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BFD4" w14:textId="38BE95D9" w:rsidR="00F627B4" w:rsidRDefault="00A81767" w:rsidP="00A2254E">
      <w:pPr>
        <w:tabs>
          <w:tab w:val="left" w:pos="1920"/>
          <w:tab w:val="center" w:pos="4677"/>
          <w:tab w:val="left" w:pos="5103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1FB704C" wp14:editId="060FFD0A">
            <wp:extent cx="450215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074">
        <w:rPr>
          <w:noProof/>
        </w:rPr>
        <w:pict w14:anchorId="641FF31D">
          <v:line id="Прямая соединительная линия 1" o:spid="_x0000_s1026" style="position:absolute;left:0;text-align:left;z-index:3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" from="-17.65pt,2.9pt" to="-17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" strokeweight=".26mm"/>
        </w:pict>
      </w:r>
    </w:p>
    <w:p w14:paraId="016B078E" w14:textId="77777777" w:rsidR="00F627B4" w:rsidRDefault="00A81767">
      <w:pPr>
        <w:keepNext/>
        <w:tabs>
          <w:tab w:val="left" w:pos="993"/>
        </w:tabs>
        <w:spacing w:before="120" w:after="120"/>
        <w:ind w:left="567"/>
        <w:jc w:val="center"/>
        <w:rPr>
          <w:lang w:val="uk-UA"/>
        </w:rPr>
      </w:pPr>
      <w:r>
        <w:rPr>
          <w:lang w:val="uk-UA"/>
        </w:rPr>
        <w:t>БІЛОВОДСЬКА СЕЛИЩНА РАДА</w:t>
      </w:r>
    </w:p>
    <w:p w14:paraId="020D7668" w14:textId="572E7039" w:rsidR="00F627B4" w:rsidRDefault="00A81767">
      <w:pPr>
        <w:keepNext/>
        <w:tabs>
          <w:tab w:val="left" w:pos="993"/>
        </w:tabs>
        <w:spacing w:before="120" w:after="120"/>
        <w:ind w:left="567"/>
        <w:jc w:val="center"/>
        <w:rPr>
          <w:lang w:val="uk-UA"/>
        </w:rPr>
      </w:pPr>
      <w:r>
        <w:rPr>
          <w:lang w:val="uk-UA"/>
        </w:rPr>
        <w:t>ЛУГАНСЬКОЇ ОБЛАСТІ</w:t>
      </w:r>
    </w:p>
    <w:p w14:paraId="59842083" w14:textId="40721CC6" w:rsidR="00F627B4" w:rsidRDefault="00A81767">
      <w:pPr>
        <w:keepNext/>
        <w:spacing w:after="1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 Центральна, буд. 105, смт Біловодськ </w:t>
      </w:r>
      <w:r w:rsidR="002313ED">
        <w:rPr>
          <w:sz w:val="20"/>
          <w:szCs w:val="20"/>
          <w:lang w:val="uk-UA"/>
        </w:rPr>
        <w:t>Старобільського</w:t>
      </w:r>
      <w:r>
        <w:rPr>
          <w:sz w:val="20"/>
          <w:szCs w:val="20"/>
          <w:lang w:val="uk-UA"/>
        </w:rPr>
        <w:t xml:space="preserve"> району Луганської області, 92800</w:t>
      </w:r>
    </w:p>
    <w:p w14:paraId="3CE037CA" w14:textId="77777777" w:rsidR="00F627B4" w:rsidRDefault="00A81767">
      <w:pPr>
        <w:spacing w:after="120"/>
        <w:ind w:left="-284" w:right="-425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>
        <w:rPr>
          <w:sz w:val="20"/>
          <w:szCs w:val="20"/>
          <w:lang w:val="uk-UA"/>
        </w:rPr>
        <w:t xml:space="preserve">./факс: (06466) 2-02-85,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proofErr w:type="spellStart"/>
      <w:r>
        <w:rPr>
          <w:sz w:val="20"/>
          <w:szCs w:val="20"/>
          <w:lang w:val="en-US"/>
        </w:rPr>
        <w:t>belrada</w:t>
      </w:r>
      <w:proofErr w:type="spellEnd"/>
      <w:r>
        <w:rPr>
          <w:sz w:val="20"/>
          <w:szCs w:val="20"/>
          <w:lang w:val="uk-UA"/>
        </w:rPr>
        <w:t>_</w:t>
      </w:r>
      <w:proofErr w:type="spellStart"/>
      <w:r>
        <w:rPr>
          <w:sz w:val="20"/>
          <w:szCs w:val="20"/>
          <w:lang w:val="en-US"/>
        </w:rPr>
        <w:t>ps</w:t>
      </w:r>
      <w:proofErr w:type="spellEnd"/>
      <w:r>
        <w:rPr>
          <w:sz w:val="20"/>
          <w:szCs w:val="20"/>
          <w:lang w:val="uk-UA"/>
        </w:rPr>
        <w:t>@</w:t>
      </w:r>
      <w:proofErr w:type="spellStart"/>
      <w:r>
        <w:rPr>
          <w:sz w:val="20"/>
          <w:szCs w:val="20"/>
          <w:lang w:val="en-US"/>
        </w:rPr>
        <w:t>ukr</w:t>
      </w:r>
      <w:proofErr w:type="spellEnd"/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  <w:lang w:val="uk-UA"/>
        </w:rPr>
        <w:t>, сайт:</w:t>
      </w:r>
      <w:r>
        <w:rPr>
          <w:sz w:val="20"/>
          <w:szCs w:val="20"/>
        </w:rPr>
        <w:t xml:space="preserve"> http://belovodsk-rada.gov.ua</w:t>
      </w:r>
      <w:r>
        <w:rPr>
          <w:sz w:val="20"/>
          <w:szCs w:val="20"/>
          <w:lang w:val="uk-UA"/>
        </w:rPr>
        <w:t xml:space="preserve"> , </w:t>
      </w:r>
    </w:p>
    <w:p w14:paraId="00C904B9" w14:textId="77777777" w:rsidR="00F627B4" w:rsidRDefault="00A81767">
      <w:pPr>
        <w:spacing w:after="120"/>
        <w:ind w:left="-284" w:right="-425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код згідно з ЄДРПОУ 04335430</w:t>
      </w:r>
    </w:p>
    <w:p w14:paraId="3AC6D37F" w14:textId="77777777" w:rsidR="00F627B4" w:rsidRDefault="00A81767">
      <w:pPr>
        <w:widowControl w:val="0"/>
        <w:spacing w:after="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</w:t>
      </w:r>
    </w:p>
    <w:p w14:paraId="78AC8201" w14:textId="2D885B35" w:rsidR="00F627B4" w:rsidRPr="00A81767" w:rsidRDefault="00A81767">
      <w:pPr>
        <w:spacing w:before="120"/>
        <w:ind w:left="-142" w:right="-142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_________________ 20______ № 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lang w:val="uk-UA"/>
        </w:rPr>
        <w:t xml:space="preserve">   на № </w:t>
      </w:r>
      <w:r w:rsidR="00C825B7">
        <w:rPr>
          <w:lang w:val="uk-UA"/>
        </w:rPr>
        <w:t xml:space="preserve">  </w:t>
      </w:r>
      <w:r w:rsidR="00556ED8">
        <w:rPr>
          <w:lang w:val="uk-UA"/>
        </w:rPr>
        <w:t>б/н</w:t>
      </w:r>
      <w:r w:rsidR="00C825B7">
        <w:rPr>
          <w:lang w:val="uk-UA"/>
        </w:rPr>
        <w:t xml:space="preserve">   </w:t>
      </w:r>
      <w:r>
        <w:rPr>
          <w:lang w:val="uk-UA"/>
        </w:rPr>
        <w:t>від</w:t>
      </w:r>
      <w:r w:rsidR="00556ED8">
        <w:rPr>
          <w:lang w:val="uk-UA"/>
        </w:rPr>
        <w:t xml:space="preserve"> 03.12.</w:t>
      </w:r>
      <w:r w:rsidR="00C825B7">
        <w:rPr>
          <w:lang w:val="uk-UA"/>
        </w:rPr>
        <w:t xml:space="preserve"> </w:t>
      </w:r>
      <w:r>
        <w:rPr>
          <w:lang w:val="uk-UA"/>
        </w:rPr>
        <w:t>202</w:t>
      </w:r>
      <w:r w:rsidR="005E42FF">
        <w:rPr>
          <w:lang w:val="uk-UA"/>
        </w:rPr>
        <w:t>1</w:t>
      </w:r>
      <w:r>
        <w:rPr>
          <w:lang w:val="uk-UA"/>
        </w:rPr>
        <w:t xml:space="preserve"> р.</w:t>
      </w:r>
    </w:p>
    <w:p w14:paraId="0D0467FD" w14:textId="77777777" w:rsidR="00F627B4" w:rsidRDefault="00A81767">
      <w:pPr>
        <w:tabs>
          <w:tab w:val="left" w:pos="1920"/>
          <w:tab w:val="center" w:pos="4677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255D5A6" w14:textId="539494EB" w:rsidR="009A3BB7" w:rsidRPr="00075C36" w:rsidRDefault="00347F6A" w:rsidP="00E31E57">
      <w:pPr>
        <w:pStyle w:val="1"/>
        <w:spacing w:before="0" w:line="360" w:lineRule="auto"/>
        <w:ind w:firstLine="5103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Станіславу</w:t>
      </w:r>
      <w:r w:rsidR="00075C3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ШУЛІМОВУ</w:t>
      </w:r>
    </w:p>
    <w:p w14:paraId="60C068B9" w14:textId="738B661C" w:rsidR="00E520BA" w:rsidRPr="000A6E3A" w:rsidRDefault="00E520BA">
      <w:pPr>
        <w:spacing w:line="360" w:lineRule="auto"/>
        <w:ind w:left="4956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8986AD3" w14:textId="77777777" w:rsidR="00E31E57" w:rsidRPr="000A6E3A" w:rsidRDefault="00E31E57">
      <w:pPr>
        <w:spacing w:line="360" w:lineRule="auto"/>
        <w:ind w:left="4956"/>
        <w:jc w:val="both"/>
        <w:rPr>
          <w:lang w:val="uk-UA"/>
        </w:rPr>
      </w:pPr>
    </w:p>
    <w:p w14:paraId="7FE7377B" w14:textId="553D7904" w:rsidR="003613F2" w:rsidRDefault="00010BB3" w:rsidP="00A2478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вашого запиту, на отримання публічної інформації, </w:t>
      </w:r>
      <w:r w:rsidR="005A7216">
        <w:rPr>
          <w:lang w:val="uk-UA"/>
        </w:rPr>
        <w:t>Біловодська селищна рада</w:t>
      </w:r>
      <w:r>
        <w:rPr>
          <w:lang w:val="uk-UA"/>
        </w:rPr>
        <w:t>,</w:t>
      </w:r>
      <w:r w:rsidR="005A7216">
        <w:rPr>
          <w:lang w:val="uk-UA"/>
        </w:rPr>
        <w:t xml:space="preserve"> в межах компетенції, </w:t>
      </w:r>
      <w:r>
        <w:rPr>
          <w:lang w:val="uk-UA"/>
        </w:rPr>
        <w:t xml:space="preserve">надає матеріали </w:t>
      </w:r>
      <w:r w:rsidR="005A7216">
        <w:rPr>
          <w:lang w:val="uk-UA"/>
        </w:rPr>
        <w:t>стос</w:t>
      </w:r>
      <w:r>
        <w:rPr>
          <w:lang w:val="uk-UA"/>
        </w:rPr>
        <w:t>овно</w:t>
      </w:r>
      <w:r w:rsidR="005A7216">
        <w:rPr>
          <w:lang w:val="uk-UA"/>
        </w:rPr>
        <w:t xml:space="preserve"> Біловодської селищної територіальної громади</w:t>
      </w:r>
      <w:r w:rsidR="00A75357">
        <w:rPr>
          <w:lang w:val="uk-UA"/>
        </w:rPr>
        <w:t>, викладені в д</w:t>
      </w:r>
      <w:r w:rsidR="006D2984">
        <w:rPr>
          <w:lang w:val="uk-UA"/>
        </w:rPr>
        <w:t>одатк</w:t>
      </w:r>
      <w:r w:rsidR="00A75357">
        <w:rPr>
          <w:lang w:val="uk-UA"/>
        </w:rPr>
        <w:t>у до листа</w:t>
      </w:r>
      <w:r w:rsidR="006D2984">
        <w:rPr>
          <w:lang w:val="uk-UA"/>
        </w:rPr>
        <w:t>.</w:t>
      </w:r>
    </w:p>
    <w:p w14:paraId="131E5E01" w14:textId="1BBFF3C3" w:rsidR="006D2984" w:rsidRDefault="006D2984" w:rsidP="00A24788">
      <w:pPr>
        <w:spacing w:line="360" w:lineRule="auto"/>
        <w:ind w:firstLine="567"/>
        <w:jc w:val="both"/>
        <w:rPr>
          <w:lang w:val="uk-UA"/>
        </w:rPr>
      </w:pPr>
    </w:p>
    <w:p w14:paraId="2DF749A5" w14:textId="4B5736CA" w:rsidR="006D2984" w:rsidRDefault="006D2984" w:rsidP="00A2478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Додаток на 5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>. в 1 прим.</w:t>
      </w:r>
    </w:p>
    <w:p w14:paraId="6AF1E2BE" w14:textId="77777777" w:rsidR="006D2984" w:rsidRDefault="006D2984" w:rsidP="00A24788">
      <w:pPr>
        <w:spacing w:line="360" w:lineRule="auto"/>
        <w:ind w:firstLine="567"/>
        <w:jc w:val="both"/>
        <w:rPr>
          <w:lang w:val="uk-UA"/>
        </w:rPr>
      </w:pPr>
    </w:p>
    <w:p w14:paraId="18E444B8" w14:textId="082D0E54" w:rsidR="005A7216" w:rsidRDefault="005A7216" w:rsidP="00A24788">
      <w:pPr>
        <w:spacing w:line="360" w:lineRule="auto"/>
        <w:ind w:firstLine="567"/>
        <w:jc w:val="both"/>
        <w:rPr>
          <w:lang w:val="uk-UA"/>
        </w:rPr>
      </w:pPr>
    </w:p>
    <w:p w14:paraId="438B6AEE" w14:textId="56921210" w:rsidR="005A7216" w:rsidRDefault="005A7216" w:rsidP="00A24788">
      <w:pPr>
        <w:spacing w:line="360" w:lineRule="auto"/>
        <w:ind w:firstLine="567"/>
        <w:jc w:val="both"/>
        <w:rPr>
          <w:lang w:val="uk-UA"/>
        </w:rPr>
      </w:pPr>
    </w:p>
    <w:p w14:paraId="3CCBD557" w14:textId="77777777" w:rsidR="005A7216" w:rsidRDefault="005A7216" w:rsidP="00A24788">
      <w:pPr>
        <w:spacing w:line="360" w:lineRule="auto"/>
        <w:ind w:firstLine="567"/>
        <w:jc w:val="both"/>
        <w:rPr>
          <w:lang w:val="uk-UA"/>
        </w:rPr>
      </w:pPr>
    </w:p>
    <w:p w14:paraId="6D36B0C9" w14:textId="44ADDD19" w:rsidR="00F30DC4" w:rsidRDefault="00F30DC4" w:rsidP="00F30DC4">
      <w:pPr>
        <w:spacing w:line="360" w:lineRule="auto"/>
        <w:jc w:val="both"/>
        <w:rPr>
          <w:lang w:val="uk-UA"/>
        </w:rPr>
      </w:pPr>
      <w:r w:rsidRPr="00F30DC4">
        <w:rPr>
          <w:lang w:val="uk-UA"/>
        </w:rPr>
        <w:t>З  повагою</w:t>
      </w:r>
    </w:p>
    <w:p w14:paraId="509E6B00" w14:textId="48BE5DE5" w:rsidR="00F30DC4" w:rsidRPr="00F30DC4" w:rsidRDefault="008F4041" w:rsidP="008F4041">
      <w:pPr>
        <w:spacing w:line="360" w:lineRule="auto"/>
        <w:jc w:val="both"/>
        <w:rPr>
          <w:lang w:val="uk-UA"/>
        </w:rPr>
      </w:pPr>
      <w:r w:rsidRPr="008F4041">
        <w:rPr>
          <w:lang w:val="uk-UA"/>
        </w:rPr>
        <w:t xml:space="preserve">Заступник </w:t>
      </w:r>
      <w:r>
        <w:rPr>
          <w:lang w:val="uk-UA"/>
        </w:rPr>
        <w:t xml:space="preserve"> </w:t>
      </w:r>
      <w:r w:rsidRPr="008F4041">
        <w:rPr>
          <w:lang w:val="uk-UA"/>
        </w:rPr>
        <w:t>с</w:t>
      </w:r>
      <w:r w:rsidR="00F30DC4" w:rsidRPr="008F4041">
        <w:rPr>
          <w:lang w:val="uk-UA"/>
        </w:rPr>
        <w:t>елищн</w:t>
      </w:r>
      <w:r w:rsidRPr="008F4041">
        <w:rPr>
          <w:lang w:val="uk-UA"/>
        </w:rPr>
        <w:t xml:space="preserve">ого </w:t>
      </w:r>
      <w:r w:rsidR="00F30DC4" w:rsidRPr="008F4041">
        <w:rPr>
          <w:lang w:val="uk-UA"/>
        </w:rPr>
        <w:t>голов</w:t>
      </w:r>
      <w:r w:rsidRPr="008F4041">
        <w:rPr>
          <w:lang w:val="uk-UA"/>
        </w:rPr>
        <w:t>и</w:t>
      </w:r>
      <w:r w:rsidR="00F30DC4" w:rsidRPr="008F4041">
        <w:rPr>
          <w:lang w:val="uk-UA"/>
        </w:rPr>
        <w:tab/>
      </w:r>
      <w:r w:rsidR="00F30DC4" w:rsidRPr="00F30DC4">
        <w:rPr>
          <w:lang w:val="uk-UA"/>
        </w:rPr>
        <w:tab/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Іван КУТВІЦЬКИЙ</w:t>
      </w:r>
    </w:p>
    <w:p w14:paraId="687BCF8A" w14:textId="77777777" w:rsidR="00F30DC4" w:rsidRPr="00F30DC4" w:rsidRDefault="00F30DC4" w:rsidP="008F4041">
      <w:pPr>
        <w:spacing w:line="360" w:lineRule="auto"/>
        <w:jc w:val="both"/>
        <w:rPr>
          <w:bCs/>
          <w:lang w:val="uk-UA"/>
        </w:rPr>
      </w:pPr>
    </w:p>
    <w:p w14:paraId="5A7CD6DC" w14:textId="6BDDCE01" w:rsidR="00C306F1" w:rsidRDefault="00C306F1" w:rsidP="00F30DC4">
      <w:pPr>
        <w:spacing w:line="360" w:lineRule="auto"/>
        <w:jc w:val="both"/>
        <w:rPr>
          <w:bCs/>
          <w:lang w:val="uk-UA"/>
        </w:rPr>
      </w:pPr>
    </w:p>
    <w:p w14:paraId="3734E869" w14:textId="77777777" w:rsidR="006D2984" w:rsidRDefault="006D2984" w:rsidP="00F30DC4">
      <w:pPr>
        <w:spacing w:line="360" w:lineRule="auto"/>
        <w:jc w:val="both"/>
        <w:rPr>
          <w:bCs/>
          <w:lang w:val="uk-UA"/>
        </w:rPr>
      </w:pPr>
    </w:p>
    <w:p w14:paraId="2C8E4732" w14:textId="256163B1" w:rsidR="00C306F1" w:rsidRDefault="00C306F1" w:rsidP="00F30DC4">
      <w:pPr>
        <w:spacing w:line="360" w:lineRule="auto"/>
        <w:jc w:val="both"/>
        <w:rPr>
          <w:bCs/>
          <w:lang w:val="uk-UA"/>
        </w:rPr>
      </w:pPr>
    </w:p>
    <w:p w14:paraId="6DD365F6" w14:textId="5E3E5C18" w:rsidR="00F627B4" w:rsidRPr="00F30DC4" w:rsidRDefault="00F30DC4" w:rsidP="00B74437">
      <w:pPr>
        <w:spacing w:line="360" w:lineRule="auto"/>
        <w:jc w:val="both"/>
      </w:pPr>
      <w:r w:rsidRPr="00F30DC4">
        <w:rPr>
          <w:bCs/>
          <w:sz w:val="20"/>
          <w:szCs w:val="20"/>
          <w:lang w:val="uk-UA"/>
        </w:rPr>
        <w:t>Тетяна СТАВИЦЬКА 0983354773</w:t>
      </w:r>
    </w:p>
    <w:sectPr w:rsidR="00F627B4" w:rsidRPr="00F30DC4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7B4"/>
    <w:rsid w:val="00010BB3"/>
    <w:rsid w:val="0001126C"/>
    <w:rsid w:val="000425D0"/>
    <w:rsid w:val="00075C36"/>
    <w:rsid w:val="00086A49"/>
    <w:rsid w:val="00097A34"/>
    <w:rsid w:val="000A0070"/>
    <w:rsid w:val="000A6E3A"/>
    <w:rsid w:val="001856F5"/>
    <w:rsid w:val="001E5AD0"/>
    <w:rsid w:val="002313ED"/>
    <w:rsid w:val="002665C2"/>
    <w:rsid w:val="002D3DAD"/>
    <w:rsid w:val="0032129A"/>
    <w:rsid w:val="0034604D"/>
    <w:rsid w:val="00347F6A"/>
    <w:rsid w:val="003613F2"/>
    <w:rsid w:val="003D394A"/>
    <w:rsid w:val="004605ED"/>
    <w:rsid w:val="00466D37"/>
    <w:rsid w:val="00496AEE"/>
    <w:rsid w:val="004C08E5"/>
    <w:rsid w:val="004C44AF"/>
    <w:rsid w:val="004E54FA"/>
    <w:rsid w:val="00513E46"/>
    <w:rsid w:val="00556ED8"/>
    <w:rsid w:val="005A7216"/>
    <w:rsid w:val="005E3CF8"/>
    <w:rsid w:val="005E42FF"/>
    <w:rsid w:val="0060328F"/>
    <w:rsid w:val="0063174A"/>
    <w:rsid w:val="006D0DEB"/>
    <w:rsid w:val="006D2984"/>
    <w:rsid w:val="00724FA5"/>
    <w:rsid w:val="00754E38"/>
    <w:rsid w:val="00786D38"/>
    <w:rsid w:val="007B25C4"/>
    <w:rsid w:val="007D7D05"/>
    <w:rsid w:val="0080559E"/>
    <w:rsid w:val="008C0443"/>
    <w:rsid w:val="008E2DA4"/>
    <w:rsid w:val="008F4041"/>
    <w:rsid w:val="00971534"/>
    <w:rsid w:val="009A3BB7"/>
    <w:rsid w:val="00A2254E"/>
    <w:rsid w:val="00A24788"/>
    <w:rsid w:val="00A55B3D"/>
    <w:rsid w:val="00A75357"/>
    <w:rsid w:val="00A81767"/>
    <w:rsid w:val="00A93865"/>
    <w:rsid w:val="00B10D29"/>
    <w:rsid w:val="00B74437"/>
    <w:rsid w:val="00BB5A64"/>
    <w:rsid w:val="00C231D7"/>
    <w:rsid w:val="00C27363"/>
    <w:rsid w:val="00C306F1"/>
    <w:rsid w:val="00C825B7"/>
    <w:rsid w:val="00D31E5D"/>
    <w:rsid w:val="00D85BE2"/>
    <w:rsid w:val="00DA366D"/>
    <w:rsid w:val="00E272C6"/>
    <w:rsid w:val="00E31E57"/>
    <w:rsid w:val="00E41074"/>
    <w:rsid w:val="00E520BA"/>
    <w:rsid w:val="00E66B58"/>
    <w:rsid w:val="00E85DB6"/>
    <w:rsid w:val="00EC2288"/>
    <w:rsid w:val="00F30DC4"/>
    <w:rsid w:val="00F627B4"/>
    <w:rsid w:val="00F87FBD"/>
    <w:rsid w:val="00FA6C94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6D6B57"/>
  <w15:docId w15:val="{C106A428-5525-4648-A5A5-DD5F13F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FA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16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42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06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2216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8606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911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42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Звичайний1"/>
    <w:rsid w:val="005E42FF"/>
    <w:pPr>
      <w:widowControl w:val="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b">
    <w:name w:val="Нормальний текст"/>
    <w:basedOn w:val="a"/>
    <w:rsid w:val="005E42FF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c">
    <w:name w:val="No Spacing"/>
    <w:uiPriority w:val="1"/>
    <w:qFormat/>
    <w:rsid w:val="00E520B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Ставицька Тетяна Олександрів</cp:lastModifiedBy>
  <cp:revision>5</cp:revision>
  <cp:lastPrinted>2021-12-17T11:41:00Z</cp:lastPrinted>
  <dcterms:created xsi:type="dcterms:W3CDTF">2021-02-18T09:49:00Z</dcterms:created>
  <dcterms:modified xsi:type="dcterms:W3CDTF">2021-12-17T11:44:00Z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