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796E" w14:textId="77777777" w:rsidR="0063219C" w:rsidRDefault="0063219C" w:rsidP="0063219C">
      <w:pPr>
        <w:pStyle w:val="Textbody"/>
        <w:spacing w:line="240" w:lineRule="auto"/>
        <w:jc w:val="center"/>
        <w:rPr>
          <w:rFonts w:hint="eastAsia"/>
        </w:rPr>
      </w:pPr>
      <w:r>
        <w:rPr>
          <w:rFonts w:ascii="Times New Roman" w:hAnsi="Times New Roman"/>
        </w:rPr>
        <w:t>ІНФОРМАЦІЯ</w:t>
      </w:r>
    </w:p>
    <w:p w14:paraId="77D239DD" w14:textId="77777777" w:rsidR="0063219C" w:rsidRDefault="0063219C" w:rsidP="0063219C">
      <w:pPr>
        <w:pStyle w:val="Textbody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міські автобусні маршрути загального користування міста </w:t>
      </w:r>
    </w:p>
    <w:tbl>
      <w:tblPr>
        <w:tblW w:w="14522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81"/>
        <w:gridCol w:w="5741"/>
        <w:gridCol w:w="4114"/>
        <w:gridCol w:w="2612"/>
      </w:tblGrid>
      <w:tr w:rsidR="0063219C" w14:paraId="4C52435B" w14:textId="77777777" w:rsidTr="0058056E">
        <w:trPr>
          <w:trHeight w:val="70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702C95F" w14:textId="77777777" w:rsidR="0063219C" w:rsidRDefault="0063219C" w:rsidP="007D3C02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0F4258B" w14:textId="77777777" w:rsidR="0063219C" w:rsidRDefault="0063219C" w:rsidP="007D3C02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маршруту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1510BC7" w14:textId="77777777" w:rsidR="0063219C" w:rsidRDefault="0063219C" w:rsidP="007D3C0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маршрутів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користування</w:t>
            </w:r>
            <w:proofErr w:type="spellEnd"/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D3DB9AB" w14:textId="77777777" w:rsidR="0063219C" w:rsidRDefault="0063219C" w:rsidP="007D3C02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 перевізників, які здійснюють перевезення на маршруті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408AFEF" w14:textId="77777777" w:rsidR="0063219C" w:rsidRDefault="0063219C" w:rsidP="007D3C02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Загальна кількість основних транспортних засобів, які задіяні для обслуговування маршрутів</w:t>
            </w:r>
          </w:p>
        </w:tc>
      </w:tr>
      <w:tr w:rsidR="003415CF" w14:paraId="7D7039BB" w14:textId="77777777" w:rsidTr="0058056E">
        <w:trPr>
          <w:trHeight w:val="30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AEEEA9B" w14:textId="77777777" w:rsidR="003415CF" w:rsidRDefault="003415CF" w:rsidP="003415C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AAAE90B" w14:textId="12227932" w:rsidR="003415CF" w:rsidRDefault="003415CF" w:rsidP="003415C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9BB0F54" w14:textId="4F902FC8" w:rsidR="003415CF" w:rsidRDefault="003415CF" w:rsidP="003415CF"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szCs w:val="28"/>
              </w:rPr>
              <w:t>пл</w:t>
            </w:r>
            <w:proofErr w:type="spellEnd"/>
            <w:r>
              <w:rPr>
                <w:szCs w:val="28"/>
              </w:rPr>
              <w:t xml:space="preserve">. Шандора Петефі - </w:t>
            </w: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>-н «Горяни» - в/м 555»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847FC87" w14:textId="6985E378" w:rsidR="003415CF" w:rsidRPr="00FA06E1" w:rsidRDefault="003415CF" w:rsidP="003415CF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АТ «Ужгородське АТП-12107»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CAFC046" w14:textId="50746E4D" w:rsidR="003415CF" w:rsidRPr="00432D5B" w:rsidRDefault="003415CF" w:rsidP="003415CF">
            <w:pPr>
              <w:jc w:val="center"/>
              <w:rPr>
                <w:szCs w:val="28"/>
              </w:rPr>
            </w:pPr>
            <w:r w:rsidRPr="00432D5B">
              <w:rPr>
                <w:szCs w:val="28"/>
              </w:rPr>
              <w:t>2</w:t>
            </w:r>
          </w:p>
        </w:tc>
      </w:tr>
      <w:tr w:rsidR="00AC231C" w14:paraId="264C4592" w14:textId="77777777" w:rsidTr="0058056E">
        <w:trPr>
          <w:trHeight w:val="39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7BCBB4D" w14:textId="4F7ACF2A" w:rsidR="00AC231C" w:rsidRDefault="00AC231C" w:rsidP="00AC231C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E6A5ECD" w14:textId="2EDC2035" w:rsidR="00AC231C" w:rsidRDefault="00AC231C" w:rsidP="00AC231C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DCC6ED7" w14:textId="77777777" w:rsidR="00AC231C" w:rsidRDefault="00AC231C" w:rsidP="00AC231C">
            <w:pPr>
              <w:snapToGrid w:val="0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szCs w:val="28"/>
              </w:rPr>
              <w:t>пл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Корятовича</w:t>
            </w:r>
            <w:proofErr w:type="spellEnd"/>
            <w:r>
              <w:rPr>
                <w:szCs w:val="28"/>
              </w:rPr>
              <w:t xml:space="preserve"> – КПП </w:t>
            </w:r>
            <w:r>
              <w:rPr>
                <w:color w:val="000000"/>
                <w:szCs w:val="28"/>
              </w:rPr>
              <w:t>«</w:t>
            </w:r>
            <w:r>
              <w:rPr>
                <w:szCs w:val="28"/>
              </w:rPr>
              <w:t>Ужгород»</w:t>
            </w:r>
          </w:p>
          <w:p w14:paraId="71C3B29D" w14:textId="36C502ED" w:rsidR="00AC231C" w:rsidRDefault="00AC231C" w:rsidP="00AC231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(через вул. Верховинську, Лозову, Сріблясту)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BA8308F" w14:textId="29528550" w:rsidR="00AC231C" w:rsidRPr="00FA06E1" w:rsidRDefault="00AC231C" w:rsidP="00AC231C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AC231C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ТОВ «Транс Уж Х»</w:t>
            </w:r>
            <w:r w:rsidRPr="00432D5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E5BE424" w14:textId="5DD12487" w:rsidR="00AC231C" w:rsidRPr="00432D5B" w:rsidRDefault="00AC231C" w:rsidP="00AC2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415CF" w14:paraId="6663933D" w14:textId="77777777" w:rsidTr="0058056E">
        <w:trPr>
          <w:trHeight w:val="39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563C853" w14:textId="356A61FD" w:rsidR="003415CF" w:rsidRDefault="00AC231C" w:rsidP="007D3C02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008E8B3" w14:textId="3E25A97A" w:rsidR="003415CF" w:rsidRDefault="003415CF" w:rsidP="007D3C02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0D3FEFC" w14:textId="45E37EB1" w:rsidR="003415CF" w:rsidRDefault="003415CF" w:rsidP="007D3C02">
            <w:r>
              <w:rPr>
                <w:color w:val="000000"/>
                <w:szCs w:val="28"/>
              </w:rPr>
              <w:t>«</w:t>
            </w:r>
            <w:r>
              <w:rPr>
                <w:szCs w:val="28"/>
              </w:rPr>
              <w:t>вул. Михайла Грушевського – вул. Івана Котляревського»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FE9C902" w14:textId="4380302E" w:rsidR="003415CF" w:rsidRPr="00FA06E1" w:rsidRDefault="003415CF" w:rsidP="007D3C02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ТОВ «</w:t>
            </w:r>
            <w:proofErr w:type="spellStart"/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Паннонія</w:t>
            </w:r>
            <w:proofErr w:type="spellEnd"/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 xml:space="preserve"> Авто-Центр»    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6D14C29" w14:textId="27C5336C" w:rsidR="003415CF" w:rsidRPr="00432D5B" w:rsidRDefault="003415CF" w:rsidP="007D3C02">
            <w:pPr>
              <w:jc w:val="center"/>
              <w:rPr>
                <w:szCs w:val="28"/>
              </w:rPr>
            </w:pPr>
            <w:r w:rsidRPr="00432D5B">
              <w:rPr>
                <w:szCs w:val="28"/>
              </w:rPr>
              <w:t>11</w:t>
            </w:r>
          </w:p>
        </w:tc>
      </w:tr>
      <w:tr w:rsidR="003415CF" w14:paraId="38D6D529" w14:textId="77777777" w:rsidTr="0058056E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5147CE7" w14:textId="5D53C712" w:rsidR="003415CF" w:rsidRDefault="00AC231C" w:rsidP="007D3C02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E08796B" w14:textId="5352807D" w:rsidR="003415CF" w:rsidRPr="00A6053A" w:rsidRDefault="003415CF" w:rsidP="007D3C02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53A">
              <w:rPr>
                <w:rFonts w:ascii="Times New Roman" w:hAnsi="Times New Roman"/>
                <w:sz w:val="26"/>
                <w:szCs w:val="26"/>
              </w:rPr>
              <w:t>7-Дачний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626CCFF" w14:textId="1F18157A" w:rsidR="003415CF" w:rsidRPr="00A6053A" w:rsidRDefault="003415CF" w:rsidP="007D3C02">
            <w:r w:rsidRPr="00A6053A">
              <w:rPr>
                <w:color w:val="000000"/>
                <w:szCs w:val="28"/>
              </w:rPr>
              <w:t>«</w:t>
            </w:r>
            <w:r w:rsidRPr="00A6053A">
              <w:rPr>
                <w:szCs w:val="28"/>
              </w:rPr>
              <w:t>вул. Грушевського – Дачний масив «Шахта»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9932549" w14:textId="79FCA988" w:rsidR="003415CF" w:rsidRPr="00FA06E1" w:rsidRDefault="003415CF" w:rsidP="007D3C02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ТОВ «</w:t>
            </w:r>
            <w:proofErr w:type="spellStart"/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Паннонія</w:t>
            </w:r>
            <w:proofErr w:type="spellEnd"/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 xml:space="preserve"> Авто-Центр»    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D0A2268" w14:textId="6D00B9CB" w:rsidR="003415CF" w:rsidRPr="00432D5B" w:rsidRDefault="003415CF" w:rsidP="007D3C02">
            <w:pPr>
              <w:jc w:val="center"/>
              <w:rPr>
                <w:szCs w:val="28"/>
              </w:rPr>
            </w:pPr>
            <w:r w:rsidRPr="00432D5B">
              <w:rPr>
                <w:szCs w:val="28"/>
              </w:rPr>
              <w:t>2</w:t>
            </w:r>
          </w:p>
        </w:tc>
      </w:tr>
      <w:tr w:rsidR="003415CF" w14:paraId="031AC378" w14:textId="77777777" w:rsidTr="0058056E">
        <w:trPr>
          <w:trHeight w:val="32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4BC5698" w14:textId="582756D0" w:rsidR="003415CF" w:rsidRDefault="00AC231C" w:rsidP="00C05EA2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852D0BF" w14:textId="0F6CEE22" w:rsidR="003415CF" w:rsidRDefault="003415CF" w:rsidP="00C05EA2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C1F0CD2" w14:textId="44AA783D" w:rsidR="003415CF" w:rsidRDefault="00A6053A" w:rsidP="00C05EA2">
            <w:r>
              <w:rPr>
                <w:color w:val="000000"/>
                <w:szCs w:val="28"/>
              </w:rPr>
              <w:t>«</w:t>
            </w:r>
            <w:r w:rsidR="003415CF">
              <w:rPr>
                <w:szCs w:val="28"/>
              </w:rPr>
              <w:t xml:space="preserve">вул. В'ячеслава </w:t>
            </w:r>
            <w:proofErr w:type="spellStart"/>
            <w:r w:rsidR="003415CF">
              <w:rPr>
                <w:szCs w:val="28"/>
              </w:rPr>
              <w:t>Чорновола</w:t>
            </w:r>
            <w:proofErr w:type="spellEnd"/>
            <w:r w:rsidR="003415CF">
              <w:rPr>
                <w:szCs w:val="28"/>
              </w:rPr>
              <w:t xml:space="preserve"> –  УжНУ</w:t>
            </w:r>
            <w:r>
              <w:rPr>
                <w:szCs w:val="28"/>
              </w:rPr>
              <w:t>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E3BC188" w14:textId="4115AA70" w:rsidR="003415CF" w:rsidRPr="00FA06E1" w:rsidRDefault="003415CF" w:rsidP="00C05EA2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ТОВ «</w:t>
            </w:r>
            <w:proofErr w:type="spellStart"/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Паннонія</w:t>
            </w:r>
            <w:proofErr w:type="spellEnd"/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 xml:space="preserve"> Авто-Центр»    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57C782A" w14:textId="485E8D42" w:rsidR="003415CF" w:rsidRPr="00432D5B" w:rsidRDefault="003415CF" w:rsidP="00C05EA2">
            <w:pPr>
              <w:jc w:val="center"/>
              <w:rPr>
                <w:szCs w:val="28"/>
              </w:rPr>
            </w:pPr>
            <w:r w:rsidRPr="00432D5B">
              <w:rPr>
                <w:szCs w:val="28"/>
              </w:rPr>
              <w:t>9</w:t>
            </w:r>
          </w:p>
        </w:tc>
      </w:tr>
      <w:tr w:rsidR="003415CF" w14:paraId="2F78CB11" w14:textId="77777777" w:rsidTr="0058056E">
        <w:trPr>
          <w:trHeight w:val="32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4C98EC3" w14:textId="727CE6F1" w:rsidR="003415CF" w:rsidRDefault="00AC231C" w:rsidP="003415C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376A336" w14:textId="282E2671" w:rsidR="003415CF" w:rsidRPr="003415CF" w:rsidRDefault="003415CF" w:rsidP="003415C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9602D53" w14:textId="6597110A" w:rsidR="003415CF" w:rsidRPr="003415CF" w:rsidRDefault="00A6053A" w:rsidP="003415CF">
            <w:pPr>
              <w:rPr>
                <w:highlight w:val="yellow"/>
              </w:rPr>
            </w:pPr>
            <w:r>
              <w:rPr>
                <w:color w:val="000000"/>
                <w:szCs w:val="28"/>
              </w:rPr>
              <w:t>«</w:t>
            </w:r>
            <w:r w:rsidR="003415CF">
              <w:rPr>
                <w:szCs w:val="28"/>
              </w:rPr>
              <w:t>вул. Івана Котляревського –  Речовий ринок (через залізничний вокзал)</w:t>
            </w:r>
            <w:r>
              <w:rPr>
                <w:szCs w:val="28"/>
              </w:rPr>
              <w:t>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9B7B9C5" w14:textId="428BD2D8" w:rsidR="003415CF" w:rsidRPr="00FA06E1" w:rsidRDefault="003415CF" w:rsidP="003415CF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ТОВ «</w:t>
            </w:r>
            <w:proofErr w:type="spellStart"/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Паннонія</w:t>
            </w:r>
            <w:proofErr w:type="spellEnd"/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 xml:space="preserve"> Авто-Центр»    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85E94A2" w14:textId="5B2BC567" w:rsidR="003415CF" w:rsidRPr="00432D5B" w:rsidRDefault="003415CF" w:rsidP="003415CF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D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15CF" w14:paraId="76AD78B4" w14:textId="77777777" w:rsidTr="0058056E">
        <w:trPr>
          <w:trHeight w:val="36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8131834" w14:textId="7B2AD17A" w:rsidR="003415CF" w:rsidRDefault="00AC231C" w:rsidP="003415C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F94523E" w14:textId="0794AC91" w:rsidR="003415CF" w:rsidRDefault="003415CF" w:rsidP="003415C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823D5B7" w14:textId="3A3F5659" w:rsidR="003415CF" w:rsidRDefault="00A6053A" w:rsidP="003415CF">
            <w:r>
              <w:rPr>
                <w:color w:val="000000"/>
                <w:szCs w:val="28"/>
              </w:rPr>
              <w:t>«</w:t>
            </w:r>
            <w:r w:rsidR="003415CF">
              <w:rPr>
                <w:szCs w:val="28"/>
              </w:rPr>
              <w:t>Епіцентр</w:t>
            </w:r>
            <w:r w:rsidR="000B4697">
              <w:rPr>
                <w:szCs w:val="28"/>
              </w:rPr>
              <w:t>»</w:t>
            </w:r>
            <w:r w:rsidR="003415CF">
              <w:rPr>
                <w:color w:val="000000"/>
                <w:szCs w:val="28"/>
              </w:rPr>
              <w:t xml:space="preserve"> </w:t>
            </w:r>
            <w:r w:rsidR="003415CF">
              <w:rPr>
                <w:szCs w:val="28"/>
              </w:rPr>
              <w:t xml:space="preserve">–  </w:t>
            </w:r>
            <w:proofErr w:type="spellStart"/>
            <w:r w:rsidR="003415CF">
              <w:rPr>
                <w:szCs w:val="28"/>
              </w:rPr>
              <w:t>мкр</w:t>
            </w:r>
            <w:proofErr w:type="spellEnd"/>
            <w:r w:rsidR="003415CF">
              <w:rPr>
                <w:szCs w:val="28"/>
              </w:rPr>
              <w:t>-н Горяни</w:t>
            </w:r>
            <w:r>
              <w:rPr>
                <w:szCs w:val="28"/>
              </w:rPr>
              <w:t>»</w:t>
            </w:r>
            <w:r w:rsidR="003415CF">
              <w:rPr>
                <w:szCs w:val="28"/>
              </w:rPr>
              <w:t xml:space="preserve"> (через речовий ринок)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1CA8202" w14:textId="5A624D67" w:rsidR="003415CF" w:rsidRPr="00FA06E1" w:rsidRDefault="003415CF" w:rsidP="003415CF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АТ «Ужгородське АТП-12107»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0EA46DE" w14:textId="5EC28453" w:rsidR="003415CF" w:rsidRPr="00432D5B" w:rsidRDefault="00FA06E1" w:rsidP="003415CF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415CF" w14:paraId="0109E65D" w14:textId="77777777" w:rsidTr="0058056E">
        <w:trPr>
          <w:trHeight w:val="27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7FC8B39" w14:textId="58785A41" w:rsidR="003415CF" w:rsidRDefault="00AC231C" w:rsidP="003415C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E75F109" w14:textId="26E242A7" w:rsidR="003415CF" w:rsidRDefault="003415CF" w:rsidP="003415C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DACAC53" w14:textId="6A40B6B1" w:rsidR="003415CF" w:rsidRDefault="00A6053A" w:rsidP="00A6053A">
            <w:r>
              <w:rPr>
                <w:szCs w:val="28"/>
              </w:rPr>
              <w:t>«</w:t>
            </w:r>
            <w:r w:rsidR="003415CF">
              <w:rPr>
                <w:szCs w:val="28"/>
              </w:rPr>
              <w:t>вул. Володимирська –  Залізничний вокзал</w:t>
            </w:r>
            <w:r>
              <w:rPr>
                <w:szCs w:val="28"/>
              </w:rPr>
              <w:t>»</w:t>
            </w:r>
            <w:r w:rsidR="003415CF">
              <w:rPr>
                <w:color w:val="000000"/>
                <w:szCs w:val="28"/>
              </w:rPr>
              <w:t xml:space="preserve"> </w:t>
            </w:r>
            <w:r w:rsidR="003415CF">
              <w:rPr>
                <w:szCs w:val="28"/>
              </w:rPr>
              <w:t xml:space="preserve">(через вул. Загорську, </w:t>
            </w:r>
            <w:proofErr w:type="spellStart"/>
            <w:r w:rsidR="003415CF">
              <w:rPr>
                <w:szCs w:val="28"/>
              </w:rPr>
              <w:t>пл</w:t>
            </w:r>
            <w:proofErr w:type="spellEnd"/>
            <w:r w:rsidR="003415CF">
              <w:rPr>
                <w:szCs w:val="28"/>
              </w:rPr>
              <w:t xml:space="preserve">. </w:t>
            </w:r>
            <w:proofErr w:type="spellStart"/>
            <w:r w:rsidR="003415CF">
              <w:rPr>
                <w:szCs w:val="28"/>
              </w:rPr>
              <w:t>Корятовича</w:t>
            </w:r>
            <w:proofErr w:type="spellEnd"/>
            <w:r w:rsidR="003415CF">
              <w:rPr>
                <w:szCs w:val="28"/>
              </w:rPr>
              <w:t>)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45BE5FC" w14:textId="16CDC8C5" w:rsidR="003415CF" w:rsidRPr="00FA06E1" w:rsidRDefault="003415CF" w:rsidP="003415CF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АТ «Ужгородське АТП-12107»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492DBE0" w14:textId="49C4B84A" w:rsidR="003415CF" w:rsidRPr="00432D5B" w:rsidRDefault="003415CF" w:rsidP="003415CF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06E1" w14:paraId="47197DE9" w14:textId="77777777" w:rsidTr="0058056E">
        <w:trPr>
          <w:trHeight w:val="32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3D723EC" w14:textId="43435D99" w:rsidR="00FA06E1" w:rsidRDefault="00AC231C" w:rsidP="003415C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F8A0009" w14:textId="5E320CDD" w:rsidR="00FA06E1" w:rsidRDefault="00FA06E1" w:rsidP="003415C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C301C7C" w14:textId="2FF1E295" w:rsidR="00FA06E1" w:rsidRDefault="000B4697" w:rsidP="003415CF">
            <w:r>
              <w:rPr>
                <w:color w:val="000000"/>
                <w:szCs w:val="28"/>
              </w:rPr>
              <w:t>«</w:t>
            </w:r>
            <w:proofErr w:type="spellStart"/>
            <w:r w:rsidR="00FA06E1">
              <w:rPr>
                <w:szCs w:val="28"/>
              </w:rPr>
              <w:t>пл</w:t>
            </w:r>
            <w:proofErr w:type="spellEnd"/>
            <w:r w:rsidR="00FA06E1">
              <w:rPr>
                <w:szCs w:val="28"/>
              </w:rPr>
              <w:t xml:space="preserve">. </w:t>
            </w:r>
            <w:proofErr w:type="spellStart"/>
            <w:r w:rsidR="00FA06E1">
              <w:rPr>
                <w:szCs w:val="28"/>
              </w:rPr>
              <w:t>Корятовича</w:t>
            </w:r>
            <w:proofErr w:type="spellEnd"/>
            <w:r w:rsidR="00FA06E1">
              <w:rPr>
                <w:szCs w:val="28"/>
              </w:rPr>
              <w:t xml:space="preserve"> –  вул. В'ячеслава </w:t>
            </w:r>
            <w:proofErr w:type="spellStart"/>
            <w:r w:rsidR="00FA06E1">
              <w:rPr>
                <w:szCs w:val="28"/>
              </w:rPr>
              <w:t>Чорновола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CC171E7" w14:textId="2C6E0243" w:rsidR="00FA06E1" w:rsidRPr="00FA06E1" w:rsidRDefault="00FA06E1" w:rsidP="003415CF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FA06E1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АТ «Ужгородське АТП-12107»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43B6EE2" w14:textId="3448F538" w:rsidR="00FA06E1" w:rsidRPr="00432D5B" w:rsidRDefault="00FA06E1" w:rsidP="003415C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32D5B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A6053A" w14:paraId="242F1BAB" w14:textId="77777777" w:rsidTr="0058056E">
        <w:trPr>
          <w:trHeight w:val="26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8003B1F" w14:textId="5D79D1BF" w:rsidR="00A6053A" w:rsidRDefault="00AC231C" w:rsidP="00A6053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BE8E82E" w14:textId="0BC4EAC7" w:rsidR="00A6053A" w:rsidRDefault="00A6053A" w:rsidP="00A6053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1201756" w14:textId="5BD9C510" w:rsidR="00A6053A" w:rsidRDefault="000B4697" w:rsidP="00A6053A">
            <w:r>
              <w:rPr>
                <w:color w:val="000000"/>
                <w:szCs w:val="28"/>
              </w:rPr>
              <w:t>«</w:t>
            </w:r>
            <w:r w:rsidR="00A6053A">
              <w:rPr>
                <w:szCs w:val="28"/>
              </w:rPr>
              <w:t>вул. Івана Котляревського – УжНУ</w:t>
            </w:r>
            <w:r>
              <w:rPr>
                <w:szCs w:val="28"/>
              </w:rPr>
              <w:t>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72C0400" w14:textId="7D50E6E4" w:rsidR="00A6053A" w:rsidRPr="00432D5B" w:rsidRDefault="00A6053A" w:rsidP="00A6053A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432D5B">
              <w:rPr>
                <w:rFonts w:ascii="Times New Roman" w:hAnsi="Times New Roman"/>
                <w:sz w:val="28"/>
                <w:szCs w:val="28"/>
              </w:rPr>
              <w:t>ТОВ «</w:t>
            </w:r>
            <w:proofErr w:type="spellStart"/>
            <w:r w:rsidRPr="00432D5B">
              <w:rPr>
                <w:rFonts w:ascii="Times New Roman" w:hAnsi="Times New Roman"/>
                <w:sz w:val="28"/>
                <w:szCs w:val="28"/>
              </w:rPr>
              <w:t>Паннонія</w:t>
            </w:r>
            <w:proofErr w:type="spellEnd"/>
            <w:r w:rsidRPr="00432D5B">
              <w:rPr>
                <w:rFonts w:ascii="Times New Roman" w:hAnsi="Times New Roman"/>
                <w:sz w:val="28"/>
                <w:szCs w:val="28"/>
              </w:rPr>
              <w:t xml:space="preserve"> Авто-Центр»    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EA251F6" w14:textId="23B6B37D" w:rsidR="00A6053A" w:rsidRPr="00432D5B" w:rsidRDefault="00A6053A" w:rsidP="00A6053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5B">
              <w:rPr>
                <w:sz w:val="28"/>
                <w:szCs w:val="28"/>
              </w:rPr>
              <w:t>1</w:t>
            </w:r>
          </w:p>
        </w:tc>
      </w:tr>
      <w:tr w:rsidR="00A6053A" w14:paraId="1AB0E399" w14:textId="77777777" w:rsidTr="0058056E">
        <w:trPr>
          <w:trHeight w:val="3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E4525AB" w14:textId="66FFAEDB" w:rsidR="00A6053A" w:rsidRDefault="00A6053A" w:rsidP="00A6053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C23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DC2F3F3" w14:textId="33108339" w:rsidR="00A6053A" w:rsidRDefault="00A6053A" w:rsidP="00A6053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2BF39EA" w14:textId="24F5BF33" w:rsidR="000B4697" w:rsidRDefault="000B4697" w:rsidP="00A6053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A6053A">
              <w:rPr>
                <w:color w:val="000000"/>
                <w:szCs w:val="28"/>
              </w:rPr>
              <w:t>гіпермар</w:t>
            </w:r>
            <w:r w:rsidR="00411FCF">
              <w:rPr>
                <w:color w:val="000000"/>
                <w:szCs w:val="28"/>
              </w:rPr>
              <w:t>ке</w:t>
            </w:r>
            <w:r w:rsidR="00A6053A">
              <w:rPr>
                <w:color w:val="000000"/>
                <w:szCs w:val="28"/>
              </w:rPr>
              <w:t xml:space="preserve">т </w:t>
            </w:r>
            <w:r>
              <w:rPr>
                <w:color w:val="000000"/>
                <w:szCs w:val="28"/>
              </w:rPr>
              <w:t>«</w:t>
            </w:r>
            <w:r w:rsidR="00A6053A">
              <w:rPr>
                <w:color w:val="000000"/>
                <w:szCs w:val="28"/>
              </w:rPr>
              <w:t>Епіцентр</w:t>
            </w:r>
            <w:r>
              <w:rPr>
                <w:color w:val="000000"/>
                <w:szCs w:val="28"/>
              </w:rPr>
              <w:t>»</w:t>
            </w:r>
            <w:r w:rsidR="00A6053A">
              <w:rPr>
                <w:color w:val="000000"/>
                <w:szCs w:val="28"/>
              </w:rPr>
              <w:t>-УжНУ</w:t>
            </w:r>
            <w:r>
              <w:rPr>
                <w:color w:val="000000"/>
                <w:szCs w:val="28"/>
              </w:rPr>
              <w:t>»</w:t>
            </w:r>
          </w:p>
          <w:p w14:paraId="3B15A185" w14:textId="05E379AB" w:rsidR="00A6053A" w:rsidRDefault="00A6053A" w:rsidP="00A6053A">
            <w:r>
              <w:rPr>
                <w:color w:val="000000"/>
                <w:szCs w:val="28"/>
              </w:rPr>
              <w:t xml:space="preserve"> (через </w:t>
            </w:r>
            <w:proofErr w:type="spellStart"/>
            <w:r>
              <w:rPr>
                <w:color w:val="000000"/>
                <w:szCs w:val="28"/>
              </w:rPr>
              <w:t>пл</w:t>
            </w:r>
            <w:proofErr w:type="spellEnd"/>
            <w:r>
              <w:rPr>
                <w:color w:val="000000"/>
                <w:szCs w:val="28"/>
              </w:rPr>
              <w:t xml:space="preserve">. Шандора Петефі, </w:t>
            </w:r>
            <w:proofErr w:type="spellStart"/>
            <w:r>
              <w:rPr>
                <w:color w:val="000000"/>
                <w:szCs w:val="28"/>
              </w:rPr>
              <w:t>пл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Корятовича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7E2490D" w14:textId="5060EA98" w:rsidR="00A6053A" w:rsidRPr="00432D5B" w:rsidRDefault="00A6053A" w:rsidP="00A6053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5B">
              <w:rPr>
                <w:rFonts w:cs="Times New Roman"/>
                <w:sz w:val="28"/>
                <w:szCs w:val="28"/>
              </w:rPr>
              <w:t xml:space="preserve">КП </w:t>
            </w:r>
            <w:r w:rsidR="00432D5B" w:rsidRPr="00432D5B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432D5B">
              <w:rPr>
                <w:rFonts w:cs="Times New Roman"/>
                <w:sz w:val="28"/>
                <w:szCs w:val="28"/>
              </w:rPr>
              <w:t>Ужгородський муніципальний транспорт</w:t>
            </w:r>
            <w:r w:rsidR="00432D5B" w:rsidRPr="00432D5B">
              <w:rPr>
                <w:rFonts w:asciiTheme="minorHAnsi" w:hAnsiTheme="minorHAnsi" w:cs="Times New Roman"/>
                <w:sz w:val="28"/>
                <w:szCs w:val="28"/>
              </w:rPr>
              <w:t>»</w:t>
            </w:r>
            <w:r w:rsidRPr="00432D5B">
              <w:rPr>
                <w:rFonts w:cs="Times New Roman"/>
                <w:sz w:val="28"/>
                <w:szCs w:val="28"/>
              </w:rPr>
              <w:t xml:space="preserve"> Ужгородської міської ради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F195A7A" w14:textId="4AC1A520" w:rsidR="00A6053A" w:rsidRPr="00432D5B" w:rsidRDefault="00A6053A" w:rsidP="00A6053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5B">
              <w:rPr>
                <w:sz w:val="28"/>
                <w:szCs w:val="28"/>
              </w:rPr>
              <w:t>7</w:t>
            </w:r>
          </w:p>
        </w:tc>
      </w:tr>
      <w:tr w:rsidR="00AC231C" w14:paraId="5DE48C3E" w14:textId="77777777" w:rsidTr="0058056E">
        <w:trPr>
          <w:trHeight w:val="3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3D032B4" w14:textId="6CCA4D0C" w:rsidR="00AC231C" w:rsidRDefault="00AC231C" w:rsidP="00AC231C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535FEF3" w14:textId="4822A6D8" w:rsidR="00AC231C" w:rsidRDefault="00AC231C" w:rsidP="00AC231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46776A5" w14:textId="77777777" w:rsidR="00AC231C" w:rsidRDefault="00AC231C" w:rsidP="00AC231C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«КПП «Ужгород» - </w:t>
            </w:r>
            <w:proofErr w:type="spellStart"/>
            <w:r>
              <w:rPr>
                <w:color w:val="000000"/>
                <w:szCs w:val="28"/>
              </w:rPr>
              <w:t>мкрн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Дравці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14:paraId="3382AF22" w14:textId="403F9167" w:rsidR="00AC231C" w:rsidRDefault="00AC231C" w:rsidP="00AC231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(через залізничний вокзал)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78572C2" w14:textId="32F2F8A3" w:rsidR="00AC231C" w:rsidRPr="00432D5B" w:rsidRDefault="00AC231C" w:rsidP="00AC231C">
            <w:pPr>
              <w:pStyle w:val="Standard"/>
              <w:jc w:val="center"/>
              <w:rPr>
                <w:rFonts w:cs="Times New Roman" w:hint="eastAsia"/>
                <w:sz w:val="28"/>
                <w:szCs w:val="28"/>
              </w:rPr>
            </w:pPr>
            <w:r w:rsidRPr="00AC231C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ТОВ «Транс Уж Х»</w:t>
            </w:r>
            <w:r w:rsidRPr="00432D5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5905A4A" w14:textId="2E3953F7" w:rsidR="00AC231C" w:rsidRPr="00AC231C" w:rsidRDefault="00AC231C" w:rsidP="00AC231C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A6053A" w14:paraId="637B8FF0" w14:textId="77777777" w:rsidTr="0058056E">
        <w:trPr>
          <w:trHeight w:val="34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F181FEE" w14:textId="562D0884" w:rsidR="00A6053A" w:rsidRDefault="00A6053A" w:rsidP="00A6053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C231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B8D9B8B" w14:textId="01E8A1B5" w:rsidR="00A6053A" w:rsidRDefault="00A6053A" w:rsidP="00A6053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4905181" w14:textId="7CA1B6A7" w:rsidR="00A6053A" w:rsidRDefault="000B4697" w:rsidP="00A6053A">
            <w:r>
              <w:rPr>
                <w:szCs w:val="28"/>
              </w:rPr>
              <w:t>«</w:t>
            </w:r>
            <w:proofErr w:type="spellStart"/>
            <w:r w:rsidR="00A6053A">
              <w:rPr>
                <w:szCs w:val="28"/>
              </w:rPr>
              <w:t>мкрн</w:t>
            </w:r>
            <w:proofErr w:type="spellEnd"/>
            <w:r w:rsidR="00A6053A">
              <w:rPr>
                <w:szCs w:val="28"/>
              </w:rPr>
              <w:t xml:space="preserve">. </w:t>
            </w:r>
            <w:r>
              <w:rPr>
                <w:szCs w:val="28"/>
                <w:lang w:val="ru-RU"/>
              </w:rPr>
              <w:t>«</w:t>
            </w:r>
            <w:proofErr w:type="spellStart"/>
            <w:r w:rsidR="00A6053A">
              <w:rPr>
                <w:szCs w:val="28"/>
              </w:rPr>
              <w:t>Доманинці</w:t>
            </w:r>
            <w:proofErr w:type="spellEnd"/>
            <w:r>
              <w:rPr>
                <w:szCs w:val="28"/>
              </w:rPr>
              <w:t>»</w:t>
            </w:r>
            <w:r w:rsidR="00A6053A">
              <w:rPr>
                <w:szCs w:val="28"/>
              </w:rPr>
              <w:t xml:space="preserve"> –  Речовий ринок </w:t>
            </w:r>
          </w:p>
          <w:p w14:paraId="7294F22B" w14:textId="60797BB3" w:rsidR="00A6053A" w:rsidRDefault="00A6053A" w:rsidP="00A6053A">
            <w:r>
              <w:rPr>
                <w:szCs w:val="28"/>
              </w:rPr>
              <w:t xml:space="preserve">через </w:t>
            </w:r>
            <w:proofErr w:type="spellStart"/>
            <w:r>
              <w:rPr>
                <w:szCs w:val="28"/>
              </w:rPr>
              <w:t>пл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Корятовича</w:t>
            </w:r>
            <w:proofErr w:type="spellEnd"/>
            <w:r w:rsidR="000B4697">
              <w:rPr>
                <w:szCs w:val="28"/>
              </w:rPr>
              <w:t>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C113958" w14:textId="5DDF1B80" w:rsidR="00A6053A" w:rsidRPr="00432D5B" w:rsidRDefault="00A6053A" w:rsidP="00A6053A">
            <w:pPr>
              <w:jc w:val="center"/>
              <w:rPr>
                <w:szCs w:val="28"/>
              </w:rPr>
            </w:pPr>
            <w:r w:rsidRPr="00432D5B">
              <w:rPr>
                <w:rFonts w:cs="Times New Roman"/>
                <w:szCs w:val="28"/>
              </w:rPr>
              <w:t xml:space="preserve">КП </w:t>
            </w:r>
            <w:r w:rsidR="00432D5B" w:rsidRPr="00432D5B">
              <w:rPr>
                <w:rFonts w:cs="Times New Roman"/>
                <w:szCs w:val="28"/>
                <w:lang w:val="ru-RU"/>
              </w:rPr>
              <w:t>«</w:t>
            </w:r>
            <w:r w:rsidRPr="00432D5B">
              <w:rPr>
                <w:rFonts w:cs="Times New Roman"/>
                <w:szCs w:val="28"/>
              </w:rPr>
              <w:t>Ужгородський муніципальний транспорт</w:t>
            </w:r>
            <w:r w:rsidR="00432D5B" w:rsidRPr="00432D5B">
              <w:rPr>
                <w:rFonts w:cs="Times New Roman"/>
                <w:szCs w:val="28"/>
              </w:rPr>
              <w:t>»</w:t>
            </w:r>
          </w:p>
          <w:p w14:paraId="571B512F" w14:textId="5BD1B07F" w:rsidR="00A6053A" w:rsidRPr="00432D5B" w:rsidRDefault="00A6053A" w:rsidP="00A6053A">
            <w:pPr>
              <w:jc w:val="center"/>
              <w:rPr>
                <w:szCs w:val="28"/>
              </w:rPr>
            </w:pPr>
            <w:r w:rsidRPr="00432D5B">
              <w:rPr>
                <w:rFonts w:cs="Times New Roman"/>
                <w:szCs w:val="28"/>
              </w:rPr>
              <w:t>Ужгородської міської ради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E0651C3" w14:textId="166CD593" w:rsidR="00A6053A" w:rsidRPr="00432D5B" w:rsidRDefault="00A6053A" w:rsidP="00A6053A">
            <w:pPr>
              <w:jc w:val="center"/>
              <w:rPr>
                <w:szCs w:val="28"/>
              </w:rPr>
            </w:pPr>
            <w:r w:rsidRPr="00432D5B">
              <w:rPr>
                <w:szCs w:val="28"/>
              </w:rPr>
              <w:t>4</w:t>
            </w:r>
          </w:p>
        </w:tc>
      </w:tr>
      <w:tr w:rsidR="00D571EA" w14:paraId="456E1D6E" w14:textId="77777777" w:rsidTr="0058056E">
        <w:trPr>
          <w:trHeight w:val="34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A3D0CB4" w14:textId="3ED5EA93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31D34D9" w14:textId="4368B7F6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2815268" w14:textId="13E0A44C" w:rsidR="00D571EA" w:rsidRDefault="00D571EA" w:rsidP="00D571E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«вул. </w:t>
            </w:r>
            <w:r>
              <w:rPr>
                <w:szCs w:val="28"/>
              </w:rPr>
              <w:t xml:space="preserve">В’ячеслава </w:t>
            </w:r>
            <w:proofErr w:type="spellStart"/>
            <w:r>
              <w:rPr>
                <w:szCs w:val="28"/>
              </w:rPr>
              <w:t>Чорновола</w:t>
            </w:r>
            <w:proofErr w:type="spellEnd"/>
            <w:r>
              <w:rPr>
                <w:szCs w:val="28"/>
              </w:rPr>
              <w:t xml:space="preserve">– </w:t>
            </w:r>
            <w:proofErr w:type="spellStart"/>
            <w:r>
              <w:rPr>
                <w:color w:val="000000"/>
                <w:szCs w:val="28"/>
              </w:rPr>
              <w:t>пл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Корятовича</w:t>
            </w:r>
            <w:proofErr w:type="spellEnd"/>
            <w:r>
              <w:rPr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(через вул. </w:t>
            </w:r>
            <w:proofErr w:type="spellStart"/>
            <w:r>
              <w:rPr>
                <w:color w:val="000000"/>
                <w:szCs w:val="28"/>
              </w:rPr>
              <w:t>Капушанську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E3133AC" w14:textId="77777777" w:rsidR="00D571EA" w:rsidRPr="00432D5B" w:rsidRDefault="00D571EA" w:rsidP="00D571EA">
            <w:pPr>
              <w:jc w:val="center"/>
              <w:rPr>
                <w:szCs w:val="28"/>
              </w:rPr>
            </w:pPr>
            <w:r w:rsidRPr="00432D5B">
              <w:rPr>
                <w:rFonts w:cs="Times New Roman"/>
                <w:szCs w:val="28"/>
              </w:rPr>
              <w:t xml:space="preserve">КП </w:t>
            </w:r>
            <w:r w:rsidRPr="00432D5B">
              <w:rPr>
                <w:rFonts w:cs="Times New Roman"/>
                <w:szCs w:val="28"/>
                <w:lang w:val="ru-RU"/>
              </w:rPr>
              <w:t>«</w:t>
            </w:r>
            <w:r w:rsidRPr="00432D5B">
              <w:rPr>
                <w:rFonts w:cs="Times New Roman"/>
                <w:szCs w:val="28"/>
              </w:rPr>
              <w:t>Ужгородський муніципальний транспорт»</w:t>
            </w:r>
          </w:p>
          <w:p w14:paraId="76433712" w14:textId="70984824" w:rsidR="00D571EA" w:rsidRPr="00432D5B" w:rsidRDefault="00D571EA" w:rsidP="00D571EA">
            <w:pPr>
              <w:jc w:val="center"/>
              <w:rPr>
                <w:rFonts w:cs="Times New Roman"/>
                <w:szCs w:val="28"/>
              </w:rPr>
            </w:pPr>
            <w:r w:rsidRPr="00432D5B">
              <w:rPr>
                <w:rFonts w:cs="Times New Roman"/>
                <w:szCs w:val="28"/>
              </w:rPr>
              <w:t>Ужгородської міської ради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BA49ED6" w14:textId="1D147442" w:rsidR="00D571EA" w:rsidRPr="00432D5B" w:rsidRDefault="00D571EA" w:rsidP="00D57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571EA" w14:paraId="0C9CC1C2" w14:textId="77777777" w:rsidTr="0058056E">
        <w:trPr>
          <w:trHeight w:val="32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64DCBD2" w14:textId="2F94DB00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19104C4" w14:textId="7692EB33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D560021" w14:textId="1E41780A" w:rsidR="00D571EA" w:rsidRDefault="00D571EA" w:rsidP="00D571EA"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szCs w:val="28"/>
              </w:rPr>
              <w:t>мкрн</w:t>
            </w:r>
            <w:proofErr w:type="spellEnd"/>
            <w:r>
              <w:rPr>
                <w:szCs w:val="28"/>
              </w:rPr>
              <w:t xml:space="preserve">. </w:t>
            </w:r>
            <w:r>
              <w:rPr>
                <w:szCs w:val="28"/>
                <w:lang w:val="ru-RU"/>
              </w:rPr>
              <w:t>«</w:t>
            </w:r>
            <w:proofErr w:type="spellStart"/>
            <w:r>
              <w:rPr>
                <w:szCs w:val="28"/>
              </w:rPr>
              <w:t>Дравці</w:t>
            </w:r>
            <w:proofErr w:type="spellEnd"/>
            <w:r>
              <w:rPr>
                <w:szCs w:val="28"/>
              </w:rPr>
              <w:t>» –  УжНУ»</w:t>
            </w:r>
          </w:p>
          <w:p w14:paraId="7370A5FF" w14:textId="11CFDD2D" w:rsidR="00D571EA" w:rsidRDefault="00D571EA" w:rsidP="00D571EA">
            <w:r>
              <w:rPr>
                <w:szCs w:val="28"/>
              </w:rPr>
              <w:t xml:space="preserve">(через вокзали, </w:t>
            </w:r>
            <w:r>
              <w:rPr>
                <w:szCs w:val="28"/>
                <w:lang w:val="ru-RU"/>
              </w:rPr>
              <w:t>«</w:t>
            </w:r>
            <w:r>
              <w:rPr>
                <w:szCs w:val="28"/>
              </w:rPr>
              <w:t>Новий район»</w:t>
            </w:r>
            <w:r>
              <w:rPr>
                <w:szCs w:val="28"/>
                <w:lang w:val="ru-RU"/>
              </w:rPr>
              <w:t>)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39D1CD3" w14:textId="2A5871C6" w:rsidR="00D571EA" w:rsidRPr="00432D5B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5B">
              <w:rPr>
                <w:rFonts w:cs="Times New Roman"/>
                <w:sz w:val="28"/>
                <w:szCs w:val="28"/>
              </w:rPr>
              <w:t xml:space="preserve">КП </w:t>
            </w:r>
            <w:r w:rsidRPr="00432D5B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432D5B">
              <w:rPr>
                <w:rFonts w:cs="Times New Roman"/>
                <w:sz w:val="28"/>
                <w:szCs w:val="28"/>
              </w:rPr>
              <w:t>Ужгородський муніципальний транспорт</w:t>
            </w:r>
            <w:r w:rsidRPr="00432D5B">
              <w:rPr>
                <w:rFonts w:asciiTheme="minorHAnsi" w:hAnsiTheme="minorHAnsi" w:cs="Times New Roman"/>
                <w:sz w:val="28"/>
                <w:szCs w:val="28"/>
              </w:rPr>
              <w:t>»</w:t>
            </w:r>
            <w:r w:rsidRPr="00432D5B">
              <w:rPr>
                <w:rFonts w:cs="Times New Roman"/>
                <w:sz w:val="28"/>
                <w:szCs w:val="28"/>
              </w:rPr>
              <w:t xml:space="preserve"> Ужгородської міської ради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D67A7C9" w14:textId="22E0A648" w:rsidR="00D571EA" w:rsidRPr="00432D5B" w:rsidRDefault="00D571EA" w:rsidP="00D571EA">
            <w:pPr>
              <w:jc w:val="center"/>
              <w:rPr>
                <w:szCs w:val="28"/>
              </w:rPr>
            </w:pPr>
            <w:r w:rsidRPr="00432D5B">
              <w:rPr>
                <w:szCs w:val="28"/>
              </w:rPr>
              <w:t>7</w:t>
            </w:r>
          </w:p>
        </w:tc>
      </w:tr>
      <w:tr w:rsidR="00D571EA" w14:paraId="0A4A6C95" w14:textId="77777777" w:rsidTr="0058056E">
        <w:trPr>
          <w:trHeight w:val="32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4C1ED24" w14:textId="7CA2616B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EB36AB9" w14:textId="1F57EFC0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41223BB" w14:textId="6F3CB24D" w:rsidR="00D571EA" w:rsidRDefault="00D571EA" w:rsidP="00D571EA">
            <w:r>
              <w:rPr>
                <w:color w:val="000000"/>
                <w:szCs w:val="28"/>
              </w:rPr>
              <w:t>«</w:t>
            </w:r>
            <w:r>
              <w:rPr>
                <w:szCs w:val="28"/>
              </w:rPr>
              <w:t>в/м 555 – м-н Горяни – УжНУ»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6F1A5AF" w14:textId="144F7794" w:rsidR="00D571EA" w:rsidRPr="00432D5B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31C">
              <w:rPr>
                <w:rFonts w:ascii="Times New Roman" w:eastAsia="Calibri" w:hAnsi="Times New Roman" w:cs="Calibri"/>
                <w:color w:val="auto"/>
                <w:sz w:val="28"/>
                <w:szCs w:val="28"/>
                <w:lang w:eastAsia="en-US" w:bidi="ar-SA"/>
              </w:rPr>
              <w:t>ТОВ «Транс Уж Х»</w:t>
            </w:r>
            <w:r w:rsidRPr="00432D5B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F6E01DE" w14:textId="4D6845B7" w:rsidR="00D571EA" w:rsidRPr="00432D5B" w:rsidRDefault="00D571EA" w:rsidP="00D571EA">
            <w:pPr>
              <w:jc w:val="center"/>
              <w:rPr>
                <w:szCs w:val="28"/>
              </w:rPr>
            </w:pPr>
            <w:r w:rsidRPr="00432D5B">
              <w:rPr>
                <w:szCs w:val="28"/>
              </w:rPr>
              <w:t>5</w:t>
            </w:r>
          </w:p>
        </w:tc>
      </w:tr>
      <w:tr w:rsidR="00D571EA" w14:paraId="483E48B7" w14:textId="77777777" w:rsidTr="0058056E">
        <w:trPr>
          <w:trHeight w:val="28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43435D1" w14:textId="7C803E94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2017AC7" w14:textId="344752FA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DCFF4B1" w14:textId="56E4BD1F" w:rsidR="00D571EA" w:rsidRDefault="00D571EA" w:rsidP="00D571EA">
            <w:r>
              <w:rPr>
                <w:color w:val="000000"/>
                <w:szCs w:val="28"/>
              </w:rPr>
              <w:t>«</w:t>
            </w:r>
            <w:r>
              <w:rPr>
                <w:szCs w:val="28"/>
              </w:rPr>
              <w:t xml:space="preserve">вул. В’ячеслава </w:t>
            </w:r>
            <w:proofErr w:type="spellStart"/>
            <w:r>
              <w:rPr>
                <w:szCs w:val="28"/>
              </w:rPr>
              <w:t>Чорновола</w:t>
            </w:r>
            <w:proofErr w:type="spellEnd"/>
            <w:r>
              <w:rPr>
                <w:szCs w:val="28"/>
              </w:rPr>
              <w:t>– УжНУ»</w:t>
            </w:r>
            <w:r>
              <w:rPr>
                <w:color w:val="000000"/>
                <w:szCs w:val="28"/>
              </w:rPr>
              <w:t xml:space="preserve"> (через вул. Олександра </w:t>
            </w:r>
            <w:proofErr w:type="spellStart"/>
            <w:r>
              <w:rPr>
                <w:color w:val="000000"/>
                <w:szCs w:val="28"/>
              </w:rPr>
              <w:t>Можайського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пл</w:t>
            </w:r>
            <w:proofErr w:type="spellEnd"/>
            <w:r>
              <w:rPr>
                <w:color w:val="000000"/>
                <w:szCs w:val="28"/>
              </w:rPr>
              <w:t>. Шандора Петефі, вул. Івана Франка)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DEB0052" w14:textId="1BC4666E" w:rsidR="00D571EA" w:rsidRPr="00432D5B" w:rsidRDefault="00D571EA" w:rsidP="00D571EA">
            <w:pPr>
              <w:jc w:val="center"/>
              <w:rPr>
                <w:szCs w:val="28"/>
              </w:rPr>
            </w:pPr>
            <w:r w:rsidRPr="00432D5B">
              <w:rPr>
                <w:rFonts w:cs="Times New Roman"/>
                <w:szCs w:val="28"/>
              </w:rPr>
              <w:t xml:space="preserve">КП </w:t>
            </w:r>
            <w:r w:rsidRPr="00432D5B">
              <w:rPr>
                <w:rFonts w:cs="Times New Roman"/>
                <w:szCs w:val="28"/>
                <w:lang w:val="ru-RU"/>
              </w:rPr>
              <w:t>«</w:t>
            </w:r>
            <w:r w:rsidRPr="00432D5B">
              <w:rPr>
                <w:rFonts w:cs="Times New Roman"/>
                <w:szCs w:val="28"/>
              </w:rPr>
              <w:t>Ужгородський муніципальний транспорт» Ужгородської міської ради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B781158" w14:textId="2915D471" w:rsidR="00D571EA" w:rsidRPr="00432D5B" w:rsidRDefault="00D571EA" w:rsidP="00D571EA">
            <w:pPr>
              <w:jc w:val="center"/>
              <w:rPr>
                <w:szCs w:val="28"/>
              </w:rPr>
            </w:pPr>
            <w:r w:rsidRPr="00432D5B">
              <w:rPr>
                <w:szCs w:val="28"/>
              </w:rPr>
              <w:t>3</w:t>
            </w:r>
          </w:p>
        </w:tc>
      </w:tr>
      <w:tr w:rsidR="00D571EA" w14:paraId="2D257D31" w14:textId="77777777" w:rsidTr="0058056E">
        <w:trPr>
          <w:trHeight w:val="35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878761D" w14:textId="5EEDA595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0580402" w14:textId="7A0126BB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B9EB9E3" w14:textId="5C1F9C4E" w:rsidR="00D571EA" w:rsidRDefault="00D571EA" w:rsidP="00D571EA">
            <w:r>
              <w:rPr>
                <w:color w:val="000000"/>
                <w:szCs w:val="28"/>
              </w:rPr>
              <w:t>«</w:t>
            </w:r>
            <w:r>
              <w:rPr>
                <w:szCs w:val="28"/>
              </w:rPr>
              <w:t>Залізничний вокзал –УжНУ»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34E084B" w14:textId="09D4AECB" w:rsidR="00D571EA" w:rsidRPr="00432D5B" w:rsidRDefault="00D571EA" w:rsidP="00D571EA">
            <w:pPr>
              <w:jc w:val="center"/>
              <w:rPr>
                <w:szCs w:val="28"/>
              </w:rPr>
            </w:pPr>
            <w:r w:rsidRPr="00AC231C">
              <w:rPr>
                <w:szCs w:val="28"/>
              </w:rPr>
              <w:t>ТОВ «Транс Уж Х»</w:t>
            </w:r>
            <w:r w:rsidRPr="00432D5B">
              <w:rPr>
                <w:szCs w:val="28"/>
              </w:rPr>
              <w:t xml:space="preserve">          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3A0DC04" w14:textId="717B3E78" w:rsidR="00D571EA" w:rsidRPr="00432D5B" w:rsidRDefault="00D571EA" w:rsidP="00D57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571EA" w14:paraId="0D9C8352" w14:textId="77777777" w:rsidTr="0058056E">
        <w:trPr>
          <w:trHeight w:val="28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12409553" w14:textId="45906775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2AD406E" w14:textId="303799DF" w:rsidR="00D571EA" w:rsidRDefault="00D571EA" w:rsidP="00D571E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5422268" w14:textId="61E2513D" w:rsidR="00D571EA" w:rsidRDefault="00D571EA" w:rsidP="00D571EA">
            <w:r>
              <w:rPr>
                <w:color w:val="000000"/>
                <w:szCs w:val="28"/>
              </w:rPr>
              <w:t>«</w:t>
            </w:r>
            <w:r>
              <w:rPr>
                <w:szCs w:val="28"/>
              </w:rPr>
              <w:t xml:space="preserve">вул. В’ячеслава  </w:t>
            </w:r>
            <w:proofErr w:type="spellStart"/>
            <w:r>
              <w:rPr>
                <w:szCs w:val="28"/>
              </w:rPr>
              <w:t>Чорновола</w:t>
            </w:r>
            <w:proofErr w:type="spellEnd"/>
            <w:r>
              <w:rPr>
                <w:szCs w:val="28"/>
              </w:rPr>
              <w:t xml:space="preserve"> – міський цвинтар </w:t>
            </w:r>
            <w:r>
              <w:rPr>
                <w:color w:val="000000"/>
                <w:szCs w:val="28"/>
              </w:rPr>
              <w:t>«</w:t>
            </w:r>
            <w:r>
              <w:rPr>
                <w:szCs w:val="28"/>
              </w:rPr>
              <w:t>Барвінок»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FD70079" w14:textId="24B5C4AE" w:rsidR="00D571EA" w:rsidRDefault="00D571EA" w:rsidP="00D571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06E1">
              <w:rPr>
                <w:szCs w:val="28"/>
              </w:rPr>
              <w:t>АТ «Ужгородське АТП-12107»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563A174B" w14:textId="56890C2E" w:rsidR="00D571EA" w:rsidRPr="00432D5B" w:rsidRDefault="00D571EA" w:rsidP="00D571EA">
            <w:pPr>
              <w:jc w:val="center"/>
              <w:rPr>
                <w:szCs w:val="28"/>
              </w:rPr>
            </w:pPr>
            <w:r w:rsidRPr="00432D5B">
              <w:rPr>
                <w:szCs w:val="28"/>
              </w:rPr>
              <w:t>1</w:t>
            </w:r>
          </w:p>
        </w:tc>
      </w:tr>
    </w:tbl>
    <w:p w14:paraId="3D6F8693" w14:textId="77777777" w:rsidR="0063219C" w:rsidRDefault="0063219C" w:rsidP="0063219C"/>
    <w:p w14:paraId="3B1D756D" w14:textId="77777777" w:rsidR="000F0C5A" w:rsidRDefault="000F0C5A"/>
    <w:sectPr w:rsidR="000F0C5A">
      <w:headerReference w:type="default" r:id="rId7"/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B6C7" w14:textId="77777777" w:rsidR="00B10066" w:rsidRDefault="00B10066">
      <w:r>
        <w:separator/>
      </w:r>
    </w:p>
  </w:endnote>
  <w:endnote w:type="continuationSeparator" w:id="0">
    <w:p w14:paraId="5666A94E" w14:textId="77777777" w:rsidR="00B10066" w:rsidRDefault="00B1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E242" w14:textId="77777777" w:rsidR="00B10066" w:rsidRDefault="00B10066">
      <w:r>
        <w:separator/>
      </w:r>
    </w:p>
  </w:footnote>
  <w:footnote w:type="continuationSeparator" w:id="0">
    <w:p w14:paraId="2C1B0379" w14:textId="77777777" w:rsidR="00B10066" w:rsidRDefault="00B1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831A" w14:textId="77777777" w:rsidR="00806255" w:rsidRDefault="00B10066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7B"/>
    <w:rsid w:val="000B4697"/>
    <w:rsid w:val="000F0C5A"/>
    <w:rsid w:val="001526A6"/>
    <w:rsid w:val="00202D30"/>
    <w:rsid w:val="00223CC9"/>
    <w:rsid w:val="00280424"/>
    <w:rsid w:val="002D3B7B"/>
    <w:rsid w:val="002E61B4"/>
    <w:rsid w:val="003415CF"/>
    <w:rsid w:val="003F5680"/>
    <w:rsid w:val="00411FCF"/>
    <w:rsid w:val="00432D5B"/>
    <w:rsid w:val="00556EDC"/>
    <w:rsid w:val="00573A5F"/>
    <w:rsid w:val="0058056E"/>
    <w:rsid w:val="005960F8"/>
    <w:rsid w:val="0063219C"/>
    <w:rsid w:val="006706FE"/>
    <w:rsid w:val="0068791F"/>
    <w:rsid w:val="00693366"/>
    <w:rsid w:val="006E7715"/>
    <w:rsid w:val="006F7B68"/>
    <w:rsid w:val="00876F6A"/>
    <w:rsid w:val="008A0E42"/>
    <w:rsid w:val="008A32A5"/>
    <w:rsid w:val="008D6155"/>
    <w:rsid w:val="008E5B57"/>
    <w:rsid w:val="00946F38"/>
    <w:rsid w:val="009F02A5"/>
    <w:rsid w:val="00A6053A"/>
    <w:rsid w:val="00AC231C"/>
    <w:rsid w:val="00B10066"/>
    <w:rsid w:val="00B12920"/>
    <w:rsid w:val="00C05EA2"/>
    <w:rsid w:val="00C413AE"/>
    <w:rsid w:val="00CE735A"/>
    <w:rsid w:val="00D571EA"/>
    <w:rsid w:val="00F53E6F"/>
    <w:rsid w:val="00F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6114"/>
  <w15:chartTrackingRefBased/>
  <w15:docId w15:val="{4B6BA297-D696-4BA9-AA03-8DE15802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19C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3219C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63219C"/>
    <w:pPr>
      <w:suppressAutoHyphens/>
      <w:autoSpaceDN w:val="0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F02A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02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1007-4B6F-420E-AB04-73AA8EF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2021-11-17T13:38:00Z</cp:lastPrinted>
  <dcterms:created xsi:type="dcterms:W3CDTF">2021-12-20T11:47:00Z</dcterms:created>
  <dcterms:modified xsi:type="dcterms:W3CDTF">2021-12-20T11:48:00Z</dcterms:modified>
</cp:coreProperties>
</file>