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06" w:rsidRPr="00C44CE3" w:rsidRDefault="00D12406" w:rsidP="00E31AFB">
      <w:pPr>
        <w:spacing w:after="120" w:line="240" w:lineRule="auto"/>
        <w:jc w:val="center"/>
        <w:rPr>
          <w:rFonts w:ascii="Times New Roman" w:hAnsi="Times New Roman" w:cs="Times New Roman"/>
          <w:kern w:val="24"/>
          <w:lang w:val="uk-UA"/>
        </w:rPr>
      </w:pPr>
      <w:r w:rsidRPr="00C44CE3">
        <w:rPr>
          <w:rFonts w:ascii="Times New Roman" w:hAnsi="Times New Roman" w:cs="Times New Roman"/>
          <w:kern w:val="24"/>
          <w:sz w:val="28"/>
          <w:szCs w:val="28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 fillcolor="window">
            <v:imagedata r:id="rId5" o:title=""/>
          </v:shape>
          <o:OLEObject Type="Embed" ProgID="PBrush" ShapeID="_x0000_i1025" DrawAspect="Content" ObjectID="_1683708948" r:id="rId6"/>
        </w:object>
      </w:r>
    </w:p>
    <w:p w:rsidR="00D12406" w:rsidRPr="00C44CE3" w:rsidRDefault="00D12406" w:rsidP="009F693D">
      <w:pPr>
        <w:spacing w:after="0" w:line="240" w:lineRule="auto"/>
        <w:ind w:firstLine="180"/>
        <w:jc w:val="center"/>
        <w:rPr>
          <w:rFonts w:ascii="Times New Roman" w:hAnsi="Times New Roman" w:cs="Times New Roman"/>
          <w:kern w:val="24"/>
          <w:sz w:val="20"/>
          <w:szCs w:val="20"/>
          <w:lang w:val="uk-UA"/>
        </w:rPr>
      </w:pPr>
      <w:r w:rsidRPr="00C44CE3">
        <w:rPr>
          <w:rFonts w:ascii="Times New Roman" w:hAnsi="Times New Roman" w:cs="Times New Roman"/>
          <w:kern w:val="24"/>
          <w:sz w:val="20"/>
          <w:szCs w:val="20"/>
          <w:lang w:val="uk-UA"/>
        </w:rPr>
        <w:t>ВИКОНАВЧИЙ ОРГАН КИЇВСЬКОЇ МІСЬКОЇ РАДИ</w:t>
      </w:r>
    </w:p>
    <w:p w:rsidR="00D12406" w:rsidRPr="00C44CE3" w:rsidRDefault="00D12406" w:rsidP="009F6399">
      <w:pPr>
        <w:pStyle w:val="a3"/>
        <w:spacing w:after="120"/>
      </w:pPr>
      <w:r w:rsidRPr="00C44CE3">
        <w:rPr>
          <w:sz w:val="20"/>
          <w:szCs w:val="20"/>
        </w:rPr>
        <w:t>(КИЇВСЬКА МІСЬКА ДЕРЖАВНА АДМІНІСТРАЦІЯ)</w:t>
      </w:r>
    </w:p>
    <w:p w:rsidR="00D12406" w:rsidRPr="00C44CE3" w:rsidRDefault="00D12406" w:rsidP="009F639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44CE3">
        <w:rPr>
          <w:rFonts w:ascii="Times New Roman" w:hAnsi="Times New Roman" w:cs="Times New Roman"/>
          <w:sz w:val="20"/>
          <w:szCs w:val="20"/>
          <w:lang w:val="uk-UA"/>
        </w:rPr>
        <w:t>ДЕПАРТАМЕНТ ОХОРОНИ ЗДОРОВ’Я</w:t>
      </w:r>
    </w:p>
    <w:p w:rsidR="00D12406" w:rsidRPr="00C44CE3" w:rsidRDefault="00D12406" w:rsidP="009F63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4CE3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</w:t>
      </w:r>
      <w:r w:rsidR="00EB4F23" w:rsidRPr="00C44CE3">
        <w:rPr>
          <w:rFonts w:ascii="Times New Roman" w:hAnsi="Times New Roman" w:cs="Times New Roman"/>
          <w:b/>
          <w:sz w:val="24"/>
          <w:szCs w:val="24"/>
          <w:lang w:val="uk-UA"/>
        </w:rPr>
        <w:t>МС</w:t>
      </w:r>
      <w:r w:rsidRPr="00C44CE3">
        <w:rPr>
          <w:rFonts w:ascii="Times New Roman" w:hAnsi="Times New Roman" w:cs="Times New Roman"/>
          <w:b/>
          <w:sz w:val="24"/>
          <w:szCs w:val="24"/>
          <w:lang w:val="uk-UA"/>
        </w:rPr>
        <w:t>ТВО</w:t>
      </w:r>
    </w:p>
    <w:p w:rsidR="00D12406" w:rsidRPr="00C44CE3" w:rsidRDefault="00D12406" w:rsidP="009F639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«КИЇВСЬКИЙ МІСЬКИЙ ПОЛОГОВИЙ БУДИНОК</w:t>
      </w:r>
      <w:r w:rsidRPr="00C44CE3">
        <w:rPr>
          <w:rFonts w:ascii="Times New Roman" w:hAnsi="Times New Roman" w:cs="Times New Roman"/>
          <w:b/>
          <w:bCs/>
          <w:sz w:val="24"/>
          <w:szCs w:val="24"/>
        </w:rPr>
        <w:t xml:space="preserve"> № 3</w:t>
      </w: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05611C" w:rsidRPr="00C44CE3" w:rsidRDefault="0005611C" w:rsidP="009F639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4CE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КНП «КМПБ №</w:t>
      </w:r>
      <w:r w:rsidR="00E31AFB" w:rsidRPr="00C44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3»)</w:t>
      </w:r>
    </w:p>
    <w:p w:rsidR="002D6B73" w:rsidRPr="00C44CE3" w:rsidRDefault="00D12406" w:rsidP="009F69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proofErr w:type="spellStart"/>
      <w:r w:rsidRPr="00C44CE3">
        <w:rPr>
          <w:rFonts w:ascii="Times New Roman" w:hAnsi="Times New Roman" w:cs="Times New Roman"/>
          <w:i/>
          <w:iCs/>
          <w:sz w:val="20"/>
          <w:szCs w:val="20"/>
        </w:rPr>
        <w:t>вул</w:t>
      </w:r>
      <w:proofErr w:type="spellEnd"/>
      <w:r w:rsidRPr="00C44CE3">
        <w:rPr>
          <w:rFonts w:ascii="Times New Roman" w:hAnsi="Times New Roman" w:cs="Times New Roman"/>
          <w:i/>
          <w:iCs/>
          <w:sz w:val="20"/>
          <w:szCs w:val="20"/>
        </w:rPr>
        <w:t>. Василя Кучера,7,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 xml:space="preserve">м. </w:t>
      </w:r>
      <w:proofErr w:type="spellStart"/>
      <w:r w:rsidRPr="00C44CE3">
        <w:rPr>
          <w:rFonts w:ascii="Times New Roman" w:hAnsi="Times New Roman" w:cs="Times New Roman"/>
          <w:i/>
          <w:iCs/>
          <w:sz w:val="20"/>
          <w:szCs w:val="20"/>
        </w:rPr>
        <w:t>Київ</w:t>
      </w:r>
      <w:proofErr w:type="spellEnd"/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>-148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>03148,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 xml:space="preserve">тел. 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(044) 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405-34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>-86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="002D6B73"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</w:p>
    <w:p w:rsidR="009F693D" w:rsidRPr="00C44CE3" w:rsidRDefault="002D6B73" w:rsidP="009F6399">
      <w:pPr>
        <w:pBdr>
          <w:bottom w:val="thinThickSmallGap" w:sz="24" w:space="1" w:color="auto"/>
        </w:pBd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-mail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>: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  <w:t>km</w:t>
      </w:r>
      <w:hyperlink r:id="rId7" w:history="1">
        <w:r w:rsidR="00D12406" w:rsidRPr="00C44CE3">
          <w:rPr>
            <w:rStyle w:val="a4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pb3@meta.ua</w:t>
        </w:r>
      </w:hyperlink>
      <w:r w:rsidR="00D12406" w:rsidRPr="00C44CE3">
        <w:rPr>
          <w:rStyle w:val="a4"/>
          <w:rFonts w:ascii="Times New Roman" w:hAnsi="Times New Roman"/>
          <w:i/>
          <w:iCs/>
          <w:color w:val="auto"/>
          <w:sz w:val="20"/>
          <w:szCs w:val="20"/>
          <w:lang w:val="uk-UA"/>
        </w:rPr>
        <w:t xml:space="preserve">, 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</w:rPr>
        <w:t>код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</w:rPr>
        <w:t>ЄДРПОУ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05</w:t>
      </w:r>
      <w:r w:rsidR="00E33408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496796</w:t>
      </w:r>
    </w:p>
    <w:tbl>
      <w:tblPr>
        <w:tblStyle w:val="a5"/>
        <w:tblW w:w="49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679"/>
      </w:tblGrid>
      <w:tr w:rsidR="00E15D3D" w:rsidRPr="00C44CE3" w:rsidTr="005C4095">
        <w:tc>
          <w:tcPr>
            <w:tcW w:w="2462" w:type="pct"/>
          </w:tcPr>
          <w:p w:rsidR="00E15D3D" w:rsidRPr="002A0F22" w:rsidRDefault="002328B8" w:rsidP="002D65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28.05.</w:t>
            </w:r>
            <w:r w:rsidR="004753CE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2021 </w:t>
            </w:r>
            <w:r w:rsidR="00E15D3D" w:rsidRPr="00C44CE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№ </w:t>
            </w:r>
            <w:r w:rsidR="003F7CF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061-145</w:t>
            </w:r>
            <w:r w:rsidR="003A1AEB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1019</w:t>
            </w:r>
          </w:p>
        </w:tc>
        <w:tc>
          <w:tcPr>
            <w:tcW w:w="2538" w:type="pct"/>
          </w:tcPr>
          <w:p w:rsidR="00E15D3D" w:rsidRPr="004753CE" w:rsidRDefault="00EC64A8" w:rsidP="00D47CD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На № </w:t>
            </w:r>
            <w:r w:rsidR="003F7CFF"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061</w:t>
            </w:r>
            <w:r w:rsidR="00AC484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-</w:t>
            </w:r>
            <w:r w:rsidR="002328B8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 xml:space="preserve">5767 </w:t>
            </w:r>
            <w:r w:rsidR="009C05F8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/</w:t>
            </w:r>
            <w:r w:rsidR="008263C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09</w:t>
            </w:r>
            <w:r w:rsidR="00E06FF1"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 xml:space="preserve"> 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від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2328B8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28.05.</w:t>
            </w:r>
            <w:r w:rsidR="004753C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2021</w:t>
            </w:r>
          </w:p>
        </w:tc>
      </w:tr>
    </w:tbl>
    <w:p w:rsidR="0005611C" w:rsidRPr="00282145" w:rsidRDefault="0005611C" w:rsidP="0028214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552C83" w:rsidRDefault="004C08A8" w:rsidP="004C08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A61D8A">
        <w:rPr>
          <w:rFonts w:ascii="Times New Roman" w:hAnsi="Times New Roman" w:cs="Times New Roman"/>
          <w:sz w:val="28"/>
          <w:szCs w:val="28"/>
          <w:lang w:val="uk-UA"/>
        </w:rPr>
        <w:t>Анжеліці</w:t>
      </w:r>
      <w:bookmarkStart w:id="0" w:name="_GoBack"/>
      <w:bookmarkEnd w:id="0"/>
    </w:p>
    <w:p w:rsidR="003F7CFF" w:rsidRPr="00A94B88" w:rsidRDefault="003F7CFF" w:rsidP="003F7CFF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4B88">
        <w:rPr>
          <w:rFonts w:ascii="Times New Roman" w:hAnsi="Times New Roman" w:cs="Times New Roman"/>
          <w:sz w:val="24"/>
          <w:szCs w:val="24"/>
          <w:lang w:val="en-US"/>
        </w:rPr>
        <w:t>foi</w:t>
      </w:r>
      <w:proofErr w:type="spellEnd"/>
      <w:r w:rsidRPr="00A94B88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A94B88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Pr="00A94B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328B8" w:rsidRPr="002328B8">
        <w:rPr>
          <w:rFonts w:ascii="Times New Roman" w:hAnsi="Times New Roman" w:cs="Times New Roman"/>
          <w:sz w:val="24"/>
          <w:szCs w:val="24"/>
          <w:lang w:val="uk-UA"/>
        </w:rPr>
        <w:t>86991-965714</w:t>
      </w:r>
      <w:r w:rsidR="002328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328B8" w:rsidRPr="002328B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94B88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A94B88">
        <w:rPr>
          <w:rFonts w:ascii="Times New Roman" w:hAnsi="Times New Roman" w:cs="Times New Roman"/>
          <w:sz w:val="24"/>
          <w:szCs w:val="24"/>
          <w:lang w:val="en-US"/>
        </w:rPr>
        <w:t>dostup</w:t>
      </w:r>
      <w:proofErr w:type="spellEnd"/>
      <w:r w:rsidRPr="00A94B88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94B88">
        <w:rPr>
          <w:rFonts w:ascii="Times New Roman" w:hAnsi="Times New Roman" w:cs="Times New Roman"/>
          <w:sz w:val="24"/>
          <w:szCs w:val="24"/>
          <w:lang w:val="en-US"/>
        </w:rPr>
        <w:t>pravda</w:t>
      </w:r>
      <w:proofErr w:type="spellEnd"/>
      <w:r w:rsidRPr="00A94B8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94B8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94B88" w:rsidRPr="00F6034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A94B88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охорони здоров’я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Київської міської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ради (Київської міської державної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>адміністрації)</w:t>
      </w:r>
    </w:p>
    <w:p w:rsidR="003F7CFF" w:rsidRDefault="003F7CFF" w:rsidP="003F7CFF">
      <w:pPr>
        <w:spacing w:after="0" w:line="240" w:lineRule="atLeast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EB4B3D" w:rsidRDefault="003F7CFF" w:rsidP="003F7CFF">
      <w:pPr>
        <w:spacing w:after="0" w:line="240" w:lineRule="atLeast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Адміністрацією КНП «КМПБ №3» розглянуто Ваш запит щодо доступу до публічної інформації</w:t>
      </w:r>
      <w:r w:rsidRPr="000D31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D319A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0D31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7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28B8" w:rsidRPr="002328B8">
        <w:rPr>
          <w:rFonts w:ascii="Times New Roman" w:hAnsi="Times New Roman" w:cs="Times New Roman"/>
          <w:sz w:val="28"/>
          <w:szCs w:val="28"/>
        </w:rPr>
        <w:t>689</w:t>
      </w:r>
      <w:r w:rsidR="00F67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328B8" w:rsidRPr="002328B8">
        <w:rPr>
          <w:rFonts w:ascii="Times New Roman" w:hAnsi="Times New Roman" w:cs="Times New Roman"/>
          <w:sz w:val="28"/>
          <w:szCs w:val="28"/>
        </w:rPr>
        <w:t>28</w:t>
      </w:r>
      <w:r w:rsidR="002328B8"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="004753CE" w:rsidRPr="004753C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отриманий за належністю від </w:t>
      </w:r>
      <w:r w:rsidRPr="00EB4B3D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адресований Міністерству охорони здоров’я України стосовно наявності вакантних посад лікарів-інтернів для працевлаштування випускників 2021 року закладів вищої освіти, які навчались за державним замовленням з проходженням інтернатури.</w:t>
      </w: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Повідомляємо, що станом на</w:t>
      </w:r>
      <w:r w:rsidRPr="00AE0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600" w:rsidRPr="00FB46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28B8">
        <w:rPr>
          <w:rFonts w:ascii="Times New Roman" w:hAnsi="Times New Roman" w:cs="Times New Roman"/>
          <w:sz w:val="28"/>
          <w:szCs w:val="28"/>
          <w:lang w:val="uk-UA"/>
        </w:rPr>
        <w:t>8.05.</w:t>
      </w:r>
      <w:r w:rsidR="004753CE" w:rsidRPr="00AE0AC2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вакантні посади лікарів</w:t>
      </w:r>
      <w:r w:rsidR="00AE0AC2">
        <w:rPr>
          <w:rFonts w:ascii="Times New Roman" w:hAnsi="Times New Roman" w:cs="Times New Roman"/>
          <w:sz w:val="28"/>
          <w:szCs w:val="28"/>
          <w:lang w:val="uk-UA"/>
        </w:rPr>
        <w:t xml:space="preserve">- інтернів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КНП «КМПБ № 3» відсутні.</w:t>
      </w: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28" w:rsidRDefault="00FC0428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ED6" w:rsidRDefault="00F67ED6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EB4B3D" w:rsidRDefault="00FC0428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3048B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3F7C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Назарій ГИЧКА</w:t>
      </w:r>
    </w:p>
    <w:p w:rsidR="003F7CFF" w:rsidRPr="00EB4B3D" w:rsidRDefault="003F7CFF" w:rsidP="003F7CF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Людмила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Шабельнікова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 405-34-86</w:t>
      </w:r>
    </w:p>
    <w:sectPr w:rsidR="003F7CFF" w:rsidSect="00ED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06"/>
    <w:rsid w:val="00040A27"/>
    <w:rsid w:val="0005611C"/>
    <w:rsid w:val="00125525"/>
    <w:rsid w:val="001259E1"/>
    <w:rsid w:val="001334C8"/>
    <w:rsid w:val="0017549E"/>
    <w:rsid w:val="001B17B2"/>
    <w:rsid w:val="002328B8"/>
    <w:rsid w:val="002403B1"/>
    <w:rsid w:val="00276FC5"/>
    <w:rsid w:val="00282145"/>
    <w:rsid w:val="00286CEA"/>
    <w:rsid w:val="002A0F22"/>
    <w:rsid w:val="002A6818"/>
    <w:rsid w:val="002B35AC"/>
    <w:rsid w:val="002D038C"/>
    <w:rsid w:val="002D65F4"/>
    <w:rsid w:val="002D6B73"/>
    <w:rsid w:val="00325BBF"/>
    <w:rsid w:val="003A1AEB"/>
    <w:rsid w:val="003B3358"/>
    <w:rsid w:val="003F7CFF"/>
    <w:rsid w:val="00402CBC"/>
    <w:rsid w:val="0043048B"/>
    <w:rsid w:val="00466FB1"/>
    <w:rsid w:val="004753CE"/>
    <w:rsid w:val="004B1AEF"/>
    <w:rsid w:val="004B6A3E"/>
    <w:rsid w:val="004C08A8"/>
    <w:rsid w:val="004C3F3F"/>
    <w:rsid w:val="004D3EEA"/>
    <w:rsid w:val="004E4593"/>
    <w:rsid w:val="005233A4"/>
    <w:rsid w:val="00552C83"/>
    <w:rsid w:val="005659F1"/>
    <w:rsid w:val="00586341"/>
    <w:rsid w:val="005B39F0"/>
    <w:rsid w:val="005C4095"/>
    <w:rsid w:val="005F0C3B"/>
    <w:rsid w:val="00630017"/>
    <w:rsid w:val="0065586E"/>
    <w:rsid w:val="006844D1"/>
    <w:rsid w:val="006E2613"/>
    <w:rsid w:val="006F79F0"/>
    <w:rsid w:val="00775448"/>
    <w:rsid w:val="0079001F"/>
    <w:rsid w:val="007A37E6"/>
    <w:rsid w:val="00821F73"/>
    <w:rsid w:val="008263C0"/>
    <w:rsid w:val="008442CB"/>
    <w:rsid w:val="008C2820"/>
    <w:rsid w:val="008E75B4"/>
    <w:rsid w:val="009C05F8"/>
    <w:rsid w:val="009F6399"/>
    <w:rsid w:val="009F693D"/>
    <w:rsid w:val="009F70A6"/>
    <w:rsid w:val="00A458BA"/>
    <w:rsid w:val="00A5100B"/>
    <w:rsid w:val="00A61D8A"/>
    <w:rsid w:val="00A94B88"/>
    <w:rsid w:val="00AC484C"/>
    <w:rsid w:val="00AD64D2"/>
    <w:rsid w:val="00AE0AC2"/>
    <w:rsid w:val="00AE2D5E"/>
    <w:rsid w:val="00B30569"/>
    <w:rsid w:val="00B34E33"/>
    <w:rsid w:val="00B417C3"/>
    <w:rsid w:val="00B66A5C"/>
    <w:rsid w:val="00B760DD"/>
    <w:rsid w:val="00BB7735"/>
    <w:rsid w:val="00BD37DB"/>
    <w:rsid w:val="00C07601"/>
    <w:rsid w:val="00C414C9"/>
    <w:rsid w:val="00C44CE3"/>
    <w:rsid w:val="00C60C9B"/>
    <w:rsid w:val="00C932F1"/>
    <w:rsid w:val="00D12406"/>
    <w:rsid w:val="00D47CDC"/>
    <w:rsid w:val="00D57FFB"/>
    <w:rsid w:val="00D82254"/>
    <w:rsid w:val="00E06FF1"/>
    <w:rsid w:val="00E15137"/>
    <w:rsid w:val="00E15D3D"/>
    <w:rsid w:val="00E31AFB"/>
    <w:rsid w:val="00E33408"/>
    <w:rsid w:val="00E82656"/>
    <w:rsid w:val="00EA54DA"/>
    <w:rsid w:val="00EB4F23"/>
    <w:rsid w:val="00EC5EA4"/>
    <w:rsid w:val="00EC64A8"/>
    <w:rsid w:val="00ED3E04"/>
    <w:rsid w:val="00F07A59"/>
    <w:rsid w:val="00F23B87"/>
    <w:rsid w:val="00F23E64"/>
    <w:rsid w:val="00F41A05"/>
    <w:rsid w:val="00F6034B"/>
    <w:rsid w:val="00F67ED6"/>
    <w:rsid w:val="00F716D6"/>
    <w:rsid w:val="00F747F1"/>
    <w:rsid w:val="00FA4A82"/>
    <w:rsid w:val="00FB4600"/>
    <w:rsid w:val="00FC0428"/>
    <w:rsid w:val="00FD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1721"/>
  <w15:docId w15:val="{96B0D28F-D394-4261-8446-92DDB831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4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24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4">
    <w:name w:val="Hyperlink"/>
    <w:basedOn w:val="a0"/>
    <w:uiPriority w:val="99"/>
    <w:rsid w:val="00D12406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1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286C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3@meta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2698-42AB-46A9-8C66-4D4BB644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2020-12-23T13:46:00Z</cp:lastPrinted>
  <dcterms:created xsi:type="dcterms:W3CDTF">2021-05-28T09:03:00Z</dcterms:created>
  <dcterms:modified xsi:type="dcterms:W3CDTF">2021-05-28T09:09:00Z</dcterms:modified>
</cp:coreProperties>
</file>