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B2" w:rsidRDefault="004977B2" w:rsidP="004977B2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740" cy="49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B2" w:rsidRDefault="004977B2" w:rsidP="004977B2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МІНІСТЕРСТВО ОХОРОНИ ЗДОРОВ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 УКРАЇНИ</w:t>
      </w:r>
    </w:p>
    <w:p w:rsidR="004977B2" w:rsidRDefault="004977B2" w:rsidP="004977B2">
      <w:pPr>
        <w:tabs>
          <w:tab w:val="left" w:pos="600"/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Департамент  охорони здоров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sym w:font="Symbol" w:char="F0A2"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  Івано-Франківської  обласної державної  адміністрації</w:t>
      </w:r>
      <w:r>
        <w:rPr>
          <w:rFonts w:ascii="Times New Roman" w:eastAsia="Calibri" w:hAnsi="Times New Roman" w:cs="Times New Roman"/>
          <w:b/>
          <w:sz w:val="24"/>
          <w:szCs w:val="36"/>
          <w:lang w:eastAsia="ru-RU"/>
        </w:rPr>
        <w:t xml:space="preserve"> 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Комунальне некомерційне підприємство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«Обласний госпіталь ветеранів війни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>Івано-Франківської обласної ради»</w:t>
      </w:r>
    </w:p>
    <w:p w:rsidR="004977B2" w:rsidRDefault="004977B2" w:rsidP="004977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КНП «ОГВВ ІФ ОР»</w:t>
      </w:r>
    </w:p>
    <w:p w:rsidR="004977B2" w:rsidRDefault="004977B2" w:rsidP="004977B2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eastAsia="Calibri" w:hAnsi="Garamond" w:cs="Arial"/>
          <w:lang w:val="uk-UA" w:eastAsia="ru-RU"/>
        </w:rPr>
      </w:pPr>
      <w:r>
        <w:rPr>
          <w:rFonts w:ascii="Garamond" w:eastAsia="Calibri" w:hAnsi="Garamond" w:cs="Arial"/>
          <w:lang w:val="uk-UA" w:eastAsia="ru-RU"/>
        </w:rPr>
        <w:t>вул. Шкрумеляка, 26, м. Коломия, Івано-Франківська область, 78200</w:t>
      </w:r>
    </w:p>
    <w:p w:rsidR="004977B2" w:rsidRDefault="004977B2" w:rsidP="004977B2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eastAsia="Calibri" w:hAnsi="Garamond" w:cs="Times New Roman"/>
          <w:lang w:val="uk-UA" w:eastAsia="ru-RU"/>
        </w:rPr>
      </w:pPr>
      <w:r>
        <w:rPr>
          <w:rFonts w:ascii="Garamond" w:eastAsia="Calibri" w:hAnsi="Garamond" w:cs="Arial"/>
          <w:lang w:val="uk-UA" w:eastAsia="ru-RU"/>
        </w:rPr>
        <w:t>Тел.(факс): (03433) 4-63-13; 7-23-30,</w:t>
      </w:r>
      <w:r>
        <w:rPr>
          <w:rFonts w:ascii="Garamond" w:eastAsia="Calibri" w:hAnsi="Garamond" w:cs="Times New Roman"/>
          <w:lang w:val="uk-UA" w:eastAsia="ru-RU"/>
        </w:rPr>
        <w:t xml:space="preserve"> </w:t>
      </w:r>
      <w:r>
        <w:rPr>
          <w:rFonts w:ascii="Garamond" w:eastAsia="Calibri" w:hAnsi="Garamond" w:cs="Times New Roman"/>
          <w:lang w:val="en-US" w:eastAsia="ru-RU"/>
        </w:rPr>
        <w:t>e</w:t>
      </w:r>
      <w:r>
        <w:rPr>
          <w:rFonts w:ascii="Garamond" w:eastAsia="Calibri" w:hAnsi="Garamond" w:cs="Times New Roman"/>
          <w:lang w:val="uk-UA" w:eastAsia="ru-RU"/>
        </w:rPr>
        <w:t>-</w:t>
      </w:r>
      <w:r>
        <w:rPr>
          <w:rFonts w:ascii="Garamond" w:eastAsia="Calibri" w:hAnsi="Garamond" w:cs="Times New Roman"/>
          <w:lang w:val="en-US" w:eastAsia="ru-RU"/>
        </w:rPr>
        <w:t>mail</w:t>
      </w:r>
      <w:r>
        <w:rPr>
          <w:rFonts w:ascii="Garamond" w:eastAsia="Calibri" w:hAnsi="Garamond" w:cs="Times New Roman"/>
          <w:lang w:val="uk-UA" w:eastAsia="ru-RU"/>
        </w:rPr>
        <w:t xml:space="preserve">: </w:t>
      </w:r>
      <w:hyperlink r:id="rId5" w:history="1">
        <w:r>
          <w:rPr>
            <w:rStyle w:val="a3"/>
            <w:rFonts w:ascii="Garamond" w:eastAsia="Calibri" w:hAnsi="Garamond" w:cs="Times New Roman"/>
            <w:lang w:val="uk-UA" w:eastAsia="ru-RU"/>
          </w:rPr>
          <w:t>if.hospital.gol@</w:t>
        </w:r>
        <w:r>
          <w:rPr>
            <w:rStyle w:val="a3"/>
            <w:rFonts w:ascii="Garamond" w:eastAsia="Calibri" w:hAnsi="Garamond" w:cs="Times New Roman"/>
            <w:lang w:val="en-US" w:eastAsia="ru-RU"/>
          </w:rPr>
          <w:t>ukr</w:t>
        </w:r>
        <w:r>
          <w:rPr>
            <w:rStyle w:val="a3"/>
            <w:rFonts w:ascii="Garamond" w:eastAsia="Calibri" w:hAnsi="Garamond" w:cs="Times New Roman"/>
            <w:lang w:val="uk-UA" w:eastAsia="ru-RU"/>
          </w:rPr>
          <w:t>.</w:t>
        </w:r>
        <w:r>
          <w:rPr>
            <w:rStyle w:val="a3"/>
            <w:rFonts w:ascii="Garamond" w:eastAsia="Calibri" w:hAnsi="Garamond" w:cs="Times New Roman"/>
            <w:lang w:val="en-US" w:eastAsia="ru-RU"/>
          </w:rPr>
          <w:t>net</w:t>
        </w:r>
      </w:hyperlink>
      <w:r>
        <w:rPr>
          <w:rFonts w:ascii="Garamond" w:eastAsia="Calibri" w:hAnsi="Garamond" w:cs="Times New Roman"/>
          <w:lang w:val="uk-UA" w:eastAsia="ru-RU"/>
        </w:rPr>
        <w:t xml:space="preserve"> </w:t>
      </w:r>
      <w:r>
        <w:rPr>
          <w:rFonts w:ascii="Garamond" w:eastAsia="Calibri" w:hAnsi="Garamond" w:cs="Arial"/>
          <w:color w:val="5E6061"/>
          <w:shd w:val="clear" w:color="auto" w:fill="FFFFFF"/>
          <w:lang w:val="uk-UA" w:eastAsia="ru-RU"/>
        </w:rPr>
        <w:t xml:space="preserve"> </w:t>
      </w:r>
      <w:r>
        <w:rPr>
          <w:rFonts w:ascii="Garamond" w:eastAsia="Calibri" w:hAnsi="Garamond" w:cs="Times New Roman"/>
          <w:lang w:val="uk-UA" w:eastAsia="ru-RU"/>
        </w:rPr>
        <w:t>Код ЄДРПОУ 01111055</w:t>
      </w:r>
    </w:p>
    <w:p w:rsidR="006312BA" w:rsidRDefault="006312BA">
      <w:pPr>
        <w:rPr>
          <w:lang w:val="uk-UA"/>
        </w:rPr>
      </w:pPr>
    </w:p>
    <w:p w:rsidR="006F1B48" w:rsidRPr="00FD67DE" w:rsidRDefault="00CC1089" w:rsidP="006F1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024F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8</w:t>
      </w:r>
      <w:bookmarkStart w:id="0" w:name="_GoBack"/>
      <w:bookmarkEnd w:id="0"/>
      <w:r w:rsidR="00037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F202A4" w:rsidRPr="000933E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FD67DE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FD67DE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="006F1B48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="006F1B48" w:rsidRPr="000F51E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 w:rsidR="00037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  <w:r w:rsidR="006767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</w:t>
      </w:r>
      <w:r w:rsidR="000933E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6767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</w:t>
      </w:r>
      <w:r w:rsidR="00073B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="00790E6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  <w:r w:rsidR="00024F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  <w:r w:rsidR="00035F7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F1B48" w:rsidRPr="006F1B48" w:rsidRDefault="00980DFF" w:rsidP="006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на </w:t>
      </w:r>
      <w:r w:rsidR="002D69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</w:t>
      </w:r>
      <w:r w:rsidR="00024F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2D69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024F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6F1B48" w:rsidRPr="006F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</w:t>
      </w:r>
      <w:r w:rsidR="002D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1B4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790E6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</w:t>
      </w:r>
      <w:r w:rsidR="00974A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F202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9255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9255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="006F1B48" w:rsidRPr="006F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977B2" w:rsidRPr="006242F7" w:rsidRDefault="004977B2">
      <w:pPr>
        <w:rPr>
          <w:sz w:val="28"/>
          <w:szCs w:val="28"/>
          <w:lang w:val="uk-UA"/>
        </w:rPr>
      </w:pPr>
    </w:p>
    <w:p w:rsidR="00984F6D" w:rsidRDefault="002D6939" w:rsidP="00316CA5">
      <w:pPr>
        <w:spacing w:line="240" w:lineRule="auto"/>
        <w:ind w:left="4956" w:firstLine="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Мановій </w:t>
      </w:r>
      <w:r w:rsidR="00790E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юті </w:t>
      </w:r>
      <w:r w:rsidR="00790E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Олександрівні</w:t>
      </w:r>
      <w:r w:rsidR="003136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055C3" w:rsidRPr="00316CA5" w:rsidRDefault="00C055C3" w:rsidP="00316CA5">
      <w:pPr>
        <w:spacing w:line="240" w:lineRule="auto"/>
        <w:ind w:left="4956" w:firstLine="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foi+request-</w:t>
      </w:r>
      <w:r w:rsidR="00CC10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80</w:t>
      </w:r>
      <w:r w:rsidR="00024F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2D6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024F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D147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790E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024F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49</w:t>
      </w:r>
      <w:r w:rsidR="00024F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d91c</w:t>
      </w:r>
      <w:proofErr w:type="gramStart"/>
      <w:r w:rsidR="00024F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@</w:t>
      </w:r>
      <w:proofErr w:type="gramEnd"/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dostup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F1A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ravda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ua</w:t>
      </w:r>
    </w:p>
    <w:p w:rsidR="00C055C3" w:rsidRPr="00316CA5" w:rsidRDefault="00C055C3" w:rsidP="001E03B2">
      <w:pPr>
        <w:spacing w:line="240" w:lineRule="auto"/>
        <w:ind w:left="4956" w:firstLine="708"/>
        <w:rPr>
          <w:rStyle w:val="a3"/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0154" w:rsidRPr="00974A81" w:rsidRDefault="00120154" w:rsidP="001E03B2">
      <w:pPr>
        <w:spacing w:line="240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0060" w:rsidRDefault="00F42DD7" w:rsidP="000370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7E6D50" w:rsidRPr="007E6D5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частини 3 ст. 22 Закону України «Про доступ до публічної інформації» та у відповідь на</w:t>
      </w:r>
      <w:r w:rsidR="007E6D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 Івано-Франківської обласної державної адміністрації від </w:t>
      </w:r>
      <w:r w:rsidR="00C11CC4" w:rsidRPr="00C11CC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90E67" w:rsidRPr="00790E67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790E6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C1089" w:rsidRPr="00CC1089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CC1089" w:rsidRPr="00CC108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р. за №</w:t>
      </w:r>
      <w:r w:rsidR="008B5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63296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024F59">
        <w:rPr>
          <w:rFonts w:ascii="Times New Roman" w:eastAsia="Calibri" w:hAnsi="Times New Roman" w:cs="Times New Roman"/>
          <w:sz w:val="28"/>
          <w:szCs w:val="28"/>
          <w:lang w:val="uk-UA"/>
        </w:rPr>
        <w:t>А-19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щодо запиту </w:t>
      </w:r>
      <w:r w:rsidR="00463296">
        <w:rPr>
          <w:rFonts w:ascii="Times New Roman" w:eastAsia="Calibri" w:hAnsi="Times New Roman" w:cs="Times New Roman"/>
          <w:sz w:val="28"/>
          <w:szCs w:val="28"/>
          <w:lang w:val="uk-UA"/>
        </w:rPr>
        <w:t>Манової Анюти Олександрівни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ад</w:t>
      </w:r>
      <w:r w:rsidR="00870060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>міністрація КНП «Обласний госпіталь ветеранів війни Івано-Франківської обласної ради»</w:t>
      </w:r>
      <w:r w:rsidR="000C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70060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67FC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>повідомляє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767FC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посад лікарів-інтернів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штатному розписі 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заклад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</w:t>
      </w:r>
      <w:r w:rsidR="000E78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977B2" w:rsidRDefault="004977B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787D" w:rsidRPr="006242F7" w:rsidRDefault="000E787D">
      <w:pPr>
        <w:rPr>
          <w:sz w:val="28"/>
          <w:szCs w:val="28"/>
          <w:lang w:val="uk-UA"/>
        </w:rPr>
      </w:pPr>
    </w:p>
    <w:p w:rsidR="004977B2" w:rsidRPr="006242F7" w:rsidRDefault="004977B2">
      <w:pPr>
        <w:rPr>
          <w:sz w:val="28"/>
          <w:szCs w:val="28"/>
          <w:lang w:val="uk-UA"/>
        </w:rPr>
      </w:pPr>
    </w:p>
    <w:p w:rsidR="004977B2" w:rsidRPr="006242F7" w:rsidRDefault="00701AA2" w:rsidP="004977B2">
      <w:pPr>
        <w:tabs>
          <w:tab w:val="left" w:pos="-5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4977B2" w:rsidRPr="006242F7">
        <w:rPr>
          <w:rFonts w:ascii="Times New Roman" w:hAnsi="Times New Roman" w:cs="Times New Roman"/>
          <w:b/>
          <w:sz w:val="28"/>
          <w:szCs w:val="28"/>
          <w:lang w:val="uk-UA"/>
        </w:rPr>
        <w:t>енеральн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4977B2" w:rsidRPr="0062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</w:t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 Федоришин</w:t>
      </w:r>
    </w:p>
    <w:p w:rsidR="004977B2" w:rsidRPr="006242F7" w:rsidRDefault="004977B2" w:rsidP="004977B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977B2" w:rsidRDefault="004977B2">
      <w:pPr>
        <w:rPr>
          <w:lang w:val="uk-UA"/>
        </w:rPr>
      </w:pPr>
    </w:p>
    <w:p w:rsidR="007E6D50" w:rsidRPr="007E6D50" w:rsidRDefault="007E6D50">
      <w:pPr>
        <w:rPr>
          <w:lang w:val="uk-UA"/>
        </w:rPr>
      </w:pPr>
    </w:p>
    <w:p w:rsidR="00703E07" w:rsidRPr="00974A81" w:rsidRDefault="00703E07"/>
    <w:p w:rsidR="00703E07" w:rsidRPr="00703E07" w:rsidRDefault="00703E07">
      <w:pPr>
        <w:rPr>
          <w:lang w:val="uk-UA"/>
        </w:rPr>
      </w:pPr>
      <w:r>
        <w:rPr>
          <w:lang w:val="uk-UA"/>
        </w:rPr>
        <w:t xml:space="preserve">Виконавець: </w:t>
      </w:r>
      <w:r w:rsidR="00830AF9">
        <w:rPr>
          <w:lang w:val="uk-UA"/>
        </w:rPr>
        <w:t xml:space="preserve">Паламарчук О.А. </w:t>
      </w:r>
      <w:r>
        <w:rPr>
          <w:lang w:val="uk-UA"/>
        </w:rPr>
        <w:t>7-23-61</w:t>
      </w:r>
    </w:p>
    <w:sectPr w:rsidR="00703E07" w:rsidRPr="00703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75"/>
    <w:rsid w:val="00024F59"/>
    <w:rsid w:val="00026820"/>
    <w:rsid w:val="00035F7C"/>
    <w:rsid w:val="0003700F"/>
    <w:rsid w:val="00073B38"/>
    <w:rsid w:val="000933E3"/>
    <w:rsid w:val="000C5BF8"/>
    <w:rsid w:val="000C71E4"/>
    <w:rsid w:val="000E787D"/>
    <w:rsid w:val="000F51EF"/>
    <w:rsid w:val="001140CE"/>
    <w:rsid w:val="00120154"/>
    <w:rsid w:val="00122350"/>
    <w:rsid w:val="001A243F"/>
    <w:rsid w:val="001E03B2"/>
    <w:rsid w:val="00206575"/>
    <w:rsid w:val="002D6939"/>
    <w:rsid w:val="003136F8"/>
    <w:rsid w:val="00316CA5"/>
    <w:rsid w:val="00463296"/>
    <w:rsid w:val="004977B2"/>
    <w:rsid w:val="004E6584"/>
    <w:rsid w:val="00566814"/>
    <w:rsid w:val="00606A6D"/>
    <w:rsid w:val="006242F7"/>
    <w:rsid w:val="006312BA"/>
    <w:rsid w:val="00652807"/>
    <w:rsid w:val="00676737"/>
    <w:rsid w:val="006C3760"/>
    <w:rsid w:val="006F1A81"/>
    <w:rsid w:val="006F1B48"/>
    <w:rsid w:val="00701AA2"/>
    <w:rsid w:val="00703E07"/>
    <w:rsid w:val="00790E67"/>
    <w:rsid w:val="007E0DDE"/>
    <w:rsid w:val="007E3AE2"/>
    <w:rsid w:val="007E6D50"/>
    <w:rsid w:val="007F1D22"/>
    <w:rsid w:val="00803805"/>
    <w:rsid w:val="00830AF9"/>
    <w:rsid w:val="00870060"/>
    <w:rsid w:val="008A4FF5"/>
    <w:rsid w:val="008B5164"/>
    <w:rsid w:val="00913252"/>
    <w:rsid w:val="00925587"/>
    <w:rsid w:val="00974A81"/>
    <w:rsid w:val="00980DFF"/>
    <w:rsid w:val="00984F6D"/>
    <w:rsid w:val="009E1CA9"/>
    <w:rsid w:val="00A002CC"/>
    <w:rsid w:val="00A353C4"/>
    <w:rsid w:val="00A61903"/>
    <w:rsid w:val="00A769F6"/>
    <w:rsid w:val="00A904AC"/>
    <w:rsid w:val="00B56A95"/>
    <w:rsid w:val="00B72244"/>
    <w:rsid w:val="00C055C3"/>
    <w:rsid w:val="00C07308"/>
    <w:rsid w:val="00C11CC4"/>
    <w:rsid w:val="00C50271"/>
    <w:rsid w:val="00CC1089"/>
    <w:rsid w:val="00CF2816"/>
    <w:rsid w:val="00D14721"/>
    <w:rsid w:val="00D9043E"/>
    <w:rsid w:val="00DE7142"/>
    <w:rsid w:val="00F202A4"/>
    <w:rsid w:val="00F31938"/>
    <w:rsid w:val="00F42DD7"/>
    <w:rsid w:val="00F767FC"/>
    <w:rsid w:val="00F82AB9"/>
    <w:rsid w:val="00FC3458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2625"/>
  <w15:docId w15:val="{A5BF06D4-D2F5-4973-A7CE-C31C99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7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7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77B2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99"/>
    <w:qFormat/>
    <w:rsid w:val="004977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.hospital.gol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24</cp:revision>
  <cp:lastPrinted>2021-01-28T12:51:00Z</cp:lastPrinted>
  <dcterms:created xsi:type="dcterms:W3CDTF">2020-10-07T11:50:00Z</dcterms:created>
  <dcterms:modified xsi:type="dcterms:W3CDTF">2021-01-28T14:07:00Z</dcterms:modified>
</cp:coreProperties>
</file>