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E1" w:rsidRDefault="001F4D96" w:rsidP="001F4D9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4D96">
        <w:rPr>
          <w:rFonts w:ascii="Times New Roman" w:hAnsi="Times New Roman" w:cs="Times New Roman"/>
          <w:i/>
          <w:sz w:val="28"/>
          <w:szCs w:val="28"/>
        </w:rPr>
        <w:t>Додаток 1</w:t>
      </w:r>
    </w:p>
    <w:p w:rsidR="001D1973" w:rsidRPr="008E594E" w:rsidRDefault="001D1973" w:rsidP="001D1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94E">
        <w:rPr>
          <w:rFonts w:ascii="Times New Roman" w:hAnsi="Times New Roman" w:cs="Times New Roman"/>
          <w:sz w:val="28"/>
          <w:szCs w:val="28"/>
        </w:rPr>
        <w:t xml:space="preserve">Перелік </w:t>
      </w:r>
      <w:proofErr w:type="spellStart"/>
      <w:r w:rsidRPr="008E594E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8E594E">
        <w:rPr>
          <w:rFonts w:ascii="Times New Roman" w:hAnsi="Times New Roman" w:cs="Times New Roman"/>
          <w:sz w:val="28"/>
          <w:szCs w:val="28"/>
        </w:rPr>
        <w:t xml:space="preserve"> (заходів) для виконання (реалізації) яких надавалася фінансова підтримка</w:t>
      </w:r>
      <w:r w:rsidR="00D915E4">
        <w:rPr>
          <w:rFonts w:ascii="Times New Roman" w:hAnsi="Times New Roman" w:cs="Times New Roman"/>
          <w:sz w:val="28"/>
          <w:szCs w:val="28"/>
        </w:rPr>
        <w:t xml:space="preserve"> на конкурсних засадах</w:t>
      </w:r>
      <w:r w:rsidRPr="008E594E">
        <w:rPr>
          <w:rFonts w:ascii="Times New Roman" w:hAnsi="Times New Roman" w:cs="Times New Roman"/>
          <w:sz w:val="28"/>
          <w:szCs w:val="28"/>
        </w:rPr>
        <w:t xml:space="preserve"> з Регіональної програми сприяння розвитку інформаційного простору та громадянського суспільства </w:t>
      </w:r>
      <w:r w:rsidR="00691F9A">
        <w:rPr>
          <w:rFonts w:ascii="Times New Roman" w:hAnsi="Times New Roman" w:cs="Times New Roman"/>
          <w:sz w:val="28"/>
          <w:szCs w:val="28"/>
        </w:rPr>
        <w:t>у Львівській області на 2014-2018 роки у 2017</w:t>
      </w:r>
      <w:r w:rsidRPr="008E594E">
        <w:rPr>
          <w:rFonts w:ascii="Times New Roman" w:hAnsi="Times New Roman" w:cs="Times New Roman"/>
          <w:sz w:val="28"/>
          <w:szCs w:val="28"/>
        </w:rPr>
        <w:t xml:space="preserve"> році</w:t>
      </w:r>
      <w:bookmarkStart w:id="0" w:name="_GoBack"/>
      <w:bookmarkEnd w:id="0"/>
    </w:p>
    <w:tbl>
      <w:tblPr>
        <w:tblStyle w:val="a3"/>
        <w:tblW w:w="15608" w:type="dxa"/>
        <w:jc w:val="center"/>
        <w:tblLook w:val="04A0" w:firstRow="1" w:lastRow="0" w:firstColumn="1" w:lastColumn="0" w:noHBand="0" w:noVBand="1"/>
      </w:tblPr>
      <w:tblGrid>
        <w:gridCol w:w="698"/>
        <w:gridCol w:w="2527"/>
        <w:gridCol w:w="2582"/>
        <w:gridCol w:w="1571"/>
        <w:gridCol w:w="1448"/>
        <w:gridCol w:w="1649"/>
        <w:gridCol w:w="1896"/>
        <w:gridCol w:w="3237"/>
      </w:tblGrid>
      <w:tr w:rsidR="00691F9A" w:rsidRPr="001D1973" w:rsidTr="00313565">
        <w:trPr>
          <w:jc w:val="center"/>
        </w:trPr>
        <w:tc>
          <w:tcPr>
            <w:tcW w:w="698" w:type="dxa"/>
          </w:tcPr>
          <w:p w:rsidR="00086165" w:rsidRPr="001D1973" w:rsidRDefault="001D1973" w:rsidP="001D1973">
            <w:pPr>
              <w:ind w:right="2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29" w:type="dxa"/>
          </w:tcPr>
          <w:p w:rsidR="00086165" w:rsidRPr="001D1973" w:rsidRDefault="00086165" w:rsidP="005F2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973">
              <w:rPr>
                <w:rFonts w:ascii="Times New Roman" w:hAnsi="Times New Roman" w:cs="Times New Roman"/>
                <w:b/>
              </w:rPr>
              <w:t>Назва ГО</w:t>
            </w:r>
          </w:p>
        </w:tc>
        <w:tc>
          <w:tcPr>
            <w:tcW w:w="2660" w:type="dxa"/>
          </w:tcPr>
          <w:p w:rsidR="00086165" w:rsidRPr="001D1973" w:rsidRDefault="00086165" w:rsidP="005F2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973">
              <w:rPr>
                <w:rFonts w:ascii="Times New Roman" w:hAnsi="Times New Roman" w:cs="Times New Roman"/>
                <w:b/>
              </w:rPr>
              <w:t xml:space="preserve">Назва </w:t>
            </w:r>
            <w:proofErr w:type="spellStart"/>
            <w:r w:rsidRPr="001D1973"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</w:p>
        </w:tc>
        <w:tc>
          <w:tcPr>
            <w:tcW w:w="1571" w:type="dxa"/>
          </w:tcPr>
          <w:p w:rsidR="00086165" w:rsidRPr="001D1973" w:rsidRDefault="003516EF" w:rsidP="005F2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973">
              <w:rPr>
                <w:rFonts w:ascii="Times New Roman" w:hAnsi="Times New Roman" w:cs="Times New Roman"/>
                <w:b/>
              </w:rPr>
              <w:t>Ціль</w:t>
            </w:r>
          </w:p>
        </w:tc>
        <w:tc>
          <w:tcPr>
            <w:tcW w:w="1448" w:type="dxa"/>
          </w:tcPr>
          <w:p w:rsidR="00086165" w:rsidRPr="001D1973" w:rsidRDefault="00086165" w:rsidP="005F2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973">
              <w:rPr>
                <w:rFonts w:ascii="Times New Roman" w:hAnsi="Times New Roman" w:cs="Times New Roman"/>
                <w:b/>
              </w:rPr>
              <w:t>Період реалізації</w:t>
            </w:r>
          </w:p>
        </w:tc>
        <w:tc>
          <w:tcPr>
            <w:tcW w:w="1394" w:type="dxa"/>
          </w:tcPr>
          <w:p w:rsidR="00086165" w:rsidRPr="001D1973" w:rsidRDefault="00086165" w:rsidP="005F27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b/>
                <w:color w:val="000000" w:themeColor="text1"/>
              </w:rPr>
              <w:t>Запланований обсяг фінансування</w:t>
            </w:r>
          </w:p>
        </w:tc>
        <w:tc>
          <w:tcPr>
            <w:tcW w:w="1935" w:type="dxa"/>
          </w:tcPr>
          <w:p w:rsidR="00086165" w:rsidRPr="001D1973" w:rsidRDefault="00086165" w:rsidP="005F27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b/>
                <w:color w:val="000000" w:themeColor="text1"/>
              </w:rPr>
              <w:t>Фактичний обсяг фінансування</w:t>
            </w:r>
          </w:p>
        </w:tc>
        <w:tc>
          <w:tcPr>
            <w:tcW w:w="3373" w:type="dxa"/>
          </w:tcPr>
          <w:p w:rsidR="00086165" w:rsidRPr="001D1973" w:rsidRDefault="00086165" w:rsidP="003D7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973">
              <w:rPr>
                <w:rFonts w:ascii="Times New Roman" w:hAnsi="Times New Roman" w:cs="Times New Roman"/>
                <w:b/>
              </w:rPr>
              <w:t>Результативні показники</w:t>
            </w:r>
          </w:p>
        </w:tc>
      </w:tr>
      <w:tr w:rsidR="00691F9A" w:rsidRPr="001D1973" w:rsidTr="00313565">
        <w:trPr>
          <w:jc w:val="center"/>
        </w:trPr>
        <w:tc>
          <w:tcPr>
            <w:tcW w:w="698" w:type="dxa"/>
          </w:tcPr>
          <w:p w:rsidR="006A31B8" w:rsidRPr="001D1973" w:rsidRDefault="006A31B8" w:rsidP="001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6A31B8" w:rsidRPr="001D1973" w:rsidRDefault="006A31B8" w:rsidP="005F27A5">
            <w:pPr>
              <w:rPr>
                <w:rFonts w:ascii="Times New Roman" w:hAnsi="Times New Roman" w:cs="Times New Roman"/>
                <w:color w:val="000000"/>
              </w:rPr>
            </w:pPr>
            <w:r w:rsidRPr="001D1973">
              <w:rPr>
                <w:rFonts w:ascii="Times New Roman" w:hAnsi="Times New Roman" w:cs="Times New Roman"/>
                <w:color w:val="000000"/>
              </w:rPr>
              <w:t>Б</w:t>
            </w:r>
            <w:r w:rsidR="00315585" w:rsidRPr="001D1973">
              <w:rPr>
                <w:rFonts w:ascii="Times New Roman" w:hAnsi="Times New Roman" w:cs="Times New Roman"/>
                <w:color w:val="000000"/>
              </w:rPr>
              <w:t>лагодійна організація</w:t>
            </w:r>
            <w:r w:rsidRPr="001D1973">
              <w:rPr>
                <w:rFonts w:ascii="Times New Roman" w:hAnsi="Times New Roman" w:cs="Times New Roman"/>
                <w:color w:val="000000"/>
              </w:rPr>
              <w:t xml:space="preserve"> «Регіональний центр соціальної адаптації»</w:t>
            </w:r>
          </w:p>
        </w:tc>
        <w:tc>
          <w:tcPr>
            <w:tcW w:w="2660" w:type="dxa"/>
          </w:tcPr>
          <w:p w:rsidR="006A31B8" w:rsidRPr="001D1973" w:rsidRDefault="006A31B8" w:rsidP="005F27A5">
            <w:pPr>
              <w:rPr>
                <w:rFonts w:ascii="Times New Roman" w:hAnsi="Times New Roman" w:cs="Times New Roman"/>
                <w:color w:val="000000"/>
              </w:rPr>
            </w:pPr>
            <w:r w:rsidRPr="001D1973">
              <w:rPr>
                <w:rFonts w:ascii="Times New Roman" w:hAnsi="Times New Roman" w:cs="Times New Roman"/>
                <w:color w:val="000000"/>
              </w:rPr>
              <w:t>Надання соціальних послуг особам, які відбули покарання і повернулись з місць позбавлення волі, опинились в складній життєвій ситуації (послуга інтеграції та реінтеграції)</w:t>
            </w:r>
          </w:p>
        </w:tc>
        <w:tc>
          <w:tcPr>
            <w:tcW w:w="1571" w:type="dxa"/>
          </w:tcPr>
          <w:p w:rsidR="006A31B8" w:rsidRPr="001D1973" w:rsidRDefault="005F27A5" w:rsidP="005F27A5">
            <w:pPr>
              <w:shd w:val="clear" w:color="auto" w:fill="FFFFFF"/>
              <w:ind w:left="32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D1973">
              <w:rPr>
                <w:rFonts w:ascii="Times New Roman" w:hAnsi="Times New Roman" w:cs="Times New Roman"/>
                <w:color w:val="000000"/>
                <w:lang w:eastAsia="uk-UA"/>
              </w:rPr>
              <w:t>Соціально-економічний розвиток</w:t>
            </w:r>
          </w:p>
        </w:tc>
        <w:tc>
          <w:tcPr>
            <w:tcW w:w="1448" w:type="dxa"/>
          </w:tcPr>
          <w:p w:rsidR="006A31B8" w:rsidRPr="001D1973" w:rsidRDefault="000D36E1" w:rsidP="005F27A5">
            <w:pPr>
              <w:jc w:val="center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>Квітень-вересень</w:t>
            </w:r>
          </w:p>
        </w:tc>
        <w:tc>
          <w:tcPr>
            <w:tcW w:w="1394" w:type="dxa"/>
          </w:tcPr>
          <w:p w:rsidR="006A31B8" w:rsidRPr="001D1973" w:rsidRDefault="005F27A5" w:rsidP="005F27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color w:val="000000" w:themeColor="text1"/>
              </w:rPr>
              <w:t>30 000,</w:t>
            </w:r>
            <w:r w:rsidR="006A31B8" w:rsidRPr="001D197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5" w:type="dxa"/>
          </w:tcPr>
          <w:p w:rsidR="006A31B8" w:rsidRPr="001D1973" w:rsidRDefault="005B15F9" w:rsidP="005F27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="005F27A5" w:rsidRPr="001D19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D1973">
              <w:rPr>
                <w:rFonts w:ascii="Times New Roman" w:hAnsi="Times New Roman" w:cs="Times New Roman"/>
                <w:color w:val="000000" w:themeColor="text1"/>
              </w:rPr>
              <w:t>997,50</w:t>
            </w:r>
          </w:p>
        </w:tc>
        <w:tc>
          <w:tcPr>
            <w:tcW w:w="3373" w:type="dxa"/>
          </w:tcPr>
          <w:p w:rsidR="006A31B8" w:rsidRPr="001D1973" w:rsidRDefault="007E1318" w:rsidP="004B269A">
            <w:pPr>
              <w:pStyle w:val="a5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>У притулку</w:t>
            </w:r>
            <w:r w:rsidR="00003EEF" w:rsidRPr="001D1973">
              <w:rPr>
                <w:rFonts w:ascii="Times New Roman" w:hAnsi="Times New Roman" w:cs="Times New Roman"/>
              </w:rPr>
              <w:t xml:space="preserve"> соціальної адаптації було </w:t>
            </w:r>
            <w:r w:rsidR="004B269A" w:rsidRPr="001D1973">
              <w:rPr>
                <w:rFonts w:ascii="Times New Roman" w:hAnsi="Times New Roman" w:cs="Times New Roman"/>
              </w:rPr>
              <w:t>надано допомогу  44 особам</w:t>
            </w:r>
            <w:r w:rsidRPr="001D1973">
              <w:rPr>
                <w:rFonts w:ascii="Times New Roman" w:hAnsi="Times New Roman" w:cs="Times New Roman"/>
              </w:rPr>
              <w:t>, які звільнились з місць позбавлення волі</w:t>
            </w:r>
            <w:r w:rsidR="004B269A" w:rsidRPr="001D1973">
              <w:rPr>
                <w:rFonts w:ascii="Times New Roman" w:hAnsi="Times New Roman" w:cs="Times New Roman"/>
              </w:rPr>
              <w:t>.</w:t>
            </w:r>
          </w:p>
        </w:tc>
      </w:tr>
      <w:tr w:rsidR="00691F9A" w:rsidRPr="001D1973" w:rsidTr="00313565">
        <w:trPr>
          <w:jc w:val="center"/>
        </w:trPr>
        <w:tc>
          <w:tcPr>
            <w:tcW w:w="698" w:type="dxa"/>
          </w:tcPr>
          <w:p w:rsidR="006A31B8" w:rsidRPr="001D1973" w:rsidRDefault="006A31B8" w:rsidP="001D1973">
            <w:pPr>
              <w:pStyle w:val="a4"/>
              <w:numPr>
                <w:ilvl w:val="0"/>
                <w:numId w:val="2"/>
              </w:numPr>
              <w:ind w:left="0" w:right="26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6A31B8" w:rsidRPr="001D1973" w:rsidRDefault="00315585" w:rsidP="005F27A5">
            <w:pPr>
              <w:rPr>
                <w:rFonts w:ascii="Times New Roman" w:hAnsi="Times New Roman" w:cs="Times New Roman"/>
                <w:color w:val="000000"/>
              </w:rPr>
            </w:pPr>
            <w:r w:rsidRPr="001D1973">
              <w:rPr>
                <w:rFonts w:ascii="Times New Roman" w:hAnsi="Times New Roman" w:cs="Times New Roman"/>
                <w:color w:val="000000"/>
              </w:rPr>
              <w:t>Громадська організація</w:t>
            </w:r>
            <w:r w:rsidR="006A31B8" w:rsidRPr="001D1973">
              <w:rPr>
                <w:rFonts w:ascii="Times New Roman" w:hAnsi="Times New Roman" w:cs="Times New Roman"/>
                <w:color w:val="000000"/>
              </w:rPr>
              <w:t xml:space="preserve"> «Центр громадянських ініціатив»</w:t>
            </w:r>
          </w:p>
        </w:tc>
        <w:tc>
          <w:tcPr>
            <w:tcW w:w="2660" w:type="dxa"/>
          </w:tcPr>
          <w:p w:rsidR="006A31B8" w:rsidRPr="001D1973" w:rsidRDefault="006A31B8" w:rsidP="005F27A5">
            <w:pPr>
              <w:rPr>
                <w:rFonts w:ascii="Times New Roman" w:hAnsi="Times New Roman" w:cs="Times New Roman"/>
                <w:color w:val="000000"/>
              </w:rPr>
            </w:pPr>
            <w:r w:rsidRPr="001D1973">
              <w:rPr>
                <w:rFonts w:ascii="Times New Roman" w:hAnsi="Times New Roman" w:cs="Times New Roman"/>
                <w:color w:val="000000"/>
              </w:rPr>
              <w:t>«Взаємодія задля перемоги»</w:t>
            </w:r>
          </w:p>
        </w:tc>
        <w:tc>
          <w:tcPr>
            <w:tcW w:w="1571" w:type="dxa"/>
          </w:tcPr>
          <w:p w:rsidR="006A31B8" w:rsidRPr="001D1973" w:rsidRDefault="005F27A5" w:rsidP="005F27A5">
            <w:pPr>
              <w:shd w:val="clear" w:color="auto" w:fill="FFFFFF"/>
              <w:ind w:left="32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D1973">
              <w:rPr>
                <w:rFonts w:ascii="Times New Roman" w:hAnsi="Times New Roman" w:cs="Times New Roman"/>
                <w:color w:val="000000"/>
                <w:lang w:eastAsia="uk-UA"/>
              </w:rPr>
              <w:t>Соціально-економічний розвиток</w:t>
            </w:r>
          </w:p>
        </w:tc>
        <w:tc>
          <w:tcPr>
            <w:tcW w:w="1448" w:type="dxa"/>
          </w:tcPr>
          <w:p w:rsidR="006A31B8" w:rsidRPr="001D1973" w:rsidRDefault="005F27A5" w:rsidP="005F27A5">
            <w:pPr>
              <w:jc w:val="center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>Квітень-липень</w:t>
            </w:r>
          </w:p>
        </w:tc>
        <w:tc>
          <w:tcPr>
            <w:tcW w:w="1394" w:type="dxa"/>
          </w:tcPr>
          <w:p w:rsidR="006A31B8" w:rsidRPr="001D1973" w:rsidRDefault="005F27A5" w:rsidP="005F27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color w:val="000000" w:themeColor="text1"/>
              </w:rPr>
              <w:t>25 000,</w:t>
            </w:r>
            <w:r w:rsidR="006A31B8" w:rsidRPr="001D197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5" w:type="dxa"/>
          </w:tcPr>
          <w:p w:rsidR="006A31B8" w:rsidRPr="001D1973" w:rsidRDefault="003E7EAC" w:rsidP="005F27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8A74DC" w:rsidRPr="001D1973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1D1973">
              <w:rPr>
                <w:rFonts w:ascii="Times New Roman" w:hAnsi="Times New Roman" w:cs="Times New Roman"/>
                <w:color w:val="000000" w:themeColor="text1"/>
              </w:rPr>
              <w:t>535</w:t>
            </w:r>
            <w:r w:rsidR="008A74DC" w:rsidRPr="001D1973">
              <w:rPr>
                <w:rFonts w:ascii="Times New Roman" w:hAnsi="Times New Roman" w:cs="Times New Roman"/>
                <w:color w:val="000000" w:themeColor="text1"/>
              </w:rPr>
              <w:t>,50</w:t>
            </w:r>
          </w:p>
        </w:tc>
        <w:tc>
          <w:tcPr>
            <w:tcW w:w="3373" w:type="dxa"/>
          </w:tcPr>
          <w:p w:rsidR="006A31B8" w:rsidRPr="001D1973" w:rsidRDefault="00497F3C" w:rsidP="00003EEF">
            <w:pPr>
              <w:jc w:val="both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 xml:space="preserve">Сформована група учасників </w:t>
            </w:r>
            <w:proofErr w:type="spellStart"/>
            <w:r w:rsidRPr="001D1973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1D1973">
              <w:rPr>
                <w:rFonts w:ascii="Times New Roman" w:hAnsi="Times New Roman" w:cs="Times New Roman"/>
              </w:rPr>
              <w:t xml:space="preserve"> зі 100 осіб, які навчені за 20-ти годи</w:t>
            </w:r>
            <w:r w:rsidR="00003EEF" w:rsidRPr="001D1973">
              <w:rPr>
                <w:rFonts w:ascii="Times New Roman" w:hAnsi="Times New Roman" w:cs="Times New Roman"/>
              </w:rPr>
              <w:t xml:space="preserve">нною програмою. </w:t>
            </w:r>
            <w:r w:rsidRPr="001D1973">
              <w:rPr>
                <w:rFonts w:ascii="Times New Roman" w:hAnsi="Times New Roman" w:cs="Times New Roman"/>
              </w:rPr>
              <w:t>Підготовлен</w:t>
            </w:r>
            <w:r w:rsidR="00003EEF" w:rsidRPr="001D1973">
              <w:rPr>
                <w:rFonts w:ascii="Times New Roman" w:hAnsi="Times New Roman" w:cs="Times New Roman"/>
              </w:rPr>
              <w:t>і для подання на розгляд не мен</w:t>
            </w:r>
            <w:r w:rsidRPr="001D1973">
              <w:rPr>
                <w:rFonts w:ascii="Times New Roman" w:hAnsi="Times New Roman" w:cs="Times New Roman"/>
              </w:rPr>
              <w:t xml:space="preserve">ше 25 </w:t>
            </w:r>
            <w:proofErr w:type="spellStart"/>
            <w:r w:rsidRPr="001D1973">
              <w:rPr>
                <w:rFonts w:ascii="Times New Roman" w:hAnsi="Times New Roman" w:cs="Times New Roman"/>
              </w:rPr>
              <w:t>проєктів</w:t>
            </w:r>
            <w:proofErr w:type="spellEnd"/>
            <w:r w:rsidRPr="001D1973">
              <w:rPr>
                <w:rFonts w:ascii="Times New Roman" w:hAnsi="Times New Roman" w:cs="Times New Roman"/>
              </w:rPr>
              <w:t>,</w:t>
            </w:r>
            <w:r w:rsidR="00F41775" w:rsidRPr="001D1973">
              <w:rPr>
                <w:rFonts w:ascii="Times New Roman" w:hAnsi="Times New Roman" w:cs="Times New Roman"/>
              </w:rPr>
              <w:t xml:space="preserve"> </w:t>
            </w:r>
            <w:r w:rsidRPr="001D1973">
              <w:rPr>
                <w:rFonts w:ascii="Times New Roman" w:hAnsi="Times New Roman" w:cs="Times New Roman"/>
              </w:rPr>
              <w:t xml:space="preserve">а також поінформовані про результати </w:t>
            </w:r>
            <w:proofErr w:type="spellStart"/>
            <w:r w:rsidRPr="001D1973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1D1973">
              <w:rPr>
                <w:rFonts w:ascii="Times New Roman" w:hAnsi="Times New Roman" w:cs="Times New Roman"/>
              </w:rPr>
              <w:t xml:space="preserve"> понад 50 тисяч осіб.</w:t>
            </w:r>
          </w:p>
        </w:tc>
      </w:tr>
      <w:tr w:rsidR="00691F9A" w:rsidRPr="001D1973" w:rsidTr="00313565">
        <w:trPr>
          <w:jc w:val="center"/>
        </w:trPr>
        <w:tc>
          <w:tcPr>
            <w:tcW w:w="698" w:type="dxa"/>
          </w:tcPr>
          <w:p w:rsidR="006A31B8" w:rsidRPr="001D1973" w:rsidRDefault="006A31B8" w:rsidP="001D1973">
            <w:pPr>
              <w:pStyle w:val="a4"/>
              <w:numPr>
                <w:ilvl w:val="0"/>
                <w:numId w:val="2"/>
              </w:numPr>
              <w:ind w:left="0" w:right="26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6A31B8" w:rsidRPr="001D1973" w:rsidRDefault="00315585" w:rsidP="005F27A5">
            <w:pPr>
              <w:rPr>
                <w:rFonts w:ascii="Times New Roman" w:hAnsi="Times New Roman" w:cs="Times New Roman"/>
                <w:color w:val="000000"/>
              </w:rPr>
            </w:pPr>
            <w:r w:rsidRPr="001D1973">
              <w:rPr>
                <w:rFonts w:ascii="Times New Roman" w:hAnsi="Times New Roman" w:cs="Times New Roman"/>
                <w:color w:val="000000"/>
              </w:rPr>
              <w:t>Громадська молодіжна організація</w:t>
            </w:r>
            <w:r w:rsidR="006A31B8" w:rsidRPr="001D1973">
              <w:rPr>
                <w:rFonts w:ascii="Times New Roman" w:hAnsi="Times New Roman" w:cs="Times New Roman"/>
                <w:color w:val="000000"/>
              </w:rPr>
              <w:t xml:space="preserve"> «Християнська асоціація - УМСА»</w:t>
            </w:r>
          </w:p>
        </w:tc>
        <w:tc>
          <w:tcPr>
            <w:tcW w:w="2660" w:type="dxa"/>
          </w:tcPr>
          <w:p w:rsidR="006A31B8" w:rsidRPr="001D1973" w:rsidRDefault="006A31B8" w:rsidP="005F27A5">
            <w:pPr>
              <w:rPr>
                <w:rFonts w:ascii="Times New Roman" w:hAnsi="Times New Roman" w:cs="Times New Roman"/>
                <w:color w:val="000000"/>
              </w:rPr>
            </w:pPr>
            <w:r w:rsidRPr="001D1973">
              <w:rPr>
                <w:rFonts w:ascii="Times New Roman" w:hAnsi="Times New Roman" w:cs="Times New Roman"/>
                <w:color w:val="000000"/>
              </w:rPr>
              <w:t>Навчально-просвітницький модуль для команд трьох міст – Броди, Стрий, Дрогобич «</w:t>
            </w:r>
            <w:proofErr w:type="spellStart"/>
            <w:r w:rsidRPr="001D1973">
              <w:rPr>
                <w:rFonts w:ascii="Times New Roman" w:hAnsi="Times New Roman" w:cs="Times New Roman"/>
                <w:color w:val="000000"/>
              </w:rPr>
              <w:t>Space</w:t>
            </w:r>
            <w:proofErr w:type="spellEnd"/>
            <w:r w:rsidRPr="001D197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1973">
              <w:rPr>
                <w:rFonts w:ascii="Times New Roman" w:hAnsi="Times New Roman" w:cs="Times New Roman"/>
                <w:color w:val="000000"/>
              </w:rPr>
              <w:t>Craft</w:t>
            </w:r>
            <w:proofErr w:type="spellEnd"/>
            <w:r w:rsidRPr="001D197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571" w:type="dxa"/>
          </w:tcPr>
          <w:p w:rsidR="006A31B8" w:rsidRPr="001D1973" w:rsidRDefault="005F27A5" w:rsidP="005F27A5">
            <w:pPr>
              <w:shd w:val="clear" w:color="auto" w:fill="FFFFFF"/>
              <w:ind w:left="32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D1973">
              <w:rPr>
                <w:rFonts w:ascii="Times New Roman" w:hAnsi="Times New Roman" w:cs="Times New Roman"/>
                <w:color w:val="000000"/>
                <w:lang w:eastAsia="uk-UA"/>
              </w:rPr>
              <w:t>Соціально-економічний розвиток</w:t>
            </w:r>
          </w:p>
        </w:tc>
        <w:tc>
          <w:tcPr>
            <w:tcW w:w="1448" w:type="dxa"/>
          </w:tcPr>
          <w:p w:rsidR="006A31B8" w:rsidRPr="001D1973" w:rsidRDefault="005D7842" w:rsidP="005F27A5">
            <w:pPr>
              <w:jc w:val="center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>Квітень-травень</w:t>
            </w:r>
          </w:p>
        </w:tc>
        <w:tc>
          <w:tcPr>
            <w:tcW w:w="1394" w:type="dxa"/>
          </w:tcPr>
          <w:p w:rsidR="006A31B8" w:rsidRPr="001D1973" w:rsidRDefault="006A31B8" w:rsidP="005F27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5F27A5" w:rsidRPr="001D1973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1D1973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5F27A5" w:rsidRPr="001D197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1D197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5" w:type="dxa"/>
          </w:tcPr>
          <w:p w:rsidR="006A31B8" w:rsidRPr="001D1973" w:rsidRDefault="003E7EAC" w:rsidP="005F27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5F27A5" w:rsidRPr="001D19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D1973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5F27A5" w:rsidRPr="001D1973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3373" w:type="dxa"/>
          </w:tcPr>
          <w:p w:rsidR="006A31B8" w:rsidRPr="001D1973" w:rsidRDefault="003D7700" w:rsidP="003D7700">
            <w:pPr>
              <w:jc w:val="both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>К</w:t>
            </w:r>
            <w:r w:rsidR="00D447DD" w:rsidRPr="001D1973">
              <w:rPr>
                <w:rFonts w:ascii="Times New Roman" w:hAnsi="Times New Roman" w:cs="Times New Roman"/>
              </w:rPr>
              <w:t xml:space="preserve">оманди разом з менторами напрацювали план діяльності на місяць, що поклало початок змінам в цільових містах. </w:t>
            </w:r>
            <w:r w:rsidR="00F41775" w:rsidRPr="001D1973">
              <w:rPr>
                <w:rFonts w:ascii="Times New Roman" w:hAnsi="Times New Roman" w:cs="Times New Roman"/>
              </w:rPr>
              <w:t>Близько</w:t>
            </w:r>
            <w:r w:rsidR="00D447DD" w:rsidRPr="001D1973">
              <w:rPr>
                <w:rFonts w:ascii="Times New Roman" w:hAnsi="Times New Roman" w:cs="Times New Roman"/>
              </w:rPr>
              <w:t xml:space="preserve"> 30 осіб – членів </w:t>
            </w:r>
            <w:r w:rsidR="00F41775" w:rsidRPr="001D1973">
              <w:rPr>
                <w:rFonts w:ascii="Times New Roman" w:hAnsi="Times New Roman" w:cs="Times New Roman"/>
              </w:rPr>
              <w:t>команд отримали знання та навички з</w:t>
            </w:r>
            <w:r w:rsidR="00D447DD" w:rsidRPr="001D1973">
              <w:rPr>
                <w:rFonts w:ascii="Times New Roman" w:hAnsi="Times New Roman" w:cs="Times New Roman"/>
              </w:rPr>
              <w:t xml:space="preserve"> стратегічного мислення, пошуку коштів, комунікації та планування роботи в громаді. В цілому до навчального процесу доєдналась 21 особа, також щодо інформаційного супрово</w:t>
            </w:r>
            <w:r w:rsidR="00D447DD" w:rsidRPr="001D1973">
              <w:rPr>
                <w:rFonts w:ascii="Times New Roman" w:hAnsi="Times New Roman" w:cs="Times New Roman"/>
              </w:rPr>
              <w:lastRenderedPageBreak/>
              <w:t>ду та охоплення вторинної аудиторії – вдалося залучити 6000 осіб.</w:t>
            </w:r>
          </w:p>
        </w:tc>
      </w:tr>
      <w:tr w:rsidR="00691F9A" w:rsidRPr="001D1973" w:rsidTr="00313565">
        <w:trPr>
          <w:jc w:val="center"/>
        </w:trPr>
        <w:tc>
          <w:tcPr>
            <w:tcW w:w="698" w:type="dxa"/>
          </w:tcPr>
          <w:p w:rsidR="003E7EAC" w:rsidRPr="001D1973" w:rsidRDefault="003E7EAC" w:rsidP="001D1973">
            <w:pPr>
              <w:pStyle w:val="a4"/>
              <w:numPr>
                <w:ilvl w:val="0"/>
                <w:numId w:val="2"/>
              </w:numPr>
              <w:ind w:left="0" w:right="26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3E7EAC" w:rsidRPr="001D1973" w:rsidRDefault="00315585" w:rsidP="005F27A5">
            <w:pPr>
              <w:rPr>
                <w:rFonts w:ascii="Times New Roman" w:hAnsi="Times New Roman" w:cs="Times New Roman"/>
                <w:color w:val="000000"/>
              </w:rPr>
            </w:pPr>
            <w:r w:rsidRPr="001D1973">
              <w:rPr>
                <w:rFonts w:ascii="Times New Roman" w:hAnsi="Times New Roman" w:cs="Times New Roman"/>
                <w:color w:val="000000"/>
              </w:rPr>
              <w:t>Громадська організація</w:t>
            </w:r>
            <w:r w:rsidR="003E7EAC" w:rsidRPr="001D1973">
              <w:rPr>
                <w:rFonts w:ascii="Times New Roman" w:hAnsi="Times New Roman" w:cs="Times New Roman"/>
                <w:color w:val="000000"/>
              </w:rPr>
              <w:t xml:space="preserve"> «Розправлені крила»</w:t>
            </w:r>
          </w:p>
        </w:tc>
        <w:tc>
          <w:tcPr>
            <w:tcW w:w="2660" w:type="dxa"/>
          </w:tcPr>
          <w:p w:rsidR="003E7EAC" w:rsidRPr="001D1973" w:rsidRDefault="003E7EAC" w:rsidP="005F27A5">
            <w:pPr>
              <w:rPr>
                <w:rFonts w:ascii="Times New Roman" w:hAnsi="Times New Roman" w:cs="Times New Roman"/>
                <w:color w:val="000000"/>
              </w:rPr>
            </w:pPr>
            <w:r w:rsidRPr="001D1973">
              <w:rPr>
                <w:rFonts w:ascii="Times New Roman" w:hAnsi="Times New Roman" w:cs="Times New Roman"/>
                <w:color w:val="000000"/>
              </w:rPr>
              <w:t>«Визначення рівня обізнаності, ставлення та досвіду вчителів щодо інклюзивного навчання у загальноосвітніх школах»</w:t>
            </w:r>
          </w:p>
        </w:tc>
        <w:tc>
          <w:tcPr>
            <w:tcW w:w="1571" w:type="dxa"/>
          </w:tcPr>
          <w:p w:rsidR="003E7EAC" w:rsidRPr="001D1973" w:rsidRDefault="00A54D69" w:rsidP="005F27A5">
            <w:pPr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  <w:color w:val="000000"/>
                <w:lang w:eastAsia="uk-UA"/>
              </w:rPr>
              <w:t>Аналітична діяльність та проведення соціологічних досліджень</w:t>
            </w:r>
          </w:p>
        </w:tc>
        <w:tc>
          <w:tcPr>
            <w:tcW w:w="1448" w:type="dxa"/>
          </w:tcPr>
          <w:p w:rsidR="003E7EAC" w:rsidRPr="001D1973" w:rsidRDefault="008C4F9E" w:rsidP="005F27A5">
            <w:pPr>
              <w:jc w:val="center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>Травень-вересень</w:t>
            </w:r>
          </w:p>
        </w:tc>
        <w:tc>
          <w:tcPr>
            <w:tcW w:w="1394" w:type="dxa"/>
          </w:tcPr>
          <w:p w:rsidR="003E7EAC" w:rsidRPr="001D1973" w:rsidRDefault="003E7EAC" w:rsidP="005F27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5F27A5" w:rsidRPr="001D1973">
              <w:rPr>
                <w:rFonts w:ascii="Times New Roman" w:hAnsi="Times New Roman" w:cs="Times New Roman"/>
                <w:color w:val="000000" w:themeColor="text1"/>
              </w:rPr>
              <w:t> 105,</w:t>
            </w:r>
            <w:r w:rsidRPr="001D197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5" w:type="dxa"/>
          </w:tcPr>
          <w:p w:rsidR="003E7EAC" w:rsidRPr="001D1973" w:rsidRDefault="003E7EAC" w:rsidP="005F27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5F27A5" w:rsidRPr="001D1973">
              <w:rPr>
                <w:rFonts w:ascii="Times New Roman" w:hAnsi="Times New Roman" w:cs="Times New Roman"/>
                <w:color w:val="000000" w:themeColor="text1"/>
              </w:rPr>
              <w:t> 105,</w:t>
            </w:r>
            <w:r w:rsidRPr="001D197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373" w:type="dxa"/>
          </w:tcPr>
          <w:p w:rsidR="003E7EAC" w:rsidRPr="001D1973" w:rsidRDefault="007603F2" w:rsidP="00691F9A">
            <w:pPr>
              <w:shd w:val="clear" w:color="auto" w:fill="FFFFFF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973">
              <w:rPr>
                <w:rFonts w:ascii="Times New Roman" w:hAnsi="Times New Roman" w:cs="Times New Roman"/>
                <w:color w:val="000000"/>
              </w:rPr>
              <w:t>На базі отриманих результатів було розроблено стратегію допомоги і супроводу шкіл міста Львова і Львівської області з метою якісної, ефективної та комфортної організації інклюзивного навчання для усіх залучених у цей процес сторін. Було залучено близько 250 осіб (працівники загальноосвітніх шкіл Львова і області, державні органи влади у сфері освіти, корекційні педагоги, школярі та їх батьки, учні з особливими потребами та їх сім’ї).</w:t>
            </w:r>
          </w:p>
        </w:tc>
      </w:tr>
      <w:tr w:rsidR="00691F9A" w:rsidRPr="001D1973" w:rsidTr="00313565">
        <w:trPr>
          <w:jc w:val="center"/>
        </w:trPr>
        <w:tc>
          <w:tcPr>
            <w:tcW w:w="698" w:type="dxa"/>
          </w:tcPr>
          <w:p w:rsidR="003E7EAC" w:rsidRPr="001D1973" w:rsidRDefault="003E7EAC" w:rsidP="001D1973">
            <w:pPr>
              <w:pStyle w:val="a4"/>
              <w:numPr>
                <w:ilvl w:val="0"/>
                <w:numId w:val="2"/>
              </w:numPr>
              <w:ind w:left="0" w:right="26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3E7EAC" w:rsidRPr="001D1973" w:rsidRDefault="003E7EAC" w:rsidP="005F27A5">
            <w:pPr>
              <w:rPr>
                <w:rFonts w:ascii="Times New Roman" w:hAnsi="Times New Roman" w:cs="Times New Roman"/>
                <w:color w:val="000000"/>
              </w:rPr>
            </w:pPr>
            <w:r w:rsidRPr="001D1973">
              <w:rPr>
                <w:rFonts w:ascii="Times New Roman" w:hAnsi="Times New Roman" w:cs="Times New Roman"/>
                <w:color w:val="000000"/>
              </w:rPr>
              <w:t>Л</w:t>
            </w:r>
            <w:r w:rsidR="00315585" w:rsidRPr="001D1973">
              <w:rPr>
                <w:rFonts w:ascii="Times New Roman" w:hAnsi="Times New Roman" w:cs="Times New Roman"/>
                <w:color w:val="000000"/>
              </w:rPr>
              <w:t>ьвівська обласна громадська організація</w:t>
            </w:r>
            <w:r w:rsidRPr="001D1973">
              <w:rPr>
                <w:rFonts w:ascii="Times New Roman" w:hAnsi="Times New Roman" w:cs="Times New Roman"/>
                <w:color w:val="000000"/>
              </w:rPr>
              <w:t xml:space="preserve"> «Партнер»</w:t>
            </w:r>
          </w:p>
        </w:tc>
        <w:tc>
          <w:tcPr>
            <w:tcW w:w="2660" w:type="dxa"/>
          </w:tcPr>
          <w:p w:rsidR="003E7EAC" w:rsidRPr="001D1973" w:rsidRDefault="003E7EAC" w:rsidP="005F27A5">
            <w:pPr>
              <w:rPr>
                <w:rFonts w:ascii="Times New Roman" w:hAnsi="Times New Roman" w:cs="Times New Roman"/>
                <w:color w:val="000000"/>
              </w:rPr>
            </w:pPr>
            <w:r w:rsidRPr="001D1973">
              <w:rPr>
                <w:rFonts w:ascii="Times New Roman" w:hAnsi="Times New Roman" w:cs="Times New Roman"/>
                <w:color w:val="000000"/>
              </w:rPr>
              <w:t>«Фестиваль бойових мистецтв»</w:t>
            </w:r>
          </w:p>
        </w:tc>
        <w:tc>
          <w:tcPr>
            <w:tcW w:w="1571" w:type="dxa"/>
          </w:tcPr>
          <w:p w:rsidR="003E7EAC" w:rsidRPr="001D1973" w:rsidRDefault="00A54D69" w:rsidP="005F27A5">
            <w:pPr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  <w:color w:val="000000"/>
                <w:lang w:eastAsia="uk-UA"/>
              </w:rPr>
              <w:t>Культурно-просвітницька діяльність</w:t>
            </w:r>
          </w:p>
        </w:tc>
        <w:tc>
          <w:tcPr>
            <w:tcW w:w="1448" w:type="dxa"/>
          </w:tcPr>
          <w:p w:rsidR="003E7EAC" w:rsidRPr="001D1973" w:rsidRDefault="008C4F9E" w:rsidP="005F27A5">
            <w:pPr>
              <w:jc w:val="center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>30 вересня</w:t>
            </w:r>
          </w:p>
        </w:tc>
        <w:tc>
          <w:tcPr>
            <w:tcW w:w="1394" w:type="dxa"/>
          </w:tcPr>
          <w:p w:rsidR="003E7EAC" w:rsidRPr="001D1973" w:rsidRDefault="003E7EAC" w:rsidP="005F27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5F27A5" w:rsidRPr="001D1973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1D1973">
              <w:rPr>
                <w:rFonts w:ascii="Times New Roman" w:hAnsi="Times New Roman" w:cs="Times New Roman"/>
                <w:color w:val="000000" w:themeColor="text1"/>
              </w:rPr>
              <w:t>945</w:t>
            </w:r>
            <w:r w:rsidR="005F27A5" w:rsidRPr="001D197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1D197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5" w:type="dxa"/>
          </w:tcPr>
          <w:p w:rsidR="003E7EAC" w:rsidRPr="001D1973" w:rsidRDefault="003E7EAC" w:rsidP="005F27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30006B" w:rsidRPr="001D1973">
              <w:rPr>
                <w:rFonts w:ascii="Times New Roman" w:hAnsi="Times New Roman" w:cs="Times New Roman"/>
                <w:color w:val="000000" w:themeColor="text1"/>
              </w:rPr>
              <w:t> 944,68</w:t>
            </w:r>
          </w:p>
        </w:tc>
        <w:tc>
          <w:tcPr>
            <w:tcW w:w="3373" w:type="dxa"/>
          </w:tcPr>
          <w:p w:rsidR="003E7EAC" w:rsidRPr="001D1973" w:rsidRDefault="009511F2" w:rsidP="00655634">
            <w:pPr>
              <w:jc w:val="both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>Загальна кількість</w:t>
            </w:r>
            <w:r w:rsidR="00F41775" w:rsidRPr="001D1973">
              <w:rPr>
                <w:rFonts w:ascii="Times New Roman" w:hAnsi="Times New Roman" w:cs="Times New Roman"/>
              </w:rPr>
              <w:t xml:space="preserve"> людей, які відвідали фестиваль </w:t>
            </w:r>
            <w:r w:rsidRPr="001D1973">
              <w:rPr>
                <w:rFonts w:ascii="Times New Roman" w:hAnsi="Times New Roman" w:cs="Times New Roman"/>
              </w:rPr>
              <w:t xml:space="preserve">склала до 700 осіб. </w:t>
            </w:r>
          </w:p>
        </w:tc>
      </w:tr>
      <w:tr w:rsidR="00691F9A" w:rsidRPr="001D1973" w:rsidTr="00313565">
        <w:trPr>
          <w:jc w:val="center"/>
        </w:trPr>
        <w:tc>
          <w:tcPr>
            <w:tcW w:w="698" w:type="dxa"/>
          </w:tcPr>
          <w:p w:rsidR="006A31B8" w:rsidRPr="001D1973" w:rsidRDefault="006A31B8" w:rsidP="001D1973">
            <w:pPr>
              <w:pStyle w:val="a4"/>
              <w:numPr>
                <w:ilvl w:val="0"/>
                <w:numId w:val="2"/>
              </w:numPr>
              <w:ind w:left="0" w:right="26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6A31B8" w:rsidRPr="001D1973" w:rsidRDefault="006A31B8" w:rsidP="005F27A5">
            <w:pPr>
              <w:rPr>
                <w:rFonts w:ascii="Times New Roman" w:hAnsi="Times New Roman" w:cs="Times New Roman"/>
                <w:color w:val="000000"/>
              </w:rPr>
            </w:pPr>
            <w:r w:rsidRPr="001D1973">
              <w:rPr>
                <w:rFonts w:ascii="Times New Roman" w:hAnsi="Times New Roman" w:cs="Times New Roman"/>
              </w:rPr>
              <w:t xml:space="preserve">Асоціація видавців та </w:t>
            </w:r>
            <w:proofErr w:type="spellStart"/>
            <w:r w:rsidRPr="001D1973">
              <w:rPr>
                <w:rFonts w:ascii="Times New Roman" w:hAnsi="Times New Roman" w:cs="Times New Roman"/>
              </w:rPr>
              <w:t>к</w:t>
            </w:r>
            <w:r w:rsidR="00756EAD" w:rsidRPr="001D1973">
              <w:rPr>
                <w:rFonts w:ascii="Times New Roman" w:hAnsi="Times New Roman" w:cs="Times New Roman"/>
              </w:rPr>
              <w:t>нигорозповсюджува</w:t>
            </w:r>
            <w:r w:rsidR="007603F2" w:rsidRPr="001D1973">
              <w:rPr>
                <w:rFonts w:ascii="Times New Roman" w:hAnsi="Times New Roman" w:cs="Times New Roman"/>
              </w:rPr>
              <w:t>чів</w:t>
            </w:r>
            <w:proofErr w:type="spellEnd"/>
            <w:r w:rsidR="007603F2" w:rsidRPr="001D1973">
              <w:rPr>
                <w:rFonts w:ascii="Times New Roman" w:hAnsi="Times New Roman" w:cs="Times New Roman"/>
              </w:rPr>
              <w:t xml:space="preserve"> Львівщини</w:t>
            </w:r>
          </w:p>
        </w:tc>
        <w:tc>
          <w:tcPr>
            <w:tcW w:w="2660" w:type="dxa"/>
          </w:tcPr>
          <w:p w:rsidR="006A31B8" w:rsidRPr="001D1973" w:rsidRDefault="006A31B8" w:rsidP="005F27A5">
            <w:pPr>
              <w:rPr>
                <w:rFonts w:ascii="Times New Roman" w:hAnsi="Times New Roman" w:cs="Times New Roman"/>
                <w:color w:val="000000"/>
              </w:rPr>
            </w:pPr>
            <w:r w:rsidRPr="001D1973">
              <w:rPr>
                <w:rFonts w:ascii="Times New Roman" w:hAnsi="Times New Roman" w:cs="Times New Roman"/>
                <w:color w:val="000000"/>
              </w:rPr>
              <w:t>«Книжка – Лікар для дітей»</w:t>
            </w:r>
          </w:p>
        </w:tc>
        <w:tc>
          <w:tcPr>
            <w:tcW w:w="1571" w:type="dxa"/>
          </w:tcPr>
          <w:p w:rsidR="006A31B8" w:rsidRPr="001D1973" w:rsidRDefault="00A54D69" w:rsidP="005F27A5">
            <w:pPr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  <w:color w:val="000000"/>
                <w:lang w:eastAsia="uk-UA"/>
              </w:rPr>
              <w:t>Культурно-просвітницька діяльність</w:t>
            </w:r>
          </w:p>
        </w:tc>
        <w:tc>
          <w:tcPr>
            <w:tcW w:w="1448" w:type="dxa"/>
          </w:tcPr>
          <w:p w:rsidR="006A31B8" w:rsidRPr="001D1973" w:rsidRDefault="008C4F9E" w:rsidP="005F27A5">
            <w:pPr>
              <w:jc w:val="center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>Травень-вересень</w:t>
            </w:r>
          </w:p>
        </w:tc>
        <w:tc>
          <w:tcPr>
            <w:tcW w:w="1394" w:type="dxa"/>
          </w:tcPr>
          <w:p w:rsidR="006A31B8" w:rsidRPr="001D1973" w:rsidRDefault="005F27A5" w:rsidP="005F27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color w:val="000000" w:themeColor="text1"/>
              </w:rPr>
              <w:t>10 750,</w:t>
            </w:r>
            <w:r w:rsidR="006A31B8" w:rsidRPr="001D197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5" w:type="dxa"/>
          </w:tcPr>
          <w:p w:rsidR="006A31B8" w:rsidRPr="001D1973" w:rsidRDefault="003E7EAC" w:rsidP="005F27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5F27A5" w:rsidRPr="001D19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D1973">
              <w:rPr>
                <w:rFonts w:ascii="Times New Roman" w:hAnsi="Times New Roman" w:cs="Times New Roman"/>
                <w:color w:val="000000" w:themeColor="text1"/>
              </w:rPr>
              <w:t>750</w:t>
            </w:r>
            <w:r w:rsidR="005F27A5" w:rsidRPr="001D1973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3373" w:type="dxa"/>
          </w:tcPr>
          <w:p w:rsidR="006A31B8" w:rsidRPr="001D1973" w:rsidRDefault="00173AD2" w:rsidP="00691F9A">
            <w:pPr>
              <w:jc w:val="both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>Презентація книг та їх видавців у Західноукраїнському спеціальному дитячому медичному центрі для дітей, які потребують особливого лікування.</w:t>
            </w:r>
          </w:p>
        </w:tc>
      </w:tr>
      <w:tr w:rsidR="00691F9A" w:rsidRPr="001D1973" w:rsidTr="00313565">
        <w:trPr>
          <w:jc w:val="center"/>
        </w:trPr>
        <w:tc>
          <w:tcPr>
            <w:tcW w:w="698" w:type="dxa"/>
          </w:tcPr>
          <w:p w:rsidR="006A31B8" w:rsidRPr="001D1973" w:rsidRDefault="006A31B8" w:rsidP="001D1973">
            <w:pPr>
              <w:pStyle w:val="a4"/>
              <w:numPr>
                <w:ilvl w:val="0"/>
                <w:numId w:val="2"/>
              </w:numPr>
              <w:ind w:left="0" w:right="26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6A31B8" w:rsidRPr="001D1973" w:rsidRDefault="00315585" w:rsidP="005F27A5">
            <w:pPr>
              <w:rPr>
                <w:rFonts w:ascii="Times New Roman" w:hAnsi="Times New Roman" w:cs="Times New Roman"/>
                <w:color w:val="000000"/>
              </w:rPr>
            </w:pPr>
            <w:r w:rsidRPr="001D1973">
              <w:rPr>
                <w:rFonts w:ascii="Times New Roman" w:hAnsi="Times New Roman" w:cs="Times New Roman"/>
                <w:color w:val="000000"/>
              </w:rPr>
              <w:t>Громадська організація</w:t>
            </w:r>
            <w:r w:rsidR="006A31B8" w:rsidRPr="001D1973">
              <w:rPr>
                <w:rFonts w:ascii="Times New Roman" w:hAnsi="Times New Roman" w:cs="Times New Roman"/>
                <w:color w:val="000000"/>
              </w:rPr>
              <w:t xml:space="preserve"> «Академічний простір»</w:t>
            </w:r>
          </w:p>
        </w:tc>
        <w:tc>
          <w:tcPr>
            <w:tcW w:w="2660" w:type="dxa"/>
          </w:tcPr>
          <w:p w:rsidR="006A31B8" w:rsidRPr="001D1973" w:rsidRDefault="006A31B8" w:rsidP="005F27A5">
            <w:pPr>
              <w:rPr>
                <w:rFonts w:ascii="Times New Roman" w:hAnsi="Times New Roman" w:cs="Times New Roman"/>
                <w:color w:val="000000"/>
              </w:rPr>
            </w:pPr>
            <w:r w:rsidRPr="001D1973">
              <w:rPr>
                <w:rFonts w:ascii="Times New Roman" w:hAnsi="Times New Roman" w:cs="Times New Roman"/>
                <w:color w:val="000000"/>
              </w:rPr>
              <w:t>Загрози та ризики забезпечення формування кадрового потенціалу об`єднаних територіальних громад</w:t>
            </w:r>
          </w:p>
        </w:tc>
        <w:tc>
          <w:tcPr>
            <w:tcW w:w="1571" w:type="dxa"/>
          </w:tcPr>
          <w:p w:rsidR="006A31B8" w:rsidRPr="001D1973" w:rsidRDefault="005F27A5" w:rsidP="005F27A5">
            <w:pPr>
              <w:shd w:val="clear" w:color="auto" w:fill="FFFFFF"/>
              <w:ind w:left="32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D1973">
              <w:rPr>
                <w:rFonts w:ascii="Times New Roman" w:hAnsi="Times New Roman" w:cs="Times New Roman"/>
                <w:color w:val="000000"/>
                <w:lang w:eastAsia="uk-UA"/>
              </w:rPr>
              <w:t>Соціально-економічний розвиток</w:t>
            </w:r>
          </w:p>
        </w:tc>
        <w:tc>
          <w:tcPr>
            <w:tcW w:w="1448" w:type="dxa"/>
          </w:tcPr>
          <w:p w:rsidR="006A31B8" w:rsidRPr="001D1973" w:rsidRDefault="005F27A5" w:rsidP="005F27A5">
            <w:pPr>
              <w:jc w:val="center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>5 червня – 24 листопада</w:t>
            </w:r>
          </w:p>
        </w:tc>
        <w:tc>
          <w:tcPr>
            <w:tcW w:w="1394" w:type="dxa"/>
          </w:tcPr>
          <w:p w:rsidR="006A31B8" w:rsidRPr="001D1973" w:rsidRDefault="005F27A5" w:rsidP="005F27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color w:val="000000" w:themeColor="text1"/>
              </w:rPr>
              <w:t>20 000,</w:t>
            </w:r>
            <w:r w:rsidR="006A31B8" w:rsidRPr="001D197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5" w:type="dxa"/>
          </w:tcPr>
          <w:p w:rsidR="006A31B8" w:rsidRPr="001D1973" w:rsidRDefault="00727167" w:rsidP="005F27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5F27A5" w:rsidRPr="001D1973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1D1973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5F27A5" w:rsidRPr="001D1973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3373" w:type="dxa"/>
          </w:tcPr>
          <w:p w:rsidR="006A31B8" w:rsidRPr="001D1973" w:rsidRDefault="00D95C57" w:rsidP="00691F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 xml:space="preserve">Під час виконання </w:t>
            </w:r>
            <w:proofErr w:type="spellStart"/>
            <w:r w:rsidRPr="001D1973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1D1973">
              <w:rPr>
                <w:rFonts w:ascii="Times New Roman" w:hAnsi="Times New Roman" w:cs="Times New Roman"/>
              </w:rPr>
              <w:t xml:space="preserve"> було залучено близько 70 тис. осіб, а саме </w:t>
            </w:r>
            <w:r w:rsidR="00F41775" w:rsidRPr="001D1973">
              <w:rPr>
                <w:rFonts w:ascii="Times New Roman" w:hAnsi="Times New Roman" w:cs="Times New Roman"/>
              </w:rPr>
              <w:t>ж</w:t>
            </w:r>
            <w:r w:rsidRPr="001D1973">
              <w:rPr>
                <w:rFonts w:ascii="Times New Roman" w:hAnsi="Times New Roman" w:cs="Times New Roman"/>
              </w:rPr>
              <w:t xml:space="preserve">ителі сільських територій та члени новостворених територіальних громад 11 адміністративних районів Львівської області. </w:t>
            </w:r>
          </w:p>
        </w:tc>
      </w:tr>
      <w:tr w:rsidR="00691F9A" w:rsidRPr="001D1973" w:rsidTr="00313565">
        <w:trPr>
          <w:jc w:val="center"/>
        </w:trPr>
        <w:tc>
          <w:tcPr>
            <w:tcW w:w="698" w:type="dxa"/>
          </w:tcPr>
          <w:p w:rsidR="006A31B8" w:rsidRPr="001D1973" w:rsidRDefault="006A31B8" w:rsidP="001D1973">
            <w:pPr>
              <w:pStyle w:val="a4"/>
              <w:numPr>
                <w:ilvl w:val="0"/>
                <w:numId w:val="2"/>
              </w:numPr>
              <w:ind w:left="0" w:right="26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6A31B8" w:rsidRPr="001D1973" w:rsidRDefault="006A31B8" w:rsidP="005F27A5">
            <w:pPr>
              <w:rPr>
                <w:rFonts w:ascii="Times New Roman" w:hAnsi="Times New Roman" w:cs="Times New Roman"/>
                <w:color w:val="000000"/>
              </w:rPr>
            </w:pPr>
            <w:r w:rsidRPr="001D1973">
              <w:rPr>
                <w:rFonts w:ascii="Times New Roman" w:hAnsi="Times New Roman" w:cs="Times New Roman"/>
                <w:color w:val="000000"/>
              </w:rPr>
              <w:t>Дрогобицьке добровільне товариство захисту дітей та молоді з інвалідністю «Надія»</w:t>
            </w:r>
          </w:p>
        </w:tc>
        <w:tc>
          <w:tcPr>
            <w:tcW w:w="2660" w:type="dxa"/>
          </w:tcPr>
          <w:p w:rsidR="006A31B8" w:rsidRPr="001D1973" w:rsidRDefault="006A31B8" w:rsidP="005F27A5">
            <w:pPr>
              <w:rPr>
                <w:rFonts w:ascii="Times New Roman" w:hAnsi="Times New Roman" w:cs="Times New Roman"/>
                <w:color w:val="000000"/>
              </w:rPr>
            </w:pPr>
            <w:r w:rsidRPr="001D1973">
              <w:rPr>
                <w:rFonts w:ascii="Times New Roman" w:hAnsi="Times New Roman" w:cs="Times New Roman"/>
                <w:color w:val="000000"/>
              </w:rPr>
              <w:t>Рекреаційний фестиваль «</w:t>
            </w:r>
            <w:proofErr w:type="spellStart"/>
            <w:r w:rsidRPr="001D1973">
              <w:rPr>
                <w:rFonts w:ascii="Times New Roman" w:hAnsi="Times New Roman" w:cs="Times New Roman"/>
                <w:color w:val="000000"/>
              </w:rPr>
              <w:t>СпАрт</w:t>
            </w:r>
            <w:proofErr w:type="spellEnd"/>
            <w:r w:rsidRPr="001D1973">
              <w:rPr>
                <w:rFonts w:ascii="Times New Roman" w:hAnsi="Times New Roman" w:cs="Times New Roman"/>
                <w:color w:val="000000"/>
              </w:rPr>
              <w:t>: разом прагнути, долати, досягати»</w:t>
            </w:r>
          </w:p>
        </w:tc>
        <w:tc>
          <w:tcPr>
            <w:tcW w:w="1571" w:type="dxa"/>
          </w:tcPr>
          <w:p w:rsidR="006A31B8" w:rsidRPr="001D1973" w:rsidRDefault="005F27A5" w:rsidP="005F27A5">
            <w:pPr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  <w:color w:val="000000"/>
                <w:lang w:eastAsia="uk-UA"/>
              </w:rPr>
              <w:t>Культурно-просвітницька діяльність</w:t>
            </w:r>
          </w:p>
        </w:tc>
        <w:tc>
          <w:tcPr>
            <w:tcW w:w="1448" w:type="dxa"/>
          </w:tcPr>
          <w:p w:rsidR="006A31B8" w:rsidRPr="001D1973" w:rsidRDefault="005D7842" w:rsidP="005F27A5">
            <w:pPr>
              <w:jc w:val="center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1394" w:type="dxa"/>
          </w:tcPr>
          <w:p w:rsidR="006A31B8" w:rsidRPr="001D1973" w:rsidRDefault="005F27A5" w:rsidP="005F27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color w:val="000000" w:themeColor="text1"/>
              </w:rPr>
              <w:t>20 000,</w:t>
            </w:r>
            <w:r w:rsidR="006A31B8" w:rsidRPr="001D197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5" w:type="dxa"/>
          </w:tcPr>
          <w:p w:rsidR="006A31B8" w:rsidRPr="001D1973" w:rsidRDefault="003E7EAC" w:rsidP="005F27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5F27A5" w:rsidRPr="001D1973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1D1973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5F27A5" w:rsidRPr="001D1973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3373" w:type="dxa"/>
          </w:tcPr>
          <w:p w:rsidR="006A31B8" w:rsidRPr="001D1973" w:rsidRDefault="008A4D86" w:rsidP="003D7700">
            <w:pPr>
              <w:jc w:val="both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>Б</w:t>
            </w:r>
            <w:r w:rsidR="00FE63E8" w:rsidRPr="001D1973">
              <w:rPr>
                <w:rFonts w:ascii="Times New Roman" w:hAnsi="Times New Roman" w:cs="Times New Roman"/>
              </w:rPr>
              <w:t xml:space="preserve">лагодійний легкоатлетичний пробіг «Разом до зміни», в якому взяли участь діти та молодь з інвалідністю, члени їх родин, </w:t>
            </w:r>
            <w:r w:rsidR="00FE63E8" w:rsidRPr="001D1973">
              <w:rPr>
                <w:rFonts w:ascii="Times New Roman" w:hAnsi="Times New Roman" w:cs="Times New Roman"/>
              </w:rPr>
              <w:lastRenderedPageBreak/>
              <w:t>громади, студенти, волонтери Корпусу миру США в Україні. Участь взяли понад 100 неповносправних осіб та приблизно 500-600 залучених учасників;</w:t>
            </w:r>
          </w:p>
          <w:p w:rsidR="00FE63E8" w:rsidRPr="001D1973" w:rsidRDefault="00FE63E8" w:rsidP="003D7700">
            <w:pPr>
              <w:jc w:val="both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>- рекреаційні ігри «Разом прагнути, долати, досягати». Участь взяли близько 300 осіб.</w:t>
            </w:r>
          </w:p>
          <w:p w:rsidR="006461D9" w:rsidRPr="001D1973" w:rsidRDefault="006461D9" w:rsidP="003D7700">
            <w:pPr>
              <w:jc w:val="both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>- благодійний концерт та виставка-вернісаж «Твори добро на цій землі». Участь у заході взяли 50 професійних художніх колективів, студій, груп та заслужених артистів, а також аніматори.</w:t>
            </w:r>
          </w:p>
          <w:p w:rsidR="006461D9" w:rsidRPr="001D1973" w:rsidRDefault="006461D9" w:rsidP="003D7700">
            <w:pPr>
              <w:jc w:val="both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>- майстер-клас приготування здорової їжі. Участь взяли близько 1000-1500 осіб.</w:t>
            </w:r>
          </w:p>
        </w:tc>
      </w:tr>
      <w:tr w:rsidR="00691F9A" w:rsidRPr="001D1973" w:rsidTr="00313565">
        <w:trPr>
          <w:jc w:val="center"/>
        </w:trPr>
        <w:tc>
          <w:tcPr>
            <w:tcW w:w="698" w:type="dxa"/>
          </w:tcPr>
          <w:p w:rsidR="006A31B8" w:rsidRPr="001D1973" w:rsidRDefault="006A31B8" w:rsidP="001D1973">
            <w:pPr>
              <w:pStyle w:val="a4"/>
              <w:numPr>
                <w:ilvl w:val="0"/>
                <w:numId w:val="2"/>
              </w:numPr>
              <w:ind w:left="0" w:right="26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6A31B8" w:rsidRPr="001D1973" w:rsidRDefault="00315585" w:rsidP="005F27A5">
            <w:pPr>
              <w:rPr>
                <w:rFonts w:ascii="Times New Roman" w:hAnsi="Times New Roman" w:cs="Times New Roman"/>
                <w:color w:val="000000"/>
              </w:rPr>
            </w:pPr>
            <w:r w:rsidRPr="001D1973">
              <w:rPr>
                <w:rFonts w:ascii="Times New Roman" w:hAnsi="Times New Roman" w:cs="Times New Roman"/>
              </w:rPr>
              <w:t>Громадська організація</w:t>
            </w:r>
            <w:r w:rsidR="006A31B8" w:rsidRPr="001D1973">
              <w:rPr>
                <w:rFonts w:ascii="Times New Roman" w:hAnsi="Times New Roman" w:cs="Times New Roman"/>
              </w:rPr>
              <w:t xml:space="preserve"> «Товариство пошуку жертв війни «Пам`ять»</w:t>
            </w:r>
          </w:p>
        </w:tc>
        <w:tc>
          <w:tcPr>
            <w:tcW w:w="2660" w:type="dxa"/>
          </w:tcPr>
          <w:p w:rsidR="006A31B8" w:rsidRPr="001D1973" w:rsidRDefault="006A31B8" w:rsidP="005F27A5">
            <w:pPr>
              <w:rPr>
                <w:rFonts w:ascii="Times New Roman" w:hAnsi="Times New Roman" w:cs="Times New Roman"/>
                <w:color w:val="000000"/>
              </w:rPr>
            </w:pPr>
            <w:r w:rsidRPr="001D1973">
              <w:rPr>
                <w:rFonts w:ascii="Times New Roman" w:hAnsi="Times New Roman" w:cs="Times New Roman"/>
                <w:color w:val="000000"/>
              </w:rPr>
              <w:t>«Бої за Львів»</w:t>
            </w:r>
          </w:p>
        </w:tc>
        <w:tc>
          <w:tcPr>
            <w:tcW w:w="1571" w:type="dxa"/>
          </w:tcPr>
          <w:p w:rsidR="006A31B8" w:rsidRPr="001D1973" w:rsidRDefault="00A54D69" w:rsidP="005F27A5">
            <w:pPr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  <w:color w:val="000000"/>
                <w:lang w:eastAsia="uk-UA"/>
              </w:rPr>
              <w:t>Культурно-просвітницька діяльність</w:t>
            </w:r>
          </w:p>
        </w:tc>
        <w:tc>
          <w:tcPr>
            <w:tcW w:w="1448" w:type="dxa"/>
          </w:tcPr>
          <w:p w:rsidR="006A31B8" w:rsidRPr="001D1973" w:rsidRDefault="008C4F9E" w:rsidP="005F27A5">
            <w:pPr>
              <w:jc w:val="center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>5 листопада</w:t>
            </w:r>
          </w:p>
        </w:tc>
        <w:tc>
          <w:tcPr>
            <w:tcW w:w="1394" w:type="dxa"/>
          </w:tcPr>
          <w:p w:rsidR="006A31B8" w:rsidRPr="001D1973" w:rsidRDefault="005F27A5" w:rsidP="005F27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color w:val="000000" w:themeColor="text1"/>
              </w:rPr>
              <w:t>25 000,</w:t>
            </w:r>
            <w:r w:rsidR="006A31B8" w:rsidRPr="001D197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5" w:type="dxa"/>
          </w:tcPr>
          <w:p w:rsidR="006A31B8" w:rsidRPr="001D1973" w:rsidRDefault="008A74DC" w:rsidP="005F27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5F27A5" w:rsidRPr="001D1973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30006B" w:rsidRPr="001D1973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5F27A5" w:rsidRPr="001D1973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3373" w:type="dxa"/>
          </w:tcPr>
          <w:p w:rsidR="00977CBF" w:rsidRPr="001D1973" w:rsidRDefault="00977CBF" w:rsidP="003D7700">
            <w:pPr>
              <w:jc w:val="both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 xml:space="preserve">До реалізації </w:t>
            </w:r>
            <w:proofErr w:type="spellStart"/>
            <w:r w:rsidRPr="001D1973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1D1973">
              <w:rPr>
                <w:rFonts w:ascii="Times New Roman" w:hAnsi="Times New Roman" w:cs="Times New Roman"/>
              </w:rPr>
              <w:t xml:space="preserve"> залучено близько </w:t>
            </w:r>
            <w:r w:rsidR="00AD08EE" w:rsidRPr="001D1973">
              <w:rPr>
                <w:rFonts w:ascii="Times New Roman" w:hAnsi="Times New Roman" w:cs="Times New Roman"/>
              </w:rPr>
              <w:t>50</w:t>
            </w:r>
            <w:r w:rsidRPr="001D1973">
              <w:rPr>
                <w:rFonts w:ascii="Times New Roman" w:hAnsi="Times New Roman" w:cs="Times New Roman"/>
              </w:rPr>
              <w:t xml:space="preserve"> учасників, шляхом костюмованого дійства у формі Маршу слави українських січових стрільців та театралізованого військово-історичного дійства листопадових боїв у Львові 1918 року.</w:t>
            </w:r>
          </w:p>
        </w:tc>
      </w:tr>
      <w:tr w:rsidR="00691F9A" w:rsidRPr="001D1973" w:rsidTr="00313565">
        <w:trPr>
          <w:jc w:val="center"/>
        </w:trPr>
        <w:tc>
          <w:tcPr>
            <w:tcW w:w="698" w:type="dxa"/>
          </w:tcPr>
          <w:p w:rsidR="003E7EAC" w:rsidRPr="001D1973" w:rsidRDefault="003E7EAC" w:rsidP="001D1973">
            <w:pPr>
              <w:pStyle w:val="a4"/>
              <w:numPr>
                <w:ilvl w:val="0"/>
                <w:numId w:val="2"/>
              </w:numPr>
              <w:ind w:left="0" w:right="26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3E7EAC" w:rsidRPr="001D1973" w:rsidRDefault="003E7EAC" w:rsidP="005F27A5">
            <w:pPr>
              <w:rPr>
                <w:rFonts w:ascii="Times New Roman" w:hAnsi="Times New Roman" w:cs="Times New Roman"/>
                <w:color w:val="000000"/>
              </w:rPr>
            </w:pPr>
            <w:r w:rsidRPr="001D1973">
              <w:rPr>
                <w:rFonts w:ascii="Times New Roman" w:hAnsi="Times New Roman" w:cs="Times New Roman"/>
              </w:rPr>
              <w:t>Л</w:t>
            </w:r>
            <w:r w:rsidR="00315585" w:rsidRPr="001D1973">
              <w:rPr>
                <w:rFonts w:ascii="Times New Roman" w:hAnsi="Times New Roman" w:cs="Times New Roman"/>
              </w:rPr>
              <w:t>ьвівська молодіжна громадська організація</w:t>
            </w:r>
            <w:r w:rsidRPr="001D1973">
              <w:rPr>
                <w:rFonts w:ascii="Times New Roman" w:hAnsi="Times New Roman" w:cs="Times New Roman"/>
              </w:rPr>
              <w:t xml:space="preserve"> «Мотоклуб Галицькі </w:t>
            </w:r>
            <w:proofErr w:type="spellStart"/>
            <w:r w:rsidRPr="001D1973">
              <w:rPr>
                <w:rFonts w:ascii="Times New Roman" w:hAnsi="Times New Roman" w:cs="Times New Roman"/>
              </w:rPr>
              <w:t>Байкери</w:t>
            </w:r>
            <w:proofErr w:type="spellEnd"/>
            <w:r w:rsidRPr="001D19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0" w:type="dxa"/>
          </w:tcPr>
          <w:p w:rsidR="003E7EAC" w:rsidRPr="001D1973" w:rsidRDefault="003E7EAC" w:rsidP="005F27A5">
            <w:pPr>
              <w:rPr>
                <w:rFonts w:ascii="Times New Roman" w:hAnsi="Times New Roman" w:cs="Times New Roman"/>
                <w:color w:val="000000"/>
              </w:rPr>
            </w:pPr>
            <w:r w:rsidRPr="001D1973">
              <w:rPr>
                <w:rFonts w:ascii="Times New Roman" w:hAnsi="Times New Roman" w:cs="Times New Roman"/>
                <w:color w:val="000000"/>
              </w:rPr>
              <w:t>«Збережи життя»</w:t>
            </w:r>
          </w:p>
        </w:tc>
        <w:tc>
          <w:tcPr>
            <w:tcW w:w="1571" w:type="dxa"/>
          </w:tcPr>
          <w:p w:rsidR="003E7EAC" w:rsidRPr="001D1973" w:rsidRDefault="005F27A5" w:rsidP="005F27A5">
            <w:pPr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  <w:color w:val="000000"/>
                <w:lang w:eastAsia="uk-UA"/>
              </w:rPr>
              <w:t>Культурно-просвітницька діяльність</w:t>
            </w:r>
          </w:p>
        </w:tc>
        <w:tc>
          <w:tcPr>
            <w:tcW w:w="1448" w:type="dxa"/>
          </w:tcPr>
          <w:p w:rsidR="003E7EAC" w:rsidRPr="001D1973" w:rsidRDefault="008C4F9E" w:rsidP="005F27A5">
            <w:pPr>
              <w:jc w:val="center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>Травень-листопад</w:t>
            </w:r>
          </w:p>
        </w:tc>
        <w:tc>
          <w:tcPr>
            <w:tcW w:w="1394" w:type="dxa"/>
          </w:tcPr>
          <w:p w:rsidR="003E7EAC" w:rsidRPr="001D1973" w:rsidRDefault="005F27A5" w:rsidP="005F27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color w:val="000000" w:themeColor="text1"/>
              </w:rPr>
              <w:t>25 000,</w:t>
            </w:r>
            <w:r w:rsidR="003E7EAC" w:rsidRPr="001D197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5" w:type="dxa"/>
          </w:tcPr>
          <w:p w:rsidR="003E7EAC" w:rsidRPr="001D1973" w:rsidRDefault="005F27A5" w:rsidP="005F27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color w:val="000000" w:themeColor="text1"/>
              </w:rPr>
              <w:t>25 000,</w:t>
            </w:r>
            <w:r w:rsidR="003E7EAC" w:rsidRPr="001D197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373" w:type="dxa"/>
          </w:tcPr>
          <w:p w:rsidR="003E7EAC" w:rsidRPr="001D1973" w:rsidRDefault="00AD08EE" w:rsidP="00655634">
            <w:pPr>
              <w:jc w:val="both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>До заходу залучено близько 2000 осіб, шляхом роздачі методичного матеріалу у вигляді примірників, а також проведено навчальні тренінги</w:t>
            </w:r>
            <w:r w:rsidR="00655634" w:rsidRPr="001D1973">
              <w:rPr>
                <w:rFonts w:ascii="Times New Roman" w:hAnsi="Times New Roman" w:cs="Times New Roman"/>
              </w:rPr>
              <w:t>.</w:t>
            </w:r>
          </w:p>
        </w:tc>
      </w:tr>
      <w:tr w:rsidR="00691F9A" w:rsidRPr="001D1973" w:rsidTr="00313565">
        <w:trPr>
          <w:jc w:val="center"/>
        </w:trPr>
        <w:tc>
          <w:tcPr>
            <w:tcW w:w="698" w:type="dxa"/>
          </w:tcPr>
          <w:p w:rsidR="003E7EAC" w:rsidRPr="001D1973" w:rsidRDefault="003E7EAC" w:rsidP="001D1973">
            <w:pPr>
              <w:pStyle w:val="a4"/>
              <w:numPr>
                <w:ilvl w:val="0"/>
                <w:numId w:val="2"/>
              </w:numPr>
              <w:ind w:left="0" w:right="26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3E7EAC" w:rsidRPr="001D1973" w:rsidRDefault="00315585" w:rsidP="005F27A5">
            <w:pPr>
              <w:rPr>
                <w:rFonts w:ascii="Times New Roman" w:hAnsi="Times New Roman" w:cs="Times New Roman"/>
                <w:color w:val="000000"/>
              </w:rPr>
            </w:pPr>
            <w:r w:rsidRPr="001D1973">
              <w:rPr>
                <w:rFonts w:ascii="Times New Roman" w:hAnsi="Times New Roman" w:cs="Times New Roman"/>
                <w:color w:val="000000"/>
              </w:rPr>
              <w:t>Благодійний фонд</w:t>
            </w:r>
            <w:r w:rsidR="003E7EAC" w:rsidRPr="001D1973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="003E7EAC" w:rsidRPr="001D1973">
              <w:rPr>
                <w:rFonts w:ascii="Times New Roman" w:hAnsi="Times New Roman" w:cs="Times New Roman"/>
                <w:color w:val="000000"/>
              </w:rPr>
              <w:t>Карітас</w:t>
            </w:r>
            <w:proofErr w:type="spellEnd"/>
            <w:r w:rsidR="003E7EAC" w:rsidRPr="001D1973">
              <w:rPr>
                <w:rFonts w:ascii="Times New Roman" w:hAnsi="Times New Roman" w:cs="Times New Roman"/>
                <w:color w:val="000000"/>
              </w:rPr>
              <w:t xml:space="preserve"> Сколе»</w:t>
            </w:r>
          </w:p>
        </w:tc>
        <w:tc>
          <w:tcPr>
            <w:tcW w:w="2660" w:type="dxa"/>
          </w:tcPr>
          <w:p w:rsidR="003E7EAC" w:rsidRPr="001D1973" w:rsidRDefault="003E7EAC" w:rsidP="005F27A5">
            <w:pPr>
              <w:rPr>
                <w:rFonts w:ascii="Times New Roman" w:hAnsi="Times New Roman" w:cs="Times New Roman"/>
                <w:color w:val="000000"/>
              </w:rPr>
            </w:pPr>
            <w:r w:rsidRPr="001D1973">
              <w:rPr>
                <w:rFonts w:ascii="Times New Roman" w:hAnsi="Times New Roman" w:cs="Times New Roman"/>
                <w:color w:val="000000"/>
              </w:rPr>
              <w:t>Всеукраїнський живописний симпозіум «Славське 2017»</w:t>
            </w:r>
          </w:p>
        </w:tc>
        <w:tc>
          <w:tcPr>
            <w:tcW w:w="1571" w:type="dxa"/>
          </w:tcPr>
          <w:p w:rsidR="003E7EAC" w:rsidRPr="001D1973" w:rsidRDefault="00A54D69" w:rsidP="005F27A5">
            <w:pPr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  <w:color w:val="000000"/>
                <w:lang w:eastAsia="uk-UA"/>
              </w:rPr>
              <w:t>Культурно-просвітницька діяльність</w:t>
            </w:r>
          </w:p>
        </w:tc>
        <w:tc>
          <w:tcPr>
            <w:tcW w:w="1448" w:type="dxa"/>
          </w:tcPr>
          <w:p w:rsidR="003E7EAC" w:rsidRPr="001D1973" w:rsidRDefault="005F27A5" w:rsidP="005F27A5">
            <w:pPr>
              <w:jc w:val="center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>11-23 червня</w:t>
            </w:r>
          </w:p>
        </w:tc>
        <w:tc>
          <w:tcPr>
            <w:tcW w:w="1394" w:type="dxa"/>
          </w:tcPr>
          <w:p w:rsidR="003E7EAC" w:rsidRPr="001D1973" w:rsidRDefault="003E7EAC" w:rsidP="005F27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5F27A5" w:rsidRPr="001D1973">
              <w:rPr>
                <w:rFonts w:ascii="Times New Roman" w:hAnsi="Times New Roman" w:cs="Times New Roman"/>
                <w:color w:val="000000" w:themeColor="text1"/>
              </w:rPr>
              <w:t> 000,</w:t>
            </w:r>
            <w:r w:rsidRPr="001D197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5" w:type="dxa"/>
          </w:tcPr>
          <w:p w:rsidR="003E7EAC" w:rsidRPr="001D1973" w:rsidRDefault="003E7EAC" w:rsidP="005F27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5F27A5" w:rsidRPr="001D1973">
              <w:rPr>
                <w:rFonts w:ascii="Times New Roman" w:hAnsi="Times New Roman" w:cs="Times New Roman"/>
                <w:color w:val="000000" w:themeColor="text1"/>
              </w:rPr>
              <w:t> 000,</w:t>
            </w:r>
            <w:r w:rsidRPr="001D197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373" w:type="dxa"/>
          </w:tcPr>
          <w:p w:rsidR="00C14259" w:rsidRPr="001D1973" w:rsidRDefault="008A4D86" w:rsidP="00E1609C">
            <w:pPr>
              <w:jc w:val="both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 xml:space="preserve">До </w:t>
            </w:r>
            <w:r w:rsidR="00C14259" w:rsidRPr="001D1973">
              <w:rPr>
                <w:rFonts w:ascii="Times New Roman" w:hAnsi="Times New Roman" w:cs="Times New Roman"/>
              </w:rPr>
              <w:t>заходу долучились: 17 художників з різних областей України, учні 2-10 класів, молодь м. Славська, підприємці, члени громадських організацій району, журналісти та предста</w:t>
            </w:r>
            <w:r w:rsidR="00C14259" w:rsidRPr="001D1973">
              <w:rPr>
                <w:rFonts w:ascii="Times New Roman" w:hAnsi="Times New Roman" w:cs="Times New Roman"/>
              </w:rPr>
              <w:lastRenderedPageBreak/>
              <w:t>вники мистецьких кіл</w:t>
            </w:r>
            <w:r w:rsidR="00E1609C" w:rsidRPr="001D1973">
              <w:rPr>
                <w:rFonts w:ascii="Times New Roman" w:hAnsi="Times New Roman" w:cs="Times New Roman"/>
              </w:rPr>
              <w:t>.</w:t>
            </w:r>
          </w:p>
        </w:tc>
      </w:tr>
      <w:tr w:rsidR="00691F9A" w:rsidRPr="001D1973" w:rsidTr="00313565">
        <w:trPr>
          <w:jc w:val="center"/>
        </w:trPr>
        <w:tc>
          <w:tcPr>
            <w:tcW w:w="698" w:type="dxa"/>
          </w:tcPr>
          <w:p w:rsidR="003E7EAC" w:rsidRPr="001D1973" w:rsidRDefault="003E7EAC" w:rsidP="001D1973">
            <w:pPr>
              <w:pStyle w:val="a4"/>
              <w:numPr>
                <w:ilvl w:val="0"/>
                <w:numId w:val="2"/>
              </w:numPr>
              <w:ind w:left="0" w:right="26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3E7EAC" w:rsidRPr="001D1973" w:rsidRDefault="003E7EAC" w:rsidP="005F27A5">
            <w:pPr>
              <w:rPr>
                <w:rFonts w:ascii="Times New Roman" w:hAnsi="Times New Roman" w:cs="Times New Roman"/>
                <w:color w:val="000000"/>
              </w:rPr>
            </w:pPr>
            <w:r w:rsidRPr="001D1973">
              <w:rPr>
                <w:rFonts w:ascii="Times New Roman" w:hAnsi="Times New Roman" w:cs="Times New Roman"/>
                <w:color w:val="000000"/>
              </w:rPr>
              <w:t>Творча спілка митців «</w:t>
            </w:r>
            <w:proofErr w:type="spellStart"/>
            <w:r w:rsidRPr="001D1973">
              <w:rPr>
                <w:rFonts w:ascii="Times New Roman" w:hAnsi="Times New Roman" w:cs="Times New Roman"/>
                <w:color w:val="000000"/>
              </w:rPr>
              <w:t>Національ</w:t>
            </w:r>
            <w:proofErr w:type="spellEnd"/>
            <w:r w:rsidRPr="001D197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60" w:type="dxa"/>
          </w:tcPr>
          <w:p w:rsidR="003E7EAC" w:rsidRPr="001D1973" w:rsidRDefault="003E7EAC" w:rsidP="005F27A5">
            <w:pPr>
              <w:rPr>
                <w:rFonts w:ascii="Times New Roman" w:hAnsi="Times New Roman" w:cs="Times New Roman"/>
                <w:color w:val="000000"/>
              </w:rPr>
            </w:pPr>
            <w:r w:rsidRPr="001D1973">
              <w:rPr>
                <w:rFonts w:ascii="Times New Roman" w:hAnsi="Times New Roman" w:cs="Times New Roman"/>
                <w:color w:val="000000"/>
              </w:rPr>
              <w:t>ЗУНР: між війною та державотворенням</w:t>
            </w:r>
          </w:p>
        </w:tc>
        <w:tc>
          <w:tcPr>
            <w:tcW w:w="1571" w:type="dxa"/>
          </w:tcPr>
          <w:p w:rsidR="003E7EAC" w:rsidRPr="001D1973" w:rsidRDefault="00A54D69" w:rsidP="005F27A5">
            <w:pPr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  <w:color w:val="000000"/>
                <w:lang w:eastAsia="uk-UA"/>
              </w:rPr>
              <w:t>Культурно-просвітницька діяльність</w:t>
            </w:r>
          </w:p>
        </w:tc>
        <w:tc>
          <w:tcPr>
            <w:tcW w:w="1448" w:type="dxa"/>
          </w:tcPr>
          <w:p w:rsidR="003E7EAC" w:rsidRPr="001D1973" w:rsidRDefault="005F27A5" w:rsidP="005F27A5">
            <w:pPr>
              <w:jc w:val="center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 xml:space="preserve">18 квітня – </w:t>
            </w:r>
            <w:r w:rsidR="00CB6152" w:rsidRPr="001D1973">
              <w:rPr>
                <w:rFonts w:ascii="Times New Roman" w:hAnsi="Times New Roman" w:cs="Times New Roman"/>
              </w:rPr>
              <w:t>17</w:t>
            </w:r>
            <w:r w:rsidRPr="001D1973">
              <w:rPr>
                <w:rFonts w:ascii="Times New Roman" w:hAnsi="Times New Roman" w:cs="Times New Roman"/>
              </w:rPr>
              <w:t> листопада</w:t>
            </w:r>
          </w:p>
        </w:tc>
        <w:tc>
          <w:tcPr>
            <w:tcW w:w="1394" w:type="dxa"/>
          </w:tcPr>
          <w:p w:rsidR="003E7EAC" w:rsidRPr="001D1973" w:rsidRDefault="005F27A5" w:rsidP="005F27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color w:val="000000" w:themeColor="text1"/>
              </w:rPr>
              <w:t>20 000,</w:t>
            </w:r>
            <w:r w:rsidR="003E7EAC" w:rsidRPr="001D197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5" w:type="dxa"/>
          </w:tcPr>
          <w:p w:rsidR="003E7EAC" w:rsidRPr="001D1973" w:rsidRDefault="005F27A5" w:rsidP="005F27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color w:val="000000" w:themeColor="text1"/>
              </w:rPr>
              <w:t>20 000,</w:t>
            </w:r>
            <w:r w:rsidR="003E7EAC" w:rsidRPr="001D197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373" w:type="dxa"/>
          </w:tcPr>
          <w:p w:rsidR="003E7EAC" w:rsidRPr="001D1973" w:rsidRDefault="00E1609C" w:rsidP="00E1609C">
            <w:pPr>
              <w:jc w:val="both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>О</w:t>
            </w:r>
            <w:r w:rsidR="00892538" w:rsidRPr="001D1973">
              <w:rPr>
                <w:rFonts w:ascii="Times New Roman" w:hAnsi="Times New Roman" w:cs="Times New Roman"/>
              </w:rPr>
              <w:t xml:space="preserve">хоплено кілька тисяч глядачів. Виставка була представлена у Львівському Музеї визвольної боротьби України, яку відвідали учні шкіл з </w:t>
            </w:r>
            <w:r w:rsidRPr="001D1973">
              <w:rPr>
                <w:rFonts w:ascii="Times New Roman" w:hAnsi="Times New Roman" w:cs="Times New Roman"/>
              </w:rPr>
              <w:t xml:space="preserve">12 </w:t>
            </w:r>
            <w:r w:rsidR="00892538" w:rsidRPr="001D1973">
              <w:rPr>
                <w:rFonts w:ascii="Times New Roman" w:hAnsi="Times New Roman" w:cs="Times New Roman"/>
              </w:rPr>
              <w:t>районів</w:t>
            </w:r>
            <w:r w:rsidRPr="001D1973">
              <w:rPr>
                <w:rFonts w:ascii="Times New Roman" w:hAnsi="Times New Roman" w:cs="Times New Roman"/>
              </w:rPr>
              <w:t xml:space="preserve"> Львівської області</w:t>
            </w:r>
            <w:r w:rsidR="00892538" w:rsidRPr="001D1973">
              <w:rPr>
                <w:rFonts w:ascii="Times New Roman" w:hAnsi="Times New Roman" w:cs="Times New Roman"/>
              </w:rPr>
              <w:t>. А також була представлена учням школи СЗШ №100 м. Львова та під відкритим небом біля ЛОДА.</w:t>
            </w:r>
          </w:p>
        </w:tc>
      </w:tr>
      <w:tr w:rsidR="00691F9A" w:rsidRPr="001D1973" w:rsidTr="00313565">
        <w:trPr>
          <w:jc w:val="center"/>
        </w:trPr>
        <w:tc>
          <w:tcPr>
            <w:tcW w:w="698" w:type="dxa"/>
          </w:tcPr>
          <w:p w:rsidR="006A31B8" w:rsidRPr="001D1973" w:rsidRDefault="006A31B8" w:rsidP="001D1973">
            <w:pPr>
              <w:pStyle w:val="a4"/>
              <w:numPr>
                <w:ilvl w:val="0"/>
                <w:numId w:val="2"/>
              </w:numPr>
              <w:ind w:left="0" w:right="26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6A31B8" w:rsidRPr="001D1973" w:rsidRDefault="00315585" w:rsidP="005F27A5">
            <w:pPr>
              <w:rPr>
                <w:rFonts w:ascii="Times New Roman" w:hAnsi="Times New Roman" w:cs="Times New Roman"/>
                <w:color w:val="000000"/>
              </w:rPr>
            </w:pPr>
            <w:r w:rsidRPr="001D1973">
              <w:rPr>
                <w:rFonts w:ascii="Times New Roman" w:hAnsi="Times New Roman" w:cs="Times New Roman"/>
                <w:color w:val="000000"/>
              </w:rPr>
              <w:t>Громадська організація «Центр «</w:t>
            </w:r>
            <w:r w:rsidR="006A31B8" w:rsidRPr="001D1973">
              <w:rPr>
                <w:rFonts w:ascii="Times New Roman" w:hAnsi="Times New Roman" w:cs="Times New Roman"/>
                <w:color w:val="000000"/>
              </w:rPr>
              <w:t>Жіночі перспективи»</w:t>
            </w:r>
          </w:p>
        </w:tc>
        <w:tc>
          <w:tcPr>
            <w:tcW w:w="2660" w:type="dxa"/>
          </w:tcPr>
          <w:p w:rsidR="006A31B8" w:rsidRPr="001D1973" w:rsidRDefault="006A31B8" w:rsidP="005F27A5">
            <w:pPr>
              <w:rPr>
                <w:rFonts w:ascii="Times New Roman" w:hAnsi="Times New Roman" w:cs="Times New Roman"/>
                <w:color w:val="000000"/>
              </w:rPr>
            </w:pPr>
            <w:r w:rsidRPr="001D1973">
              <w:rPr>
                <w:rFonts w:ascii="Times New Roman" w:hAnsi="Times New Roman" w:cs="Times New Roman"/>
                <w:color w:val="000000"/>
              </w:rPr>
              <w:t>«Спільними зусиллями громади і влади – проти торгівлі людьми»</w:t>
            </w:r>
          </w:p>
        </w:tc>
        <w:tc>
          <w:tcPr>
            <w:tcW w:w="1571" w:type="dxa"/>
          </w:tcPr>
          <w:p w:rsidR="006A31B8" w:rsidRPr="001D1973" w:rsidRDefault="005F27A5" w:rsidP="005F27A5">
            <w:pPr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  <w:color w:val="000000"/>
                <w:lang w:eastAsia="uk-UA"/>
              </w:rPr>
              <w:t>Культурно-просвітницька діяльність</w:t>
            </w:r>
          </w:p>
        </w:tc>
        <w:tc>
          <w:tcPr>
            <w:tcW w:w="1448" w:type="dxa"/>
          </w:tcPr>
          <w:p w:rsidR="006A31B8" w:rsidRPr="001D1973" w:rsidRDefault="00600FD0" w:rsidP="005F27A5">
            <w:pPr>
              <w:jc w:val="center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 xml:space="preserve">Травень-жовтень </w:t>
            </w:r>
          </w:p>
        </w:tc>
        <w:tc>
          <w:tcPr>
            <w:tcW w:w="1394" w:type="dxa"/>
          </w:tcPr>
          <w:p w:rsidR="006A31B8" w:rsidRPr="001D1973" w:rsidRDefault="005F27A5" w:rsidP="005F27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color w:val="000000" w:themeColor="text1"/>
              </w:rPr>
              <w:t>25000,</w:t>
            </w:r>
            <w:r w:rsidR="006A31B8" w:rsidRPr="001D197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5" w:type="dxa"/>
          </w:tcPr>
          <w:p w:rsidR="006A31B8" w:rsidRPr="001D1973" w:rsidRDefault="006A31B8" w:rsidP="005F27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color w:val="000000" w:themeColor="text1"/>
              </w:rPr>
              <w:t>24 999,0</w:t>
            </w:r>
          </w:p>
        </w:tc>
        <w:tc>
          <w:tcPr>
            <w:tcW w:w="3373" w:type="dxa"/>
          </w:tcPr>
          <w:p w:rsidR="006A31B8" w:rsidRPr="001D1973" w:rsidRDefault="00BF66C6" w:rsidP="003D7700">
            <w:pPr>
              <w:jc w:val="both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>100 представників освіти, охорони здоров’я, управлінь захисту населення, поліції, громадських організацій отримали знання та вміння у сфері виявлення, ідентифікації та надання допомоги постраждалим від торгівлі людьми, також навички та методичні ресурси для проведення інформаційно-просвітницьких заходів в районах області. Розроблено та надруковано 600 примірників буклету з виявлення, ідентифікації та надання допомоги особам з інвалідністю, в т.</w:t>
            </w:r>
            <w:r w:rsidR="00F41775" w:rsidRPr="001D1973">
              <w:rPr>
                <w:rFonts w:ascii="Times New Roman" w:hAnsi="Times New Roman" w:cs="Times New Roman"/>
              </w:rPr>
              <w:t xml:space="preserve"> </w:t>
            </w:r>
            <w:r w:rsidRPr="001D1973">
              <w:rPr>
                <w:rFonts w:ascii="Times New Roman" w:hAnsi="Times New Roman" w:cs="Times New Roman"/>
              </w:rPr>
              <w:t>ч. дітям, які постраждали від торгівлі.</w:t>
            </w:r>
          </w:p>
        </w:tc>
      </w:tr>
      <w:tr w:rsidR="00691F9A" w:rsidRPr="001D1973" w:rsidTr="00313565">
        <w:trPr>
          <w:jc w:val="center"/>
        </w:trPr>
        <w:tc>
          <w:tcPr>
            <w:tcW w:w="698" w:type="dxa"/>
          </w:tcPr>
          <w:p w:rsidR="006A31B8" w:rsidRPr="001D1973" w:rsidRDefault="006A31B8" w:rsidP="001D1973">
            <w:pPr>
              <w:pStyle w:val="a4"/>
              <w:numPr>
                <w:ilvl w:val="0"/>
                <w:numId w:val="2"/>
              </w:numPr>
              <w:ind w:left="0" w:right="26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6A31B8" w:rsidRPr="001D1973" w:rsidRDefault="006A31B8" w:rsidP="005F27A5">
            <w:pPr>
              <w:rPr>
                <w:rFonts w:ascii="Times New Roman" w:hAnsi="Times New Roman" w:cs="Times New Roman"/>
                <w:color w:val="000000"/>
              </w:rPr>
            </w:pPr>
            <w:r w:rsidRPr="001D1973">
              <w:rPr>
                <w:rFonts w:ascii="Times New Roman" w:hAnsi="Times New Roman" w:cs="Times New Roman"/>
                <w:color w:val="000000"/>
              </w:rPr>
              <w:t>Наукове товариство ім. Шевченка</w:t>
            </w:r>
          </w:p>
        </w:tc>
        <w:tc>
          <w:tcPr>
            <w:tcW w:w="2660" w:type="dxa"/>
          </w:tcPr>
          <w:p w:rsidR="006A31B8" w:rsidRPr="001D1973" w:rsidRDefault="006A31B8" w:rsidP="005F27A5">
            <w:pPr>
              <w:rPr>
                <w:rFonts w:ascii="Times New Roman" w:hAnsi="Times New Roman" w:cs="Times New Roman"/>
                <w:color w:val="000000"/>
              </w:rPr>
            </w:pPr>
            <w:r w:rsidRPr="001D1973">
              <w:rPr>
                <w:rFonts w:ascii="Times New Roman" w:hAnsi="Times New Roman" w:cs="Times New Roman"/>
                <w:color w:val="000000"/>
              </w:rPr>
              <w:t>Енциклопедія «Наукове товариство ім. Шевченка»</w:t>
            </w:r>
          </w:p>
        </w:tc>
        <w:tc>
          <w:tcPr>
            <w:tcW w:w="1571" w:type="dxa"/>
          </w:tcPr>
          <w:p w:rsidR="006A31B8" w:rsidRPr="001D1973" w:rsidRDefault="00A54D69" w:rsidP="005F27A5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D1973">
              <w:rPr>
                <w:rFonts w:ascii="Times New Roman" w:hAnsi="Times New Roman" w:cs="Times New Roman"/>
                <w:color w:val="000000"/>
                <w:lang w:eastAsia="uk-UA"/>
              </w:rPr>
              <w:t>Культурно-просвітницька діяльність;</w:t>
            </w:r>
          </w:p>
        </w:tc>
        <w:tc>
          <w:tcPr>
            <w:tcW w:w="1448" w:type="dxa"/>
          </w:tcPr>
          <w:p w:rsidR="006A31B8" w:rsidRPr="001D1973" w:rsidRDefault="008C4F9E" w:rsidP="005F27A5">
            <w:pPr>
              <w:jc w:val="center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>Травень-листопад</w:t>
            </w:r>
          </w:p>
        </w:tc>
        <w:tc>
          <w:tcPr>
            <w:tcW w:w="1394" w:type="dxa"/>
          </w:tcPr>
          <w:p w:rsidR="006A31B8" w:rsidRPr="001D1973" w:rsidRDefault="005F27A5" w:rsidP="005F27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color w:val="000000" w:themeColor="text1"/>
              </w:rPr>
              <w:t>23 000,</w:t>
            </w:r>
            <w:r w:rsidR="006A31B8" w:rsidRPr="001D197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5" w:type="dxa"/>
          </w:tcPr>
          <w:p w:rsidR="006A31B8" w:rsidRPr="001D1973" w:rsidRDefault="00600FD0" w:rsidP="005F27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5F27A5" w:rsidRPr="001D1973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1D1973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5F27A5" w:rsidRPr="001D197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B5225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373" w:type="dxa"/>
          </w:tcPr>
          <w:p w:rsidR="006A31B8" w:rsidRPr="001D1973" w:rsidRDefault="005A601E" w:rsidP="00E1609C">
            <w:pPr>
              <w:jc w:val="both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 xml:space="preserve">В межах </w:t>
            </w:r>
            <w:proofErr w:type="spellStart"/>
            <w:r w:rsidRPr="001D1973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1D1973">
              <w:rPr>
                <w:rFonts w:ascii="Times New Roman" w:hAnsi="Times New Roman" w:cs="Times New Roman"/>
              </w:rPr>
              <w:t xml:space="preserve"> проведені презентації 1-2 томів Енциклопедії «Наукове товариство ім. Шевченка» (перший етап) та презентації 3 тому Енциклопедії «Наукове товариство ім. Шевченка» (другий етап) за участі представників районних бібліотек Львівської області, освітян, науковців та молодь. </w:t>
            </w:r>
            <w:r w:rsidRPr="001D1973">
              <w:rPr>
                <w:rFonts w:ascii="Times New Roman" w:hAnsi="Times New Roman" w:cs="Times New Roman"/>
              </w:rPr>
              <w:lastRenderedPageBreak/>
              <w:t>Книги передані в основні бібліотеки районів Львівської області та презентовані членами НТШ, що цілком відповідає запланованим завданням.</w:t>
            </w:r>
            <w:r w:rsidR="00FE63E8" w:rsidRPr="001D1973">
              <w:rPr>
                <w:rFonts w:ascii="Times New Roman" w:hAnsi="Times New Roman" w:cs="Times New Roman"/>
              </w:rPr>
              <w:t xml:space="preserve"> З</w:t>
            </w:r>
            <w:r w:rsidR="00E1609C" w:rsidRPr="001D1973">
              <w:rPr>
                <w:rFonts w:ascii="Times New Roman" w:hAnsi="Times New Roman" w:cs="Times New Roman"/>
              </w:rPr>
              <w:t>агалом перший захід відвідали понад 200 осіб.</w:t>
            </w:r>
          </w:p>
        </w:tc>
      </w:tr>
      <w:tr w:rsidR="00691F9A" w:rsidRPr="001D1973" w:rsidTr="00313565">
        <w:trPr>
          <w:jc w:val="center"/>
        </w:trPr>
        <w:tc>
          <w:tcPr>
            <w:tcW w:w="698" w:type="dxa"/>
          </w:tcPr>
          <w:p w:rsidR="004B1552" w:rsidRPr="001D1973" w:rsidRDefault="004B1552" w:rsidP="001D1973">
            <w:pPr>
              <w:pStyle w:val="a4"/>
              <w:numPr>
                <w:ilvl w:val="0"/>
                <w:numId w:val="2"/>
              </w:numPr>
              <w:ind w:left="0" w:right="26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4B1552" w:rsidRPr="001D1973" w:rsidRDefault="00315585" w:rsidP="005F27A5">
            <w:pPr>
              <w:rPr>
                <w:rFonts w:ascii="Times New Roman" w:hAnsi="Times New Roman" w:cs="Times New Roman"/>
                <w:color w:val="000000"/>
              </w:rPr>
            </w:pPr>
            <w:r w:rsidRPr="001D1973">
              <w:rPr>
                <w:rFonts w:ascii="Times New Roman" w:hAnsi="Times New Roman" w:cs="Times New Roman"/>
              </w:rPr>
              <w:t>Благодійна організація</w:t>
            </w:r>
            <w:r w:rsidR="004B1552" w:rsidRPr="001D1973">
              <w:rPr>
                <w:rFonts w:ascii="Times New Roman" w:hAnsi="Times New Roman" w:cs="Times New Roman"/>
              </w:rPr>
              <w:t xml:space="preserve"> «Благодійний фонд Золочів відроджений»</w:t>
            </w:r>
          </w:p>
        </w:tc>
        <w:tc>
          <w:tcPr>
            <w:tcW w:w="2660" w:type="dxa"/>
          </w:tcPr>
          <w:p w:rsidR="004B1552" w:rsidRPr="001D1973" w:rsidRDefault="004B1552" w:rsidP="005F27A5">
            <w:pPr>
              <w:rPr>
                <w:rFonts w:ascii="Times New Roman" w:hAnsi="Times New Roman" w:cs="Times New Roman"/>
                <w:color w:val="000000"/>
              </w:rPr>
            </w:pPr>
            <w:r w:rsidRPr="001D1973">
              <w:rPr>
                <w:rFonts w:ascii="Times New Roman" w:hAnsi="Times New Roman" w:cs="Times New Roman"/>
                <w:color w:val="000000"/>
              </w:rPr>
              <w:t>«Відродися писанко»</w:t>
            </w:r>
          </w:p>
        </w:tc>
        <w:tc>
          <w:tcPr>
            <w:tcW w:w="1571" w:type="dxa"/>
          </w:tcPr>
          <w:p w:rsidR="004B1552" w:rsidRPr="001D1973" w:rsidRDefault="00A54D69" w:rsidP="005F27A5">
            <w:pPr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  <w:color w:val="000000"/>
                <w:lang w:eastAsia="uk-UA"/>
              </w:rPr>
              <w:t>Культурно-просвітницька діяльність</w:t>
            </w:r>
          </w:p>
        </w:tc>
        <w:tc>
          <w:tcPr>
            <w:tcW w:w="1448" w:type="dxa"/>
          </w:tcPr>
          <w:p w:rsidR="004B1552" w:rsidRPr="001D1973" w:rsidRDefault="005D7842" w:rsidP="005F27A5">
            <w:pPr>
              <w:jc w:val="center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>Березень-квітень</w:t>
            </w:r>
          </w:p>
        </w:tc>
        <w:tc>
          <w:tcPr>
            <w:tcW w:w="1394" w:type="dxa"/>
          </w:tcPr>
          <w:p w:rsidR="004B1552" w:rsidRPr="001D1973" w:rsidRDefault="005F27A5" w:rsidP="005F27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color w:val="000000" w:themeColor="text1"/>
              </w:rPr>
              <w:t>25 000,</w:t>
            </w:r>
            <w:r w:rsidR="004B1552" w:rsidRPr="001D197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5" w:type="dxa"/>
          </w:tcPr>
          <w:p w:rsidR="004B1552" w:rsidRPr="001D1973" w:rsidRDefault="005F27A5" w:rsidP="005F27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color w:val="000000" w:themeColor="text1"/>
              </w:rPr>
              <w:t>25 000,</w:t>
            </w:r>
            <w:r w:rsidR="004B1552" w:rsidRPr="001D197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373" w:type="dxa"/>
          </w:tcPr>
          <w:p w:rsidR="004B1552" w:rsidRPr="001D1973" w:rsidRDefault="00DE2163" w:rsidP="003D7700">
            <w:pPr>
              <w:jc w:val="both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>Розписано та встановлено писанки, проведено акцію з промоції із інформуванням громадськості через ЗМІ. А також проведено урочисте відкриття виставки писанкарства із залученням близько 50 осіб.</w:t>
            </w:r>
          </w:p>
        </w:tc>
      </w:tr>
      <w:tr w:rsidR="00691F9A" w:rsidRPr="001D1973" w:rsidTr="00313565">
        <w:trPr>
          <w:jc w:val="center"/>
        </w:trPr>
        <w:tc>
          <w:tcPr>
            <w:tcW w:w="698" w:type="dxa"/>
          </w:tcPr>
          <w:p w:rsidR="004B1552" w:rsidRPr="001D1973" w:rsidRDefault="004B1552" w:rsidP="001D1973">
            <w:pPr>
              <w:pStyle w:val="a4"/>
              <w:numPr>
                <w:ilvl w:val="0"/>
                <w:numId w:val="2"/>
              </w:numPr>
              <w:ind w:left="0" w:right="26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4B1552" w:rsidRPr="001D1973" w:rsidRDefault="00315585" w:rsidP="005F27A5">
            <w:pPr>
              <w:rPr>
                <w:rFonts w:ascii="Times New Roman" w:hAnsi="Times New Roman" w:cs="Times New Roman"/>
                <w:color w:val="000000"/>
              </w:rPr>
            </w:pPr>
            <w:r w:rsidRPr="001D1973">
              <w:rPr>
                <w:rFonts w:ascii="Times New Roman" w:hAnsi="Times New Roman" w:cs="Times New Roman"/>
                <w:color w:val="000000"/>
              </w:rPr>
              <w:t>Громадська організація</w:t>
            </w:r>
            <w:r w:rsidR="004B1552" w:rsidRPr="001D1973">
              <w:rPr>
                <w:rFonts w:ascii="Times New Roman" w:hAnsi="Times New Roman" w:cs="Times New Roman"/>
                <w:color w:val="000000"/>
              </w:rPr>
              <w:t xml:space="preserve"> «Сурми звитяги»</w:t>
            </w:r>
          </w:p>
        </w:tc>
        <w:tc>
          <w:tcPr>
            <w:tcW w:w="2660" w:type="dxa"/>
          </w:tcPr>
          <w:p w:rsidR="004B1552" w:rsidRPr="001D1973" w:rsidRDefault="004B1552" w:rsidP="005F27A5">
            <w:pPr>
              <w:rPr>
                <w:rFonts w:ascii="Times New Roman" w:hAnsi="Times New Roman" w:cs="Times New Roman"/>
                <w:color w:val="000000"/>
              </w:rPr>
            </w:pPr>
            <w:r w:rsidRPr="001D1973">
              <w:rPr>
                <w:rFonts w:ascii="Times New Roman" w:hAnsi="Times New Roman" w:cs="Times New Roman"/>
                <w:color w:val="000000"/>
              </w:rPr>
              <w:t>Дитячо-юнацький фестиваль мистецтв «Сурми звитяги»</w:t>
            </w:r>
          </w:p>
        </w:tc>
        <w:tc>
          <w:tcPr>
            <w:tcW w:w="1571" w:type="dxa"/>
          </w:tcPr>
          <w:p w:rsidR="004B1552" w:rsidRPr="001D1973" w:rsidRDefault="00A54D69" w:rsidP="005F27A5">
            <w:pPr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  <w:color w:val="000000"/>
                <w:lang w:eastAsia="uk-UA"/>
              </w:rPr>
              <w:t>Культурно-просвітницька діяльність</w:t>
            </w:r>
          </w:p>
        </w:tc>
        <w:tc>
          <w:tcPr>
            <w:tcW w:w="1448" w:type="dxa"/>
          </w:tcPr>
          <w:p w:rsidR="004B1552" w:rsidRPr="001D1973" w:rsidRDefault="001F4D96" w:rsidP="001F4D96">
            <w:pPr>
              <w:jc w:val="center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>14 травня – 14 червня</w:t>
            </w:r>
          </w:p>
        </w:tc>
        <w:tc>
          <w:tcPr>
            <w:tcW w:w="1394" w:type="dxa"/>
          </w:tcPr>
          <w:p w:rsidR="004B1552" w:rsidRPr="001D1973" w:rsidRDefault="004B1552" w:rsidP="005F27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5F27A5" w:rsidRPr="001D1973">
              <w:rPr>
                <w:rFonts w:ascii="Times New Roman" w:hAnsi="Times New Roman" w:cs="Times New Roman"/>
                <w:color w:val="000000" w:themeColor="text1"/>
              </w:rPr>
              <w:t> 000,</w:t>
            </w:r>
            <w:r w:rsidRPr="001D197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5" w:type="dxa"/>
          </w:tcPr>
          <w:p w:rsidR="004B1552" w:rsidRPr="001D1973" w:rsidRDefault="004B1552" w:rsidP="005F27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5F27A5" w:rsidRPr="001D1973">
              <w:rPr>
                <w:rFonts w:ascii="Times New Roman" w:hAnsi="Times New Roman" w:cs="Times New Roman"/>
                <w:color w:val="000000" w:themeColor="text1"/>
              </w:rPr>
              <w:t> 000,</w:t>
            </w:r>
            <w:r w:rsidRPr="001D197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373" w:type="dxa"/>
          </w:tcPr>
          <w:p w:rsidR="004B1552" w:rsidRPr="001D1973" w:rsidRDefault="0092090E" w:rsidP="00E1609C">
            <w:pPr>
              <w:jc w:val="both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>У заході взяли участь діти та молодь віком від 10 до 25 років – 1100 учасників</w:t>
            </w:r>
            <w:r w:rsidR="00E1609C" w:rsidRPr="001D1973">
              <w:rPr>
                <w:rFonts w:ascii="Times New Roman" w:hAnsi="Times New Roman" w:cs="Times New Roman"/>
              </w:rPr>
              <w:t>.</w:t>
            </w:r>
          </w:p>
        </w:tc>
      </w:tr>
      <w:tr w:rsidR="00691F9A" w:rsidRPr="001D1973" w:rsidTr="00313565">
        <w:trPr>
          <w:jc w:val="center"/>
        </w:trPr>
        <w:tc>
          <w:tcPr>
            <w:tcW w:w="698" w:type="dxa"/>
          </w:tcPr>
          <w:p w:rsidR="004B1552" w:rsidRPr="001D1973" w:rsidRDefault="004B1552" w:rsidP="001D1973">
            <w:pPr>
              <w:pStyle w:val="a4"/>
              <w:numPr>
                <w:ilvl w:val="0"/>
                <w:numId w:val="2"/>
              </w:numPr>
              <w:ind w:left="0" w:right="26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4B1552" w:rsidRPr="001D1973" w:rsidRDefault="00315585" w:rsidP="005F27A5">
            <w:pPr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>Громадська організація</w:t>
            </w:r>
            <w:r w:rsidR="004B1552" w:rsidRPr="001D1973">
              <w:rPr>
                <w:rFonts w:ascii="Times New Roman" w:hAnsi="Times New Roman" w:cs="Times New Roman"/>
              </w:rPr>
              <w:t xml:space="preserve"> «Розвиток Громади»</w:t>
            </w:r>
          </w:p>
        </w:tc>
        <w:tc>
          <w:tcPr>
            <w:tcW w:w="2660" w:type="dxa"/>
          </w:tcPr>
          <w:p w:rsidR="004B1552" w:rsidRPr="001D1973" w:rsidRDefault="004B1552" w:rsidP="005F27A5">
            <w:pPr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>«День Вишиванки»</w:t>
            </w:r>
          </w:p>
        </w:tc>
        <w:tc>
          <w:tcPr>
            <w:tcW w:w="1571" w:type="dxa"/>
          </w:tcPr>
          <w:p w:rsidR="004B1552" w:rsidRPr="001D1973" w:rsidRDefault="00A54D69" w:rsidP="005F27A5">
            <w:pPr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  <w:color w:val="000000"/>
                <w:lang w:eastAsia="uk-UA"/>
              </w:rPr>
              <w:t>Культурно-просвітницька діяльність</w:t>
            </w:r>
          </w:p>
        </w:tc>
        <w:tc>
          <w:tcPr>
            <w:tcW w:w="1448" w:type="dxa"/>
          </w:tcPr>
          <w:p w:rsidR="004B1552" w:rsidRPr="001D1973" w:rsidRDefault="005D7842" w:rsidP="005F27A5">
            <w:pPr>
              <w:jc w:val="center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>18 травня</w:t>
            </w:r>
          </w:p>
        </w:tc>
        <w:tc>
          <w:tcPr>
            <w:tcW w:w="1394" w:type="dxa"/>
          </w:tcPr>
          <w:p w:rsidR="004B1552" w:rsidRPr="001D1973" w:rsidRDefault="004B1552" w:rsidP="005F27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5F27A5" w:rsidRPr="001D1973">
              <w:rPr>
                <w:rFonts w:ascii="Times New Roman" w:hAnsi="Times New Roman" w:cs="Times New Roman"/>
                <w:color w:val="000000" w:themeColor="text1"/>
              </w:rPr>
              <w:t> 000,</w:t>
            </w:r>
            <w:r w:rsidRPr="001D197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5" w:type="dxa"/>
          </w:tcPr>
          <w:p w:rsidR="004B1552" w:rsidRPr="001D1973" w:rsidRDefault="004B1552" w:rsidP="005F27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5F27A5" w:rsidRPr="001D1973">
              <w:rPr>
                <w:rFonts w:ascii="Times New Roman" w:hAnsi="Times New Roman" w:cs="Times New Roman"/>
                <w:color w:val="000000" w:themeColor="text1"/>
              </w:rPr>
              <w:t> 000,</w:t>
            </w:r>
            <w:r w:rsidRPr="001D197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373" w:type="dxa"/>
          </w:tcPr>
          <w:p w:rsidR="004B1552" w:rsidRPr="001D1973" w:rsidRDefault="00AF6793" w:rsidP="003D7700">
            <w:pPr>
              <w:jc w:val="both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 xml:space="preserve">Проведено </w:t>
            </w:r>
            <w:proofErr w:type="spellStart"/>
            <w:r w:rsidRPr="001D1973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1D1973">
              <w:rPr>
                <w:rFonts w:ascii="Times New Roman" w:hAnsi="Times New Roman" w:cs="Times New Roman"/>
              </w:rPr>
              <w:t xml:space="preserve"> у сквері на Валах за участі громадськості, виставку під відкритим небом на площі Ринок, у сквері на Валах та перед пам’ятником Т.Г. Шевченкові та встановлено рекорд з розрізання найбільшого </w:t>
            </w:r>
            <w:proofErr w:type="spellStart"/>
            <w:r w:rsidRPr="001D1973">
              <w:rPr>
                <w:rFonts w:ascii="Times New Roman" w:hAnsi="Times New Roman" w:cs="Times New Roman"/>
              </w:rPr>
              <w:t>пляцка</w:t>
            </w:r>
            <w:proofErr w:type="spellEnd"/>
            <w:r w:rsidRPr="001D1973">
              <w:rPr>
                <w:rFonts w:ascii="Times New Roman" w:hAnsi="Times New Roman" w:cs="Times New Roman"/>
              </w:rPr>
              <w:t xml:space="preserve"> – вишиванки за участі близько 100 осіб. </w:t>
            </w:r>
          </w:p>
        </w:tc>
      </w:tr>
      <w:tr w:rsidR="00691F9A" w:rsidRPr="001D1973" w:rsidTr="00313565">
        <w:trPr>
          <w:jc w:val="center"/>
        </w:trPr>
        <w:tc>
          <w:tcPr>
            <w:tcW w:w="698" w:type="dxa"/>
          </w:tcPr>
          <w:p w:rsidR="006A31B8" w:rsidRPr="001D1973" w:rsidRDefault="006A31B8" w:rsidP="001D1973">
            <w:pPr>
              <w:pStyle w:val="a4"/>
              <w:numPr>
                <w:ilvl w:val="0"/>
                <w:numId w:val="2"/>
              </w:numPr>
              <w:ind w:left="0" w:right="26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6A31B8" w:rsidRPr="001D1973" w:rsidRDefault="00315585" w:rsidP="005F27A5">
            <w:pPr>
              <w:rPr>
                <w:rFonts w:ascii="Times New Roman" w:hAnsi="Times New Roman" w:cs="Times New Roman"/>
                <w:color w:val="000000"/>
              </w:rPr>
            </w:pPr>
            <w:r w:rsidRPr="001D1973">
              <w:rPr>
                <w:rFonts w:ascii="Times New Roman" w:hAnsi="Times New Roman" w:cs="Times New Roman"/>
              </w:rPr>
              <w:t>Громадська організація</w:t>
            </w:r>
            <w:r w:rsidR="006A31B8" w:rsidRPr="001D1973">
              <w:rPr>
                <w:rFonts w:ascii="Times New Roman" w:hAnsi="Times New Roman" w:cs="Times New Roman"/>
              </w:rPr>
              <w:t xml:space="preserve"> «Жіночий вибір України»</w:t>
            </w:r>
          </w:p>
        </w:tc>
        <w:tc>
          <w:tcPr>
            <w:tcW w:w="2660" w:type="dxa"/>
          </w:tcPr>
          <w:p w:rsidR="006A31B8" w:rsidRPr="001D1973" w:rsidRDefault="006A31B8" w:rsidP="005F27A5">
            <w:pPr>
              <w:rPr>
                <w:rFonts w:ascii="Times New Roman" w:hAnsi="Times New Roman" w:cs="Times New Roman"/>
                <w:color w:val="000000"/>
              </w:rPr>
            </w:pPr>
            <w:r w:rsidRPr="001D1973">
              <w:rPr>
                <w:rFonts w:ascii="Times New Roman" w:hAnsi="Times New Roman" w:cs="Times New Roman"/>
                <w:color w:val="000000"/>
              </w:rPr>
              <w:t>«Творці національного і державного Гі</w:t>
            </w:r>
            <w:r w:rsidR="005F27A5" w:rsidRPr="001D1973">
              <w:rPr>
                <w:rFonts w:ascii="Times New Roman" w:hAnsi="Times New Roman" w:cs="Times New Roman"/>
                <w:color w:val="000000"/>
              </w:rPr>
              <w:t>мну України М. Вербицький та П. </w:t>
            </w:r>
            <w:r w:rsidRPr="001D1973">
              <w:rPr>
                <w:rFonts w:ascii="Times New Roman" w:hAnsi="Times New Roman" w:cs="Times New Roman"/>
                <w:color w:val="000000"/>
              </w:rPr>
              <w:t>Чубинський»</w:t>
            </w:r>
          </w:p>
        </w:tc>
        <w:tc>
          <w:tcPr>
            <w:tcW w:w="1571" w:type="dxa"/>
          </w:tcPr>
          <w:p w:rsidR="006A31B8" w:rsidRPr="001D1973" w:rsidRDefault="00A54D69" w:rsidP="005F27A5">
            <w:pPr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  <w:color w:val="000000"/>
                <w:lang w:eastAsia="uk-UA"/>
              </w:rPr>
              <w:t>Культурно-просвітницька діяльність</w:t>
            </w:r>
          </w:p>
        </w:tc>
        <w:tc>
          <w:tcPr>
            <w:tcW w:w="1448" w:type="dxa"/>
          </w:tcPr>
          <w:p w:rsidR="006A31B8" w:rsidRPr="001D1973" w:rsidRDefault="008C4F9E" w:rsidP="005F27A5">
            <w:pPr>
              <w:jc w:val="center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>Травень-жовтень</w:t>
            </w:r>
          </w:p>
        </w:tc>
        <w:tc>
          <w:tcPr>
            <w:tcW w:w="1394" w:type="dxa"/>
          </w:tcPr>
          <w:p w:rsidR="006A31B8" w:rsidRPr="001D1973" w:rsidRDefault="005F27A5" w:rsidP="005F27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color w:val="000000" w:themeColor="text1"/>
              </w:rPr>
              <w:t>10 200,</w:t>
            </w:r>
            <w:r w:rsidR="006A31B8" w:rsidRPr="001D197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5" w:type="dxa"/>
          </w:tcPr>
          <w:p w:rsidR="006A31B8" w:rsidRPr="001D1973" w:rsidRDefault="004B1552" w:rsidP="005F27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color w:val="000000" w:themeColor="text1"/>
              </w:rPr>
              <w:t>5100</w:t>
            </w:r>
            <w:r w:rsidR="008A74DC" w:rsidRPr="001D1973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3373" w:type="dxa"/>
          </w:tcPr>
          <w:p w:rsidR="006A31B8" w:rsidRPr="001D1973" w:rsidRDefault="00DF0C86" w:rsidP="00F53ABF">
            <w:pPr>
              <w:jc w:val="both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 xml:space="preserve">Створено мережу дослідників з 30 представників наукових кіл, </w:t>
            </w:r>
            <w:r w:rsidR="00F53ABF" w:rsidRPr="001D1973">
              <w:rPr>
                <w:rFonts w:ascii="Times New Roman" w:hAnsi="Times New Roman" w:cs="Times New Roman"/>
              </w:rPr>
              <w:t>налагоджено контакти, проведено круглий стіл,  видано збірник.</w:t>
            </w:r>
          </w:p>
        </w:tc>
      </w:tr>
      <w:tr w:rsidR="00691F9A" w:rsidRPr="001D1973" w:rsidTr="00313565">
        <w:trPr>
          <w:jc w:val="center"/>
        </w:trPr>
        <w:tc>
          <w:tcPr>
            <w:tcW w:w="698" w:type="dxa"/>
          </w:tcPr>
          <w:p w:rsidR="006A31B8" w:rsidRPr="001D1973" w:rsidRDefault="006A31B8" w:rsidP="001D1973">
            <w:pPr>
              <w:pStyle w:val="a4"/>
              <w:numPr>
                <w:ilvl w:val="0"/>
                <w:numId w:val="2"/>
              </w:numPr>
              <w:ind w:left="0" w:right="26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6A31B8" w:rsidRPr="001D1973" w:rsidRDefault="00315585" w:rsidP="005F27A5">
            <w:pPr>
              <w:rPr>
                <w:rFonts w:ascii="Times New Roman" w:hAnsi="Times New Roman" w:cs="Times New Roman"/>
                <w:color w:val="000000"/>
              </w:rPr>
            </w:pPr>
            <w:r w:rsidRPr="001D1973">
              <w:rPr>
                <w:rFonts w:ascii="Times New Roman" w:hAnsi="Times New Roman" w:cs="Times New Roman"/>
              </w:rPr>
              <w:t>Громадська організація</w:t>
            </w:r>
            <w:r w:rsidR="006A31B8" w:rsidRPr="001D1973">
              <w:rPr>
                <w:rFonts w:ascii="Times New Roman" w:hAnsi="Times New Roman" w:cs="Times New Roman"/>
              </w:rPr>
              <w:t xml:space="preserve"> «Україно-Словацький центр співпраці»</w:t>
            </w:r>
          </w:p>
        </w:tc>
        <w:tc>
          <w:tcPr>
            <w:tcW w:w="2660" w:type="dxa"/>
          </w:tcPr>
          <w:p w:rsidR="006A31B8" w:rsidRPr="001D1973" w:rsidRDefault="006A31B8" w:rsidP="005F27A5">
            <w:pPr>
              <w:rPr>
                <w:rFonts w:ascii="Times New Roman" w:hAnsi="Times New Roman" w:cs="Times New Roman"/>
                <w:color w:val="000000"/>
              </w:rPr>
            </w:pPr>
            <w:r w:rsidRPr="001D1973">
              <w:rPr>
                <w:rFonts w:ascii="Times New Roman" w:hAnsi="Times New Roman" w:cs="Times New Roman"/>
                <w:color w:val="000000"/>
              </w:rPr>
              <w:t>Навчально-наукова програма «Юридична відповідальність підприємства за корупційні правопорушення, пов`язані з корупцією»</w:t>
            </w:r>
          </w:p>
        </w:tc>
        <w:tc>
          <w:tcPr>
            <w:tcW w:w="1571" w:type="dxa"/>
          </w:tcPr>
          <w:p w:rsidR="006A31B8" w:rsidRPr="001D1973" w:rsidRDefault="005F27A5" w:rsidP="005F27A5">
            <w:pPr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>Протидія корупції</w:t>
            </w:r>
          </w:p>
        </w:tc>
        <w:tc>
          <w:tcPr>
            <w:tcW w:w="1448" w:type="dxa"/>
          </w:tcPr>
          <w:p w:rsidR="006A31B8" w:rsidRPr="001D1973" w:rsidRDefault="00600FD0" w:rsidP="005F27A5">
            <w:pPr>
              <w:jc w:val="center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>Травень-грудень</w:t>
            </w:r>
          </w:p>
        </w:tc>
        <w:tc>
          <w:tcPr>
            <w:tcW w:w="1394" w:type="dxa"/>
          </w:tcPr>
          <w:p w:rsidR="006A31B8" w:rsidRPr="001D1973" w:rsidRDefault="005F27A5" w:rsidP="005F27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color w:val="000000" w:themeColor="text1"/>
              </w:rPr>
              <w:t>15 000,</w:t>
            </w:r>
            <w:r w:rsidR="006A31B8" w:rsidRPr="001D197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5" w:type="dxa"/>
          </w:tcPr>
          <w:p w:rsidR="006A31B8" w:rsidRPr="001D1973" w:rsidRDefault="004B1552" w:rsidP="005F27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5F27A5" w:rsidRPr="001D1973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1D1973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5F27A5" w:rsidRPr="001D1973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3373" w:type="dxa"/>
          </w:tcPr>
          <w:p w:rsidR="006A31B8" w:rsidRPr="001D1973" w:rsidRDefault="00311C4D" w:rsidP="003D7700">
            <w:pPr>
              <w:jc w:val="both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>Проведення курсів у таких формах:</w:t>
            </w:r>
          </w:p>
          <w:p w:rsidR="00311C4D" w:rsidRPr="001D1973" w:rsidRDefault="00311C4D" w:rsidP="003D7700">
            <w:pPr>
              <w:pStyle w:val="a4"/>
              <w:numPr>
                <w:ilvl w:val="0"/>
                <w:numId w:val="5"/>
              </w:numPr>
              <w:ind w:left="226" w:hanging="226"/>
              <w:jc w:val="both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>лекційні заняття;</w:t>
            </w:r>
          </w:p>
          <w:p w:rsidR="00311C4D" w:rsidRPr="001D1973" w:rsidRDefault="00311C4D" w:rsidP="003D7700">
            <w:pPr>
              <w:pStyle w:val="a4"/>
              <w:numPr>
                <w:ilvl w:val="0"/>
                <w:numId w:val="5"/>
              </w:numPr>
              <w:ind w:left="226" w:hanging="226"/>
              <w:jc w:val="both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>практичні заняття;</w:t>
            </w:r>
          </w:p>
          <w:p w:rsidR="00311C4D" w:rsidRPr="001D1973" w:rsidRDefault="00311C4D" w:rsidP="003D7700">
            <w:pPr>
              <w:pStyle w:val="a4"/>
              <w:numPr>
                <w:ilvl w:val="0"/>
                <w:numId w:val="5"/>
              </w:numPr>
              <w:ind w:left="226" w:hanging="226"/>
              <w:jc w:val="both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 xml:space="preserve">тренінги, реферати, індивідуальні роботи, круглі столи, </w:t>
            </w:r>
            <w:r w:rsidRPr="001D1973">
              <w:rPr>
                <w:rFonts w:ascii="Times New Roman" w:hAnsi="Times New Roman" w:cs="Times New Roman"/>
              </w:rPr>
              <w:lastRenderedPageBreak/>
              <w:t>презентації.</w:t>
            </w:r>
          </w:p>
          <w:p w:rsidR="00311C4D" w:rsidRPr="001D1973" w:rsidRDefault="00311C4D" w:rsidP="00F53ABF">
            <w:pPr>
              <w:jc w:val="both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 xml:space="preserve">Видача </w:t>
            </w:r>
            <w:r w:rsidR="00F53ABF" w:rsidRPr="001D1973">
              <w:rPr>
                <w:rFonts w:ascii="Times New Roman" w:hAnsi="Times New Roman" w:cs="Times New Roman"/>
              </w:rPr>
              <w:t xml:space="preserve">20 </w:t>
            </w:r>
            <w:r w:rsidRPr="001D1973">
              <w:rPr>
                <w:rFonts w:ascii="Times New Roman" w:hAnsi="Times New Roman" w:cs="Times New Roman"/>
              </w:rPr>
              <w:t>сертифікатів</w:t>
            </w:r>
            <w:r w:rsidR="00F53ABF" w:rsidRPr="001D1973">
              <w:rPr>
                <w:rFonts w:ascii="Times New Roman" w:hAnsi="Times New Roman" w:cs="Times New Roman"/>
              </w:rPr>
              <w:t xml:space="preserve"> особам, які пройшли курс.</w:t>
            </w:r>
          </w:p>
        </w:tc>
      </w:tr>
      <w:tr w:rsidR="00691F9A" w:rsidRPr="001D1973" w:rsidTr="00313565">
        <w:trPr>
          <w:jc w:val="center"/>
        </w:trPr>
        <w:tc>
          <w:tcPr>
            <w:tcW w:w="698" w:type="dxa"/>
          </w:tcPr>
          <w:p w:rsidR="006A31B8" w:rsidRPr="001D1973" w:rsidRDefault="006A31B8" w:rsidP="001D1973">
            <w:pPr>
              <w:pStyle w:val="a4"/>
              <w:numPr>
                <w:ilvl w:val="0"/>
                <w:numId w:val="2"/>
              </w:numPr>
              <w:ind w:left="0" w:right="26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6A31B8" w:rsidRPr="001D1973" w:rsidRDefault="00315585" w:rsidP="005F27A5">
            <w:pPr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>Громадська організація</w:t>
            </w:r>
            <w:r w:rsidR="00DB2D6C" w:rsidRPr="001D1973">
              <w:rPr>
                <w:rFonts w:ascii="Times New Roman" w:hAnsi="Times New Roman" w:cs="Times New Roman"/>
              </w:rPr>
              <w:t xml:space="preserve"> «Агенція розвитку </w:t>
            </w:r>
            <w:proofErr w:type="spellStart"/>
            <w:r w:rsidR="00DB2D6C" w:rsidRPr="001D1973">
              <w:rPr>
                <w:rFonts w:ascii="Times New Roman" w:hAnsi="Times New Roman" w:cs="Times New Roman"/>
              </w:rPr>
              <w:t>Радехівщини</w:t>
            </w:r>
            <w:proofErr w:type="spellEnd"/>
            <w:r w:rsidR="00DB2D6C" w:rsidRPr="001D19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0" w:type="dxa"/>
          </w:tcPr>
          <w:p w:rsidR="006A31B8" w:rsidRPr="001D1973" w:rsidRDefault="00DB2D6C" w:rsidP="005F27A5">
            <w:pPr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>«Порозуміння та поступ. Українсько-польський молодіжний обмін»</w:t>
            </w:r>
          </w:p>
        </w:tc>
        <w:tc>
          <w:tcPr>
            <w:tcW w:w="1571" w:type="dxa"/>
          </w:tcPr>
          <w:p w:rsidR="006A31B8" w:rsidRPr="001D1973" w:rsidRDefault="00A54D69" w:rsidP="005F27A5">
            <w:pPr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  <w:color w:val="000000"/>
                <w:lang w:eastAsia="uk-UA"/>
              </w:rPr>
              <w:t>Культурно-просвітницька діяльність</w:t>
            </w:r>
          </w:p>
        </w:tc>
        <w:tc>
          <w:tcPr>
            <w:tcW w:w="1448" w:type="dxa"/>
          </w:tcPr>
          <w:p w:rsidR="006A31B8" w:rsidRPr="001D1973" w:rsidRDefault="008C4F9E" w:rsidP="005F27A5">
            <w:pPr>
              <w:jc w:val="center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>Жовтень-листопад</w:t>
            </w:r>
          </w:p>
        </w:tc>
        <w:tc>
          <w:tcPr>
            <w:tcW w:w="1394" w:type="dxa"/>
          </w:tcPr>
          <w:p w:rsidR="006A31B8" w:rsidRPr="001D1973" w:rsidRDefault="00DB2D6C" w:rsidP="005F27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5F27A5" w:rsidRPr="001D1973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30006B" w:rsidRPr="001D1973">
              <w:rPr>
                <w:rFonts w:ascii="Times New Roman" w:hAnsi="Times New Roman" w:cs="Times New Roman"/>
                <w:color w:val="000000" w:themeColor="text1"/>
              </w:rPr>
              <w:t>560</w:t>
            </w:r>
            <w:r w:rsidR="005F27A5" w:rsidRPr="001D1973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935" w:type="dxa"/>
          </w:tcPr>
          <w:p w:rsidR="006A31B8" w:rsidRPr="001D1973" w:rsidRDefault="0030006B" w:rsidP="005F27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1973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5F27A5" w:rsidRPr="001D1973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1D1973">
              <w:rPr>
                <w:rFonts w:ascii="Times New Roman" w:hAnsi="Times New Roman" w:cs="Times New Roman"/>
                <w:color w:val="000000" w:themeColor="text1"/>
              </w:rPr>
              <w:t>560</w:t>
            </w:r>
            <w:r w:rsidR="005F27A5" w:rsidRPr="001D1973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3373" w:type="dxa"/>
          </w:tcPr>
          <w:p w:rsidR="000362EC" w:rsidRPr="001D1973" w:rsidRDefault="000362EC" w:rsidP="00F53ABF">
            <w:pPr>
              <w:jc w:val="both"/>
              <w:rPr>
                <w:rFonts w:ascii="Times New Roman" w:hAnsi="Times New Roman" w:cs="Times New Roman"/>
              </w:rPr>
            </w:pPr>
            <w:r w:rsidRPr="001D1973">
              <w:rPr>
                <w:rFonts w:ascii="Times New Roman" w:hAnsi="Times New Roman" w:cs="Times New Roman"/>
              </w:rPr>
              <w:t>Проведено 2 семінари – тренінги та дебати за круглим столом для українсько-польської групи, залучено 25 осіб. Залучено молодь до різноманітних соціальних практик в т.</w:t>
            </w:r>
            <w:r w:rsidR="00F41775" w:rsidRPr="001D1973">
              <w:rPr>
                <w:rFonts w:ascii="Times New Roman" w:hAnsi="Times New Roman" w:cs="Times New Roman"/>
              </w:rPr>
              <w:t xml:space="preserve"> </w:t>
            </w:r>
            <w:r w:rsidRPr="001D1973">
              <w:rPr>
                <w:rFonts w:ascii="Times New Roman" w:hAnsi="Times New Roman" w:cs="Times New Roman"/>
              </w:rPr>
              <w:t xml:space="preserve">ч. на волонтерських засадах – 12 осіб – ініціативна група – представники задіяних </w:t>
            </w:r>
            <w:r w:rsidR="00F41775" w:rsidRPr="001D1973">
              <w:rPr>
                <w:rFonts w:ascii="Times New Roman" w:hAnsi="Times New Roman" w:cs="Times New Roman"/>
              </w:rPr>
              <w:t>у</w:t>
            </w:r>
            <w:r w:rsidRPr="001D19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1973">
              <w:rPr>
                <w:rFonts w:ascii="Times New Roman" w:hAnsi="Times New Roman" w:cs="Times New Roman"/>
              </w:rPr>
              <w:t>проєкті</w:t>
            </w:r>
            <w:proofErr w:type="spellEnd"/>
            <w:r w:rsidRPr="001D1973">
              <w:rPr>
                <w:rFonts w:ascii="Times New Roman" w:hAnsi="Times New Roman" w:cs="Times New Roman"/>
              </w:rPr>
              <w:t xml:space="preserve"> районів Львівщини. Відвідання та прибирання 7 пам’яток та занедбаних могил. </w:t>
            </w:r>
          </w:p>
        </w:tc>
      </w:tr>
    </w:tbl>
    <w:p w:rsidR="005749AF" w:rsidRDefault="005749AF"/>
    <w:sectPr w:rsidR="005749AF" w:rsidSect="00086165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417E3"/>
    <w:multiLevelType w:val="hybridMultilevel"/>
    <w:tmpl w:val="18C24E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61C20"/>
    <w:multiLevelType w:val="hybridMultilevel"/>
    <w:tmpl w:val="B04CFB8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E50CB"/>
    <w:multiLevelType w:val="multilevel"/>
    <w:tmpl w:val="A0764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A7485D"/>
    <w:multiLevelType w:val="hybridMultilevel"/>
    <w:tmpl w:val="E9E2398C"/>
    <w:lvl w:ilvl="0" w:tplc="0EEE0F94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108BD"/>
    <w:multiLevelType w:val="hybridMultilevel"/>
    <w:tmpl w:val="FD5A0A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F40C65"/>
    <w:rsid w:val="00003EEF"/>
    <w:rsid w:val="00023C2E"/>
    <w:rsid w:val="000362EC"/>
    <w:rsid w:val="00086165"/>
    <w:rsid w:val="000D36E1"/>
    <w:rsid w:val="00160800"/>
    <w:rsid w:val="00173AD2"/>
    <w:rsid w:val="00187E93"/>
    <w:rsid w:val="001D1973"/>
    <w:rsid w:val="001F4D96"/>
    <w:rsid w:val="00241917"/>
    <w:rsid w:val="002621C8"/>
    <w:rsid w:val="00283B9C"/>
    <w:rsid w:val="0030006B"/>
    <w:rsid w:val="00311C4D"/>
    <w:rsid w:val="00313565"/>
    <w:rsid w:val="00315585"/>
    <w:rsid w:val="003516EF"/>
    <w:rsid w:val="00360F66"/>
    <w:rsid w:val="003D7700"/>
    <w:rsid w:val="003E7EAC"/>
    <w:rsid w:val="00497F3C"/>
    <w:rsid w:val="004B1552"/>
    <w:rsid w:val="004B269A"/>
    <w:rsid w:val="004D6328"/>
    <w:rsid w:val="004E352C"/>
    <w:rsid w:val="005749AF"/>
    <w:rsid w:val="005A601E"/>
    <w:rsid w:val="005B15F9"/>
    <w:rsid w:val="005B33B3"/>
    <w:rsid w:val="005D7842"/>
    <w:rsid w:val="005F27A5"/>
    <w:rsid w:val="00600FD0"/>
    <w:rsid w:val="00603438"/>
    <w:rsid w:val="006461D9"/>
    <w:rsid w:val="00655634"/>
    <w:rsid w:val="006628DB"/>
    <w:rsid w:val="00691F9A"/>
    <w:rsid w:val="006A31B8"/>
    <w:rsid w:val="00727167"/>
    <w:rsid w:val="00756EAD"/>
    <w:rsid w:val="007603F2"/>
    <w:rsid w:val="007E1318"/>
    <w:rsid w:val="007F560A"/>
    <w:rsid w:val="0087245C"/>
    <w:rsid w:val="00892538"/>
    <w:rsid w:val="008925C6"/>
    <w:rsid w:val="008A4D86"/>
    <w:rsid w:val="008A74DC"/>
    <w:rsid w:val="008C4F9E"/>
    <w:rsid w:val="008E1419"/>
    <w:rsid w:val="0092090E"/>
    <w:rsid w:val="009511F2"/>
    <w:rsid w:val="009642D9"/>
    <w:rsid w:val="00977CBF"/>
    <w:rsid w:val="009979A0"/>
    <w:rsid w:val="00A26A7C"/>
    <w:rsid w:val="00A34F29"/>
    <w:rsid w:val="00A54D69"/>
    <w:rsid w:val="00AD08EE"/>
    <w:rsid w:val="00AF6793"/>
    <w:rsid w:val="00B5225F"/>
    <w:rsid w:val="00BC65E7"/>
    <w:rsid w:val="00BF66C6"/>
    <w:rsid w:val="00C14259"/>
    <w:rsid w:val="00C44015"/>
    <w:rsid w:val="00C90894"/>
    <w:rsid w:val="00CB6152"/>
    <w:rsid w:val="00D447DD"/>
    <w:rsid w:val="00D71F51"/>
    <w:rsid w:val="00D915E4"/>
    <w:rsid w:val="00D95C57"/>
    <w:rsid w:val="00DB2D6C"/>
    <w:rsid w:val="00DE2163"/>
    <w:rsid w:val="00DF0C86"/>
    <w:rsid w:val="00E1609C"/>
    <w:rsid w:val="00F172D1"/>
    <w:rsid w:val="00F40C65"/>
    <w:rsid w:val="00F41775"/>
    <w:rsid w:val="00F451AB"/>
    <w:rsid w:val="00F53ABF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C6806-5EFB-485D-B114-35582F08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165"/>
    <w:pPr>
      <w:ind w:left="720"/>
      <w:contextualSpacing/>
    </w:pPr>
  </w:style>
  <w:style w:type="paragraph" w:styleId="a5">
    <w:name w:val="No Spacing"/>
    <w:uiPriority w:val="1"/>
    <w:qFormat/>
    <w:rsid w:val="003D7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6</Pages>
  <Words>5857</Words>
  <Characters>3340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Loda4835</dc:creator>
  <cp:keywords/>
  <dc:description/>
  <cp:lastModifiedBy>User99</cp:lastModifiedBy>
  <cp:revision>29</cp:revision>
  <dcterms:created xsi:type="dcterms:W3CDTF">2020-11-25T12:12:00Z</dcterms:created>
  <dcterms:modified xsi:type="dcterms:W3CDTF">2020-12-14T15:25:00Z</dcterms:modified>
</cp:coreProperties>
</file>