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66" w:rsidRDefault="00B10366" w:rsidP="00B10366">
      <w:pPr>
        <w:jc w:val="center"/>
        <w:rPr>
          <w:b/>
          <w:bCs/>
          <w:lang w:val="uk-UA"/>
        </w:rPr>
      </w:pPr>
      <w:r>
        <w:rPr>
          <w:b/>
          <w:noProof/>
          <w:sz w:val="20"/>
          <w:lang w:val="uk-UA" w:eastAsia="uk-UA"/>
        </w:rPr>
        <w:drawing>
          <wp:inline distT="0" distB="0" distL="0" distR="0">
            <wp:extent cx="3905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66" w:rsidRDefault="00B10366" w:rsidP="00B10366">
      <w:pPr>
        <w:pStyle w:val="a3"/>
        <w:jc w:val="center"/>
        <w:rPr>
          <w:smallCaps/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>ВИКОНАВЧИЙ ОРГАН КИЇВСЬКОЇ МІСЬКОЇ РАДИ</w:t>
      </w:r>
    </w:p>
    <w:p w:rsidR="00B10366" w:rsidRDefault="00B10366" w:rsidP="00B10366">
      <w:pPr>
        <w:pStyle w:val="a3"/>
        <w:spacing w:line="288" w:lineRule="auto"/>
        <w:jc w:val="center"/>
        <w:rPr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 xml:space="preserve">(КИЇВСЬКА </w:t>
      </w:r>
      <w:r>
        <w:rPr>
          <w:snapToGrid w:val="0"/>
          <w:sz w:val="28"/>
          <w:szCs w:val="28"/>
        </w:rPr>
        <w:t>МІСЬКА ДЕРЖАВНА АДМІНІСТРАЦІЯ)</w:t>
      </w:r>
    </w:p>
    <w:p w:rsidR="00B10366" w:rsidRDefault="00B10366" w:rsidP="00B10366">
      <w:pPr>
        <w:pStyle w:val="a3"/>
        <w:spacing w:line="288" w:lineRule="auto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ДЕПАРТАМЕНТ ОСВІТИ І НАУКИ, МОЛОДІ ТА СПОРТУ</w:t>
      </w:r>
    </w:p>
    <w:p w:rsidR="00B10366" w:rsidRDefault="00B10366" w:rsidP="00B10366">
      <w:pPr>
        <w:pStyle w:val="a3"/>
        <w:spacing w:line="288" w:lineRule="auto"/>
        <w:jc w:val="center"/>
        <w:rPr>
          <w:i/>
          <w:iCs/>
          <w:snapToGrid w:val="0"/>
        </w:rPr>
      </w:pPr>
      <w:r>
        <w:rPr>
          <w:i/>
          <w:iCs/>
          <w:snapToGrid w:val="0"/>
        </w:rPr>
        <w:t xml:space="preserve">бульвар Т.Шевченка,3, </w:t>
      </w:r>
      <w:proofErr w:type="spellStart"/>
      <w:r>
        <w:rPr>
          <w:i/>
          <w:iCs/>
          <w:snapToGrid w:val="0"/>
        </w:rPr>
        <w:t>м.Київ</w:t>
      </w:r>
      <w:proofErr w:type="spellEnd"/>
      <w:r>
        <w:rPr>
          <w:i/>
          <w:iCs/>
          <w:snapToGrid w:val="0"/>
        </w:rPr>
        <w:t xml:space="preserve">, 01004,  </w:t>
      </w:r>
      <w:proofErr w:type="spellStart"/>
      <w:r>
        <w:rPr>
          <w:i/>
          <w:iCs/>
          <w:snapToGrid w:val="0"/>
        </w:rPr>
        <w:t>тел</w:t>
      </w:r>
      <w:proofErr w:type="spellEnd"/>
      <w:r>
        <w:rPr>
          <w:i/>
          <w:iCs/>
          <w:snapToGrid w:val="0"/>
        </w:rPr>
        <w:t xml:space="preserve">. (044)279-14-46,факс 279-89-62,  </w:t>
      </w:r>
      <w:r>
        <w:rPr>
          <w:i/>
          <w:iCs/>
          <w:snapToGrid w:val="0"/>
          <w:lang w:val="en-US"/>
        </w:rPr>
        <w:t>Call</w:t>
      </w:r>
      <w:r>
        <w:rPr>
          <w:i/>
          <w:iCs/>
          <w:snapToGrid w:val="0"/>
        </w:rPr>
        <w:t xml:space="preserve"> – центр (044) 15-51</w:t>
      </w:r>
    </w:p>
    <w:p w:rsidR="00B10366" w:rsidRDefault="00B10366" w:rsidP="00B10366">
      <w:pPr>
        <w:pStyle w:val="a3"/>
        <w:spacing w:line="288" w:lineRule="auto"/>
        <w:jc w:val="center"/>
        <w:rPr>
          <w:i/>
          <w:iCs/>
        </w:rPr>
      </w:pPr>
      <w:r>
        <w:rPr>
          <w:i/>
          <w:iCs/>
          <w:snapToGrid w:val="0"/>
          <w:lang w:val="en-US"/>
        </w:rPr>
        <w:t>E</w:t>
      </w:r>
      <w:r>
        <w:rPr>
          <w:i/>
          <w:iCs/>
          <w:snapToGrid w:val="0"/>
          <w:lang w:val="ru-RU"/>
        </w:rPr>
        <w:t>-</w:t>
      </w:r>
      <w:r>
        <w:rPr>
          <w:i/>
          <w:iCs/>
          <w:snapToGrid w:val="0"/>
          <w:lang w:val="en-US"/>
        </w:rPr>
        <w:t>mail</w:t>
      </w:r>
      <w:r>
        <w:rPr>
          <w:i/>
          <w:iCs/>
          <w:snapToGrid w:val="0"/>
          <w:lang w:val="ru-RU"/>
        </w:rPr>
        <w:t>:</w:t>
      </w:r>
      <w:proofErr w:type="spellStart"/>
      <w:r>
        <w:rPr>
          <w:i/>
          <w:iCs/>
          <w:snapToGrid w:val="0"/>
          <w:lang w:val="en-US"/>
        </w:rPr>
        <w:t>osvita</w:t>
      </w:r>
      <w:proofErr w:type="spellEnd"/>
      <w:r>
        <w:rPr>
          <w:i/>
          <w:iCs/>
          <w:snapToGrid w:val="0"/>
          <w:lang w:val="ru-RU"/>
        </w:rPr>
        <w:t>@</w:t>
      </w:r>
      <w:proofErr w:type="spellStart"/>
      <w:r>
        <w:rPr>
          <w:i/>
          <w:iCs/>
          <w:snapToGrid w:val="0"/>
          <w:lang w:val="en-US"/>
        </w:rPr>
        <w:t>kievcity</w:t>
      </w:r>
      <w:proofErr w:type="spellEnd"/>
      <w:r>
        <w:rPr>
          <w:i/>
          <w:iCs/>
          <w:snapToGrid w:val="0"/>
          <w:lang w:val="ru-RU"/>
        </w:rPr>
        <w:t>.</w:t>
      </w:r>
      <w:proofErr w:type="spellStart"/>
      <w:r>
        <w:rPr>
          <w:i/>
          <w:iCs/>
          <w:snapToGrid w:val="0"/>
          <w:lang w:val="en-US"/>
        </w:rPr>
        <w:t>gov</w:t>
      </w:r>
      <w:proofErr w:type="spellEnd"/>
      <w:r>
        <w:rPr>
          <w:i/>
          <w:iCs/>
          <w:snapToGrid w:val="0"/>
          <w:lang w:val="ru-RU"/>
        </w:rPr>
        <w:t>.</w:t>
      </w:r>
      <w:proofErr w:type="spellStart"/>
      <w:r>
        <w:rPr>
          <w:i/>
          <w:iCs/>
          <w:snapToGrid w:val="0"/>
          <w:lang w:val="en-US"/>
        </w:rPr>
        <w:t>ua</w:t>
      </w:r>
      <w:proofErr w:type="spellEnd"/>
      <w:r>
        <w:rPr>
          <w:i/>
          <w:iCs/>
          <w:snapToGrid w:val="0"/>
        </w:rPr>
        <w:t>,Код ЄДРПОУ 02147629</w:t>
      </w:r>
    </w:p>
    <w:p w:rsidR="00B10366" w:rsidRDefault="00B10366" w:rsidP="00B10366">
      <w:pPr>
        <w:pStyle w:val="a3"/>
        <w:rPr>
          <w:sz w:val="30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33655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65pt" to="497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8pibv1wAAAAUBAAAPAAAAZHJzL2Rvd25yZXYueG1sTI7BTsMw&#10;EETvSPyDtZW4Uae0QWkap6qo+AACB45uvCRR7XVku23ar2fhAsenGc28ajs5K84Y4uBJwWKegUBq&#10;vRmoU/Dx/vpYgIhJk9HWEyq4YoRtfX9X6dL4C73huUmd4BGKpVbQpzSWUsa2R6fj3I9InH354HRi&#10;DJ00QV943Fn5lGXP0umB+KHXI7702B6bk1PQ+Mzup93SNrdi9bn3bTGGPCr1MJt2GxAJp/RXhh99&#10;VoeanQ7+RCYKy8ziSUG+BMHpep2vQBx+WdaV/G9ffwMAAP//AwBQSwECLQAUAAYACAAAACEAtoM4&#10;kv4AAADhAQAAEwAAAAAAAAAAAAAAAAAAAAAAW0NvbnRlbnRfVHlwZXNdLnhtbFBLAQItABQABgAI&#10;AAAAIQA4/SH/1gAAAJQBAAALAAAAAAAAAAAAAAAAAC8BAABfcmVscy8ucmVsc1BLAQItABQABgAI&#10;AAAAIQA33uhRWQIAAGoEAAAOAAAAAAAAAAAAAAAAAC4CAABkcnMvZTJvRG9jLnhtbFBLAQItABQA&#10;BgAIAAAAIQA8pibv1wAAAAUBAAAPAAAAAAAAAAAAAAAAALMEAABkcnMvZG93bnJldi54bWxQSwUG&#10;AAAAAAQABADzAAAAtwUAAAAA&#10;" o:allowincell="f" strokeweight="4.5pt">
                <v:stroke linestyle="thickThin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30"/>
          <w:szCs w:val="30"/>
        </w:rPr>
        <w:t>____________ № ____________</w:t>
      </w:r>
    </w:p>
    <w:p w:rsidR="00B10366" w:rsidRDefault="00B10366" w:rsidP="00B10366">
      <w:pPr>
        <w:pStyle w:val="a3"/>
        <w:rPr>
          <w:sz w:val="30"/>
          <w:szCs w:val="30"/>
        </w:rPr>
      </w:pPr>
      <w:r>
        <w:rPr>
          <w:sz w:val="30"/>
          <w:szCs w:val="30"/>
        </w:rPr>
        <w:t>на № _________ від _________</w:t>
      </w:r>
    </w:p>
    <w:p w:rsidR="00B10366" w:rsidRDefault="00B10366" w:rsidP="00B10366">
      <w:pPr>
        <w:pStyle w:val="a3"/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Шалайська</w:t>
      </w:r>
      <w:proofErr w:type="spellEnd"/>
      <w:r>
        <w:rPr>
          <w:sz w:val="28"/>
          <w:szCs w:val="28"/>
        </w:rPr>
        <w:t xml:space="preserve"> О.</w:t>
      </w:r>
    </w:p>
    <w:p w:rsidR="00B10366" w:rsidRPr="00B10366" w:rsidRDefault="00B10366" w:rsidP="00B10366">
      <w:pPr>
        <w:pStyle w:val="a3"/>
        <w:ind w:left="4111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foi</w:t>
      </w:r>
      <w:proofErr w:type="spellEnd"/>
      <w:r w:rsidRPr="00B10366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request</w:t>
      </w:r>
      <w:r w:rsidRPr="00B10366">
        <w:rPr>
          <w:sz w:val="28"/>
          <w:szCs w:val="28"/>
        </w:rPr>
        <w:t>-7580-</w:t>
      </w:r>
      <w:proofErr w:type="spellStart"/>
      <w:r>
        <w:rPr>
          <w:sz w:val="28"/>
          <w:szCs w:val="28"/>
          <w:lang w:val="en-US"/>
        </w:rPr>
        <w:t>cadc</w:t>
      </w:r>
      <w:proofErr w:type="spellEnd"/>
      <w:r w:rsidRPr="00B1036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dostup</w:t>
      </w:r>
      <w:proofErr w:type="spellEnd"/>
      <w:r w:rsidRPr="00B103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pravda</w:t>
      </w:r>
      <w:proofErr w:type="spellEnd"/>
      <w:r w:rsidRPr="00B103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B103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:rsidR="00B10366" w:rsidRDefault="00B10366" w:rsidP="00B10366">
      <w:pPr>
        <w:pStyle w:val="a3"/>
        <w:ind w:left="4111"/>
        <w:rPr>
          <w:sz w:val="28"/>
          <w:szCs w:val="28"/>
        </w:rPr>
      </w:pPr>
    </w:p>
    <w:p w:rsidR="00B10366" w:rsidRDefault="00B10366" w:rsidP="00B10366">
      <w:pPr>
        <w:pStyle w:val="a3"/>
        <w:ind w:left="4111"/>
        <w:rPr>
          <w:rStyle w:val="rvts0"/>
        </w:rPr>
      </w:pPr>
      <w:r>
        <w:rPr>
          <w:rStyle w:val="rvts0"/>
          <w:sz w:val="28"/>
          <w:szCs w:val="28"/>
        </w:rPr>
        <w:t>Управління інформаційного забезпечення та доступу до публічної інформації виконавчого органу Київради (Київської міської державної адміністрації)</w:t>
      </w:r>
    </w:p>
    <w:p w:rsidR="00B10366" w:rsidRDefault="00B10366" w:rsidP="00B10366">
      <w:pPr>
        <w:pStyle w:val="a3"/>
        <w:ind w:left="4536"/>
      </w:pPr>
    </w:p>
    <w:p w:rsidR="00B10366" w:rsidRDefault="00B10366" w:rsidP="00B1036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 надання інформації</w:t>
      </w:r>
    </w:p>
    <w:p w:rsidR="00B10366" w:rsidRDefault="00B10366" w:rsidP="00B10366">
      <w:pPr>
        <w:pStyle w:val="a3"/>
        <w:rPr>
          <w:sz w:val="28"/>
          <w:szCs w:val="28"/>
        </w:rPr>
      </w:pPr>
    </w:p>
    <w:p w:rsidR="00B10366" w:rsidRDefault="00B10366" w:rsidP="00B10366">
      <w:pPr>
        <w:pStyle w:val="a3"/>
        <w:tabs>
          <w:tab w:val="clear" w:pos="4153"/>
          <w:tab w:val="center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інформаційний запит від 17</w:t>
      </w:r>
      <w:r>
        <w:rPr>
          <w:sz w:val="28"/>
          <w:szCs w:val="28"/>
        </w:rPr>
        <w:t>.12.2015 № 3</w:t>
      </w:r>
      <w:r>
        <w:rPr>
          <w:sz w:val="28"/>
          <w:szCs w:val="28"/>
        </w:rPr>
        <w:t>726</w:t>
      </w:r>
      <w:r>
        <w:rPr>
          <w:sz w:val="28"/>
          <w:szCs w:val="28"/>
        </w:rPr>
        <w:t>(з), що надійшов до Департаменту освіти і науки, молоді та спорту про отримання публічної інформації, в межах своїх повноважень інформуємо наступне.</w:t>
      </w:r>
    </w:p>
    <w:p w:rsidR="00B10366" w:rsidRDefault="00B10366" w:rsidP="00B10366">
      <w:pPr>
        <w:pStyle w:val="a3"/>
        <w:tabs>
          <w:tab w:val="clear" w:pos="4153"/>
          <w:tab w:val="center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2015-2016 навчальному році в мережі міста Києва функціонує 500 загальноосвітніх навчальних закладів усіх типів та форм власності. З них 10 - з російською мовою навчання, 12 закладів – в яких є класи з українською і російською мовами навчання та 478 закладів з українською мовою навчання.</w:t>
      </w:r>
    </w:p>
    <w:p w:rsidR="00B10366" w:rsidRDefault="00010592" w:rsidP="00B10366">
      <w:pPr>
        <w:pStyle w:val="a3"/>
        <w:tabs>
          <w:tab w:val="clear" w:pos="4153"/>
          <w:tab w:val="center" w:pos="567"/>
        </w:tabs>
        <w:jc w:val="both"/>
        <w:rPr>
          <w:rStyle w:val="xfm84445619"/>
          <w:sz w:val="28"/>
          <w:szCs w:val="28"/>
          <w:lang w:val="en-US"/>
        </w:rPr>
      </w:pPr>
      <w:r>
        <w:rPr>
          <w:rStyle w:val="xfm84445619"/>
          <w:sz w:val="28"/>
          <w:szCs w:val="28"/>
          <w:lang w:val="en-US"/>
        </w:rPr>
        <w:tab/>
      </w:r>
      <w:r>
        <w:rPr>
          <w:rStyle w:val="xfm84445619"/>
          <w:sz w:val="28"/>
          <w:szCs w:val="28"/>
          <w:lang w:val="en-US"/>
        </w:rPr>
        <w:tab/>
      </w:r>
      <w:r w:rsidRPr="00010592">
        <w:rPr>
          <w:rStyle w:val="xfm84445619"/>
          <w:sz w:val="28"/>
          <w:szCs w:val="28"/>
        </w:rPr>
        <w:t>Всеукраїнські учнівські олімпіади з навчальних</w:t>
      </w:r>
      <w:r>
        <w:rPr>
          <w:rStyle w:val="xfm84445619"/>
          <w:sz w:val="28"/>
          <w:szCs w:val="28"/>
        </w:rPr>
        <w:t xml:space="preserve"> предметів проводяться </w:t>
      </w:r>
      <w:r w:rsidRPr="00010592">
        <w:rPr>
          <w:rStyle w:val="xfm84445619"/>
          <w:sz w:val="28"/>
          <w:szCs w:val="28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від 22.09.2011 № 1099.</w:t>
      </w:r>
    </w:p>
    <w:p w:rsidR="00010592" w:rsidRPr="00010592" w:rsidRDefault="00010592" w:rsidP="00B10366">
      <w:pPr>
        <w:pStyle w:val="a3"/>
        <w:tabs>
          <w:tab w:val="clear" w:pos="4153"/>
          <w:tab w:val="center" w:pos="567"/>
        </w:tabs>
        <w:jc w:val="both"/>
        <w:rPr>
          <w:color w:val="000000"/>
          <w:sz w:val="28"/>
          <w:szCs w:val="28"/>
          <w:lang w:val="en-US"/>
        </w:rPr>
      </w:pPr>
      <w:r>
        <w:rPr>
          <w:rStyle w:val="xfm84445619"/>
          <w:sz w:val="28"/>
          <w:szCs w:val="28"/>
          <w:lang w:val="en-US"/>
        </w:rPr>
        <w:tab/>
      </w:r>
      <w:r>
        <w:rPr>
          <w:rStyle w:val="xfm84445619"/>
          <w:sz w:val="28"/>
          <w:szCs w:val="28"/>
          <w:lang w:val="en-US"/>
        </w:rPr>
        <w:tab/>
      </w:r>
      <w:r w:rsidRPr="00010592">
        <w:rPr>
          <w:rStyle w:val="xfm84445619"/>
          <w:sz w:val="28"/>
          <w:szCs w:val="28"/>
        </w:rPr>
        <w:t>ІІІ (міський) етап Всеукраїнських учнівських  олімпіад проводиться відповідно до наказу Департаменту освіти і науки, молоді та спорту виконавчого органу Київради (Київської міської державної адміністрації)  «Про проведення ІІІ етапу Всеукраїнських учнівських олімпіад з навчальних предметів у 2015-2016 навчальному році». Наразі проект зазначеного наказу проходить процедуру погодження.</w:t>
      </w:r>
    </w:p>
    <w:p w:rsidR="00B10366" w:rsidRDefault="00B10366" w:rsidP="00B10366">
      <w:pPr>
        <w:pStyle w:val="a3"/>
        <w:tabs>
          <w:tab w:val="clear" w:pos="4153"/>
          <w:tab w:val="center" w:pos="567"/>
        </w:tabs>
        <w:jc w:val="both"/>
        <w:rPr>
          <w:sz w:val="28"/>
          <w:szCs w:val="28"/>
        </w:rPr>
      </w:pPr>
    </w:p>
    <w:p w:rsidR="00B10366" w:rsidRDefault="00B10366" w:rsidP="00B1036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управління дошкільної,</w:t>
      </w:r>
    </w:p>
    <w:p w:rsidR="00B10366" w:rsidRDefault="00B10366" w:rsidP="00B1036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загальної середньої та позашкільної</w:t>
      </w:r>
    </w:p>
    <w:p w:rsidR="00B10366" w:rsidRDefault="00B10366" w:rsidP="00B10366">
      <w:pPr>
        <w:pStyle w:val="a3"/>
        <w:rPr>
          <w:sz w:val="30"/>
          <w:szCs w:val="30"/>
        </w:rPr>
      </w:pPr>
      <w:r>
        <w:rPr>
          <w:sz w:val="28"/>
          <w:szCs w:val="28"/>
        </w:rPr>
        <w:t xml:space="preserve">освіти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О.Бохно</w:t>
      </w:r>
      <w:proofErr w:type="spellEnd"/>
    </w:p>
    <w:p w:rsidR="00B10366" w:rsidRDefault="00B10366" w:rsidP="00B10366">
      <w:pPr>
        <w:jc w:val="both"/>
        <w:rPr>
          <w:lang w:val="uk-UA"/>
        </w:rPr>
      </w:pPr>
    </w:p>
    <w:p w:rsidR="00B10366" w:rsidRDefault="00B10366" w:rsidP="00B103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Кузнецова</w:t>
      </w:r>
    </w:p>
    <w:p w:rsidR="00B10366" w:rsidRDefault="00B10366" w:rsidP="00B103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279-21-41</w:t>
      </w:r>
    </w:p>
    <w:p w:rsidR="00116C9E" w:rsidRPr="00010592" w:rsidRDefault="00116C9E">
      <w:pPr>
        <w:rPr>
          <w:lang w:val="en-US"/>
        </w:rPr>
      </w:pPr>
    </w:p>
    <w:sectPr w:rsidR="00116C9E" w:rsidRPr="00010592" w:rsidSect="00010592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C"/>
    <w:rsid w:val="00010592"/>
    <w:rsid w:val="000C72E9"/>
    <w:rsid w:val="00116C9E"/>
    <w:rsid w:val="005216BC"/>
    <w:rsid w:val="00B10366"/>
    <w:rsid w:val="00C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10366"/>
    <w:pPr>
      <w:tabs>
        <w:tab w:val="center" w:pos="4153"/>
        <w:tab w:val="right" w:pos="8306"/>
      </w:tabs>
    </w:pPr>
    <w:rPr>
      <w:w w:val="100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B103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basedOn w:val="a0"/>
    <w:rsid w:val="00B10366"/>
  </w:style>
  <w:style w:type="paragraph" w:styleId="a5">
    <w:name w:val="Balloon Text"/>
    <w:basedOn w:val="a"/>
    <w:link w:val="a6"/>
    <w:uiPriority w:val="99"/>
    <w:semiHidden/>
    <w:unhideWhenUsed/>
    <w:rsid w:val="00B10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66"/>
    <w:rPr>
      <w:rFonts w:ascii="Tahoma" w:eastAsia="Times New Roman" w:hAnsi="Tahoma" w:cs="Tahoma"/>
      <w:w w:val="90"/>
      <w:sz w:val="16"/>
      <w:szCs w:val="16"/>
      <w:lang w:val="ru-RU" w:eastAsia="ru-RU"/>
    </w:rPr>
  </w:style>
  <w:style w:type="character" w:customStyle="1" w:styleId="xfm84445619">
    <w:name w:val="xfm_84445619"/>
    <w:basedOn w:val="a0"/>
    <w:rsid w:val="0001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10366"/>
    <w:pPr>
      <w:tabs>
        <w:tab w:val="center" w:pos="4153"/>
        <w:tab w:val="right" w:pos="8306"/>
      </w:tabs>
    </w:pPr>
    <w:rPr>
      <w:w w:val="100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B103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basedOn w:val="a0"/>
    <w:rsid w:val="00B10366"/>
  </w:style>
  <w:style w:type="paragraph" w:styleId="a5">
    <w:name w:val="Balloon Text"/>
    <w:basedOn w:val="a"/>
    <w:link w:val="a6"/>
    <w:uiPriority w:val="99"/>
    <w:semiHidden/>
    <w:unhideWhenUsed/>
    <w:rsid w:val="00B10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66"/>
    <w:rPr>
      <w:rFonts w:ascii="Tahoma" w:eastAsia="Times New Roman" w:hAnsi="Tahoma" w:cs="Tahoma"/>
      <w:w w:val="90"/>
      <w:sz w:val="16"/>
      <w:szCs w:val="16"/>
      <w:lang w:val="ru-RU" w:eastAsia="ru-RU"/>
    </w:rPr>
  </w:style>
  <w:style w:type="character" w:customStyle="1" w:styleId="xfm84445619">
    <w:name w:val="xfm_84445619"/>
    <w:basedOn w:val="a0"/>
    <w:rsid w:val="0001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Кузнецова</dc:creator>
  <cp:keywords/>
  <dc:description/>
  <cp:lastModifiedBy>Олена Кузнецова</cp:lastModifiedBy>
  <cp:revision>4</cp:revision>
  <cp:lastPrinted>2015-12-23T09:02:00Z</cp:lastPrinted>
  <dcterms:created xsi:type="dcterms:W3CDTF">2015-12-23T07:36:00Z</dcterms:created>
  <dcterms:modified xsi:type="dcterms:W3CDTF">2015-12-23T09:22:00Z</dcterms:modified>
</cp:coreProperties>
</file>