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263" w:rsidRDefault="008F3263">
      <w:pPr>
        <w:spacing w:before="46" w:after="46" w:line="240" w:lineRule="exact"/>
        <w:rPr>
          <w:sz w:val="19"/>
          <w:szCs w:val="19"/>
        </w:rPr>
      </w:pPr>
    </w:p>
    <w:p w:rsidR="008F3263" w:rsidRDefault="008F3263">
      <w:pPr>
        <w:rPr>
          <w:sz w:val="2"/>
          <w:szCs w:val="2"/>
        </w:rPr>
        <w:sectPr w:rsidR="008F3263">
          <w:headerReference w:type="default" r:id="rId7"/>
          <w:pgSz w:w="11900" w:h="16840"/>
          <w:pgMar w:top="1070" w:right="0" w:bottom="1034" w:left="0" w:header="0" w:footer="3" w:gutter="0"/>
          <w:cols w:space="720"/>
          <w:noEndnote/>
          <w:docGrid w:linePitch="360"/>
        </w:sectPr>
      </w:pPr>
    </w:p>
    <w:p w:rsidR="008F3263" w:rsidRDefault="00C3728E">
      <w:pPr>
        <w:pStyle w:val="30"/>
        <w:shd w:val="clear" w:color="auto" w:fill="auto"/>
        <w:spacing w:after="221" w:line="280" w:lineRule="exact"/>
        <w:ind w:right="420" w:firstLine="0"/>
      </w:pPr>
      <w:r>
        <w:lastRenderedPageBreak/>
        <w:t>КОМУНАЛЬНЕ ПІДПРИЄМСТВО</w:t>
      </w:r>
    </w:p>
    <w:p w:rsidR="008F3263" w:rsidRDefault="0047037F">
      <w:pPr>
        <w:pStyle w:val="10"/>
        <w:keepNext/>
        <w:keepLines/>
        <w:shd w:val="clear" w:color="auto" w:fill="auto"/>
        <w:spacing w:before="0" w:after="86" w:line="320" w:lineRule="exact"/>
        <w:ind w:right="420"/>
      </w:pPr>
      <w:bookmarkStart w:id="0" w:name="bookmark0"/>
      <w:r w:rsidRPr="0047037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0;text-align:left;margin-left:29.35pt;margin-top:28.7pt;width:304.8pt;height:35.5pt;z-index:-125829376;mso-wrap-distance-left:12.5pt;mso-wrap-distance-right:146.15pt;mso-position-horizontal-relative:margin" wrapcoords="0 0 21600 0 21600 21600 0 21600 0 0">
            <v:imagedata r:id="rId8" o:title="image1"/>
            <w10:wrap type="topAndBottom" anchorx="margin"/>
          </v:shape>
        </w:pict>
      </w:r>
      <w:r w:rsidR="00C3728E">
        <w:t>КИЇ В ПАСТ РАН С</w:t>
      </w:r>
      <w:bookmarkEnd w:id="0"/>
    </w:p>
    <w:p w:rsidR="008F3263" w:rsidRDefault="00C3728E">
      <w:pPr>
        <w:pStyle w:val="30"/>
        <w:shd w:val="clear" w:color="auto" w:fill="auto"/>
        <w:spacing w:after="2532" w:line="280" w:lineRule="exact"/>
        <w:ind w:firstLine="0"/>
        <w:jc w:val="left"/>
      </w:pPr>
      <w:r>
        <w:rPr>
          <w:rStyle w:val="31"/>
          <w:b/>
          <w:bCs/>
        </w:rPr>
        <w:t>ДАРНИЦЬКЕ ТРАМВАЙНЕ РЕМОНТНО-ЕКСПЛУАТАЦІЙНЕ ДЕПО</w:t>
      </w:r>
    </w:p>
    <w:p w:rsidR="008F3263" w:rsidRDefault="00C3728E">
      <w:pPr>
        <w:pStyle w:val="20"/>
        <w:keepNext/>
        <w:keepLines/>
        <w:shd w:val="clear" w:color="auto" w:fill="auto"/>
        <w:spacing w:before="0" w:after="317" w:line="320" w:lineRule="exact"/>
        <w:ind w:left="380"/>
      </w:pPr>
      <w:bookmarkStart w:id="1" w:name="bookmark1"/>
      <w:r>
        <w:t xml:space="preserve">ІНСТРУКЦІЯ </w:t>
      </w:r>
      <w:r>
        <w:rPr>
          <w:rStyle w:val="214pt1pt"/>
          <w:b/>
          <w:bCs/>
        </w:rPr>
        <w:t>№ ЗІ</w:t>
      </w:r>
      <w:bookmarkEnd w:id="1"/>
    </w:p>
    <w:p w:rsidR="008F3263" w:rsidRDefault="00C3728E" w:rsidP="00E62A0E">
      <w:pPr>
        <w:pStyle w:val="30"/>
        <w:shd w:val="clear" w:color="auto" w:fill="auto"/>
        <w:spacing w:after="7422" w:line="372" w:lineRule="exact"/>
        <w:ind w:left="2160"/>
      </w:pPr>
      <w:r>
        <w:t xml:space="preserve">З ОХОРОНИ ПРАЦІ ПРИ ЗЧІПЦІ І РОЗЧІПЦІ ТРАМВАЙНИХ </w:t>
      </w:r>
      <w:r w:rsidR="00E62A0E">
        <w:t xml:space="preserve">      </w:t>
      </w:r>
      <w:r>
        <w:t>ВАГОНІВ</w:t>
      </w:r>
    </w:p>
    <w:p w:rsidR="008F3263" w:rsidRDefault="00C3728E">
      <w:pPr>
        <w:pStyle w:val="20"/>
        <w:keepNext/>
        <w:keepLines/>
        <w:shd w:val="clear" w:color="auto" w:fill="auto"/>
        <w:spacing w:before="0" w:after="63" w:line="320" w:lineRule="exact"/>
        <w:ind w:left="380"/>
      </w:pPr>
      <w:bookmarkStart w:id="2" w:name="bookmark2"/>
      <w:r>
        <w:t>м . Київ</w:t>
      </w:r>
      <w:bookmarkEnd w:id="2"/>
    </w:p>
    <w:p w:rsidR="008F3263" w:rsidRDefault="00E62A0E">
      <w:pPr>
        <w:pStyle w:val="40"/>
        <w:shd w:val="clear" w:color="auto" w:fill="auto"/>
        <w:spacing w:before="0" w:line="180" w:lineRule="exact"/>
        <w:ind w:left="3560"/>
        <w:sectPr w:rsidR="008F3263">
          <w:type w:val="continuous"/>
          <w:pgSz w:w="11900" w:h="16840"/>
          <w:pgMar w:top="1070" w:right="676" w:bottom="1034" w:left="1000" w:header="0" w:footer="3" w:gutter="0"/>
          <w:cols w:space="720"/>
          <w:noEndnote/>
          <w:docGrid w:linePitch="360"/>
        </w:sectPr>
      </w:pPr>
      <w:r>
        <w:t xml:space="preserve">                </w:t>
      </w:r>
      <w:r w:rsidR="00C3728E">
        <w:t>(місце видання)</w:t>
      </w:r>
    </w:p>
    <w:p w:rsidR="008F3263" w:rsidRDefault="00C3728E">
      <w:pPr>
        <w:pStyle w:val="33"/>
        <w:keepNext/>
        <w:keepLines/>
        <w:shd w:val="clear" w:color="auto" w:fill="auto"/>
        <w:spacing w:after="321" w:line="320" w:lineRule="exact"/>
        <w:ind w:right="60"/>
      </w:pPr>
      <w:bookmarkStart w:id="3" w:name="bookmark3"/>
      <w:r>
        <w:lastRenderedPageBreak/>
        <w:t>КОМУНАЛЬНЕ ПІДПРИЄМСТВО "КИЇВПАСТРАНС"</w:t>
      </w:r>
      <w:bookmarkEnd w:id="3"/>
    </w:p>
    <w:p w:rsidR="008F3263" w:rsidRDefault="00C3728E">
      <w:pPr>
        <w:pStyle w:val="33"/>
        <w:keepNext/>
        <w:keepLines/>
        <w:shd w:val="clear" w:color="auto" w:fill="auto"/>
        <w:spacing w:after="0" w:line="320" w:lineRule="exact"/>
        <w:ind w:left="200"/>
      </w:pPr>
      <w:bookmarkStart w:id="4" w:name="bookmark4"/>
      <w:r>
        <w:t>Дарницьке трамвайне ремонтно - експлуатаційне депо</w:t>
      </w:r>
      <w:bookmarkEnd w:id="4"/>
    </w:p>
    <w:p w:rsidR="008F3263" w:rsidRDefault="0047037F">
      <w:pPr>
        <w:pStyle w:val="30"/>
        <w:shd w:val="clear" w:color="auto" w:fill="auto"/>
        <w:spacing w:after="290" w:line="280" w:lineRule="exact"/>
        <w:ind w:left="860" w:hanging="320"/>
        <w:jc w:val="left"/>
      </w:pPr>
      <w:r w:rsidRPr="0047037F">
        <w:pict>
          <v:shape id="_x0000_s2054" type="#_x0000_t75" style="position:absolute;left:0;text-align:left;margin-left:73.45pt;margin-top:-9.7pt;width:50.4pt;height:17.3pt;z-index:-125829375;mso-wrap-distance-left:38.15pt;mso-wrap-distance-right:156.6pt;mso-wrap-distance-bottom:65.5pt;mso-position-horizontal-relative:margin" wrapcoords="4292 0 9934 0 9934 2314 15390 2314 15390 7329 21600 7329 21600 21600 0 21600 0 7329 13309 7329 13309 5545 4292 5545 4292 0">
            <v:imagedata r:id="rId9" o:title="image2"/>
            <w10:wrap type="square" side="right" anchorx="margin"/>
          </v:shape>
        </w:pict>
      </w:r>
      <w:r w:rsidRPr="0047037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35.3pt;margin-top:-2.5pt;width:192pt;height:44.4pt;z-index:-125829374;mso-wrap-distance-left:5pt;mso-wrap-distance-top:7.2pt;mso-wrap-distance-right:52.9pt;mso-wrap-distance-bottom:15.6pt;mso-position-horizontal-relative:margin" wrapcoords="4292 0 9934 0 9934 2314 15390 2314 15390 7329 21600 7329 21600 21600 0 21600 0 7329 13309 7329 13309 5545 4292 5545 4292 0" filled="f" stroked="f">
            <v:textbox style="mso-fit-shape-to-text:t" inset="0,0,0,0">
              <w:txbxContent>
                <w:p w:rsidR="008F3263" w:rsidRDefault="00C3728E">
                  <w:pPr>
                    <w:pStyle w:val="a4"/>
                    <w:shd w:val="clear" w:color="auto" w:fill="auto"/>
                    <w:spacing w:line="260" w:lineRule="exact"/>
                  </w:pPr>
                  <w:r>
                    <w:t>V-</w:t>
                  </w:r>
                </w:p>
                <w:p w:rsidR="008F3263" w:rsidRDefault="001D22FF">
                  <w:pPr>
                    <w:jc w:val="center"/>
                    <w:rPr>
                      <w:sz w:val="2"/>
                      <w:szCs w:val="2"/>
                    </w:rPr>
                  </w:pPr>
                  <w:r w:rsidRPr="0047037F">
                    <w:pict>
                      <v:shape id="_x0000_i1027" type="#_x0000_t75" style="width:192.2pt;height:45.7pt">
                        <v:imagedata r:id="rId10" r:href="rId11"/>
                      </v:shape>
                    </w:pict>
                  </w:r>
                </w:p>
              </w:txbxContent>
            </v:textbox>
            <w10:wrap type="square" side="right" anchorx="margin"/>
          </v:shape>
        </w:pict>
      </w:r>
      <w:r w:rsidR="00C3728E">
        <w:t>ЗАТВЕРДЖЕНО:</w:t>
      </w:r>
    </w:p>
    <w:p w:rsidR="008F3263" w:rsidRDefault="00C3728E">
      <w:pPr>
        <w:pStyle w:val="22"/>
        <w:shd w:val="clear" w:color="auto" w:fill="auto"/>
        <w:spacing w:before="0" w:after="997"/>
        <w:ind w:right="720" w:firstLine="0"/>
      </w:pPr>
      <w:r>
        <w:t xml:space="preserve">Наказом директора Дарницького трамвайного </w:t>
      </w:r>
      <w:r w:rsidR="00E62A0E">
        <w:t xml:space="preserve">             </w:t>
      </w:r>
      <w:r>
        <w:t xml:space="preserve">депо № </w:t>
      </w:r>
      <w:r>
        <w:rPr>
          <w:rStyle w:val="23"/>
        </w:rPr>
        <w:t xml:space="preserve">169 </w:t>
      </w:r>
      <w:r>
        <w:t>від 27.10. 2016 р.</w:t>
      </w:r>
    </w:p>
    <w:p w:rsidR="008F3263" w:rsidRDefault="00C3728E">
      <w:pPr>
        <w:pStyle w:val="30"/>
        <w:shd w:val="clear" w:color="auto" w:fill="auto"/>
        <w:spacing w:after="54" w:line="280" w:lineRule="exact"/>
        <w:ind w:left="200" w:firstLine="0"/>
      </w:pPr>
      <w:r>
        <w:rPr>
          <w:rStyle w:val="37pt"/>
          <w:b/>
          <w:bCs/>
        </w:rPr>
        <w:t>ІНСТРУ</w:t>
      </w:r>
      <w:r>
        <w:t xml:space="preserve"> К </w:t>
      </w:r>
      <w:r>
        <w:rPr>
          <w:rStyle w:val="30pt"/>
          <w:b/>
          <w:bCs/>
        </w:rPr>
        <w:t xml:space="preserve">Ц </w:t>
      </w:r>
      <w:r>
        <w:t>І Я</w:t>
      </w:r>
    </w:p>
    <w:p w:rsidR="008F3263" w:rsidRDefault="00C3728E">
      <w:pPr>
        <w:pStyle w:val="30"/>
        <w:shd w:val="clear" w:color="auto" w:fill="auto"/>
        <w:spacing w:after="330" w:line="280" w:lineRule="exact"/>
        <w:ind w:firstLine="0"/>
        <w:jc w:val="right"/>
      </w:pPr>
      <w:r>
        <w:rPr>
          <w:rStyle w:val="31"/>
          <w:b/>
          <w:bCs/>
        </w:rPr>
        <w:t>з охорони праці № 31 при зчіпці і розцінці трамвайних вагонів</w:t>
      </w:r>
    </w:p>
    <w:p w:rsidR="008F3263" w:rsidRDefault="00C3728E">
      <w:pPr>
        <w:pStyle w:val="30"/>
        <w:shd w:val="clear" w:color="auto" w:fill="auto"/>
        <w:spacing w:after="0" w:line="280" w:lineRule="exact"/>
        <w:ind w:left="2620" w:firstLine="0"/>
        <w:jc w:val="left"/>
      </w:pPr>
      <w:r>
        <w:rPr>
          <w:rStyle w:val="30pt"/>
          <w:b/>
          <w:bCs/>
        </w:rPr>
        <w:t xml:space="preserve">Е </w:t>
      </w:r>
      <w:r>
        <w:t>Загальні положення</w:t>
      </w:r>
    </w:p>
    <w:p w:rsidR="008F3263" w:rsidRDefault="00C3728E">
      <w:pPr>
        <w:pStyle w:val="22"/>
        <w:numPr>
          <w:ilvl w:val="0"/>
          <w:numId w:val="1"/>
        </w:numPr>
        <w:shd w:val="clear" w:color="auto" w:fill="auto"/>
        <w:tabs>
          <w:tab w:val="left" w:pos="1158"/>
        </w:tabs>
        <w:spacing w:before="0" w:after="0" w:line="355" w:lineRule="exact"/>
        <w:ind w:left="540" w:firstLine="0"/>
      </w:pPr>
      <w:r>
        <w:t>Дана інструкція встановлює вимоги безпеки при виконанні робіт по зчіпці і розчіпні трамвайних вагонів на території депо необхідних при ремонті або формуванні рухомого складу для виїзду на лінію.</w:t>
      </w:r>
    </w:p>
    <w:p w:rsidR="008F3263" w:rsidRDefault="00C3728E">
      <w:pPr>
        <w:pStyle w:val="22"/>
        <w:numPr>
          <w:ilvl w:val="0"/>
          <w:numId w:val="1"/>
        </w:numPr>
        <w:shd w:val="clear" w:color="auto" w:fill="auto"/>
        <w:tabs>
          <w:tab w:val="left" w:pos="1153"/>
        </w:tabs>
        <w:spacing w:before="0" w:after="0" w:line="355" w:lineRule="exact"/>
        <w:ind w:left="540" w:firstLine="0"/>
      </w:pPr>
      <w:r>
        <w:t>До даного виду робіт допускаються водії трамваю і інші робітники депо,що пройшли спеціальне навчання по затвердженій програмі з перевіркою знань в кваліфікаційній комісії,та інструктаж з охорони праці на робочому місці, навчені безпечним методам роботи і допущені наказом по депо.</w:t>
      </w:r>
    </w:p>
    <w:p w:rsidR="008F3263" w:rsidRDefault="00C3728E">
      <w:pPr>
        <w:pStyle w:val="22"/>
        <w:numPr>
          <w:ilvl w:val="0"/>
          <w:numId w:val="1"/>
        </w:numPr>
        <w:shd w:val="clear" w:color="auto" w:fill="auto"/>
        <w:tabs>
          <w:tab w:val="left" w:pos="1112"/>
        </w:tabs>
        <w:spacing w:before="0" w:after="0" w:line="382" w:lineRule="exact"/>
        <w:ind w:right="480" w:firstLine="540"/>
      </w:pPr>
      <w:r>
        <w:t>Кожен працівник повинен виконувати правила внутрішнього Ч трудового розпорядку.</w:t>
      </w:r>
    </w:p>
    <w:p w:rsidR="008F3263" w:rsidRDefault="00C3728E">
      <w:pPr>
        <w:pStyle w:val="22"/>
        <w:numPr>
          <w:ilvl w:val="0"/>
          <w:numId w:val="2"/>
        </w:numPr>
        <w:shd w:val="clear" w:color="auto" w:fill="auto"/>
        <w:tabs>
          <w:tab w:val="left" w:pos="1354"/>
        </w:tabs>
        <w:spacing w:before="0" w:after="0" w:line="382" w:lineRule="exact"/>
        <w:ind w:left="540" w:firstLine="0"/>
        <w:jc w:val="both"/>
      </w:pPr>
      <w:r>
        <w:t>Палити тільки у спеціально відведених для цього місцях.</w:t>
      </w:r>
    </w:p>
    <w:p w:rsidR="008F3263" w:rsidRDefault="00C3728E">
      <w:pPr>
        <w:pStyle w:val="22"/>
        <w:numPr>
          <w:ilvl w:val="0"/>
          <w:numId w:val="2"/>
        </w:numPr>
        <w:shd w:val="clear" w:color="auto" w:fill="auto"/>
        <w:tabs>
          <w:tab w:val="left" w:pos="1378"/>
        </w:tabs>
        <w:spacing w:before="0" w:after="0" w:line="382" w:lineRule="exact"/>
        <w:ind w:left="540" w:firstLine="0"/>
      </w:pPr>
      <w:r>
        <w:t>Забороняється у робочий час розпивати алкогольні напої, або приходити на роботу в стані алкогольного /наркотичного/ сп"яніння.</w:t>
      </w:r>
    </w:p>
    <w:p w:rsidR="008F3263" w:rsidRDefault="00C3728E">
      <w:pPr>
        <w:pStyle w:val="22"/>
        <w:shd w:val="clear" w:color="auto" w:fill="auto"/>
        <w:spacing w:before="0" w:after="0" w:line="300" w:lineRule="exact"/>
        <w:ind w:right="60" w:firstLine="0"/>
        <w:jc w:val="center"/>
      </w:pPr>
      <w:r>
        <w:t>1.33.Не перебігати трамвайну колію і дорогу перед рухомим транспортом.</w:t>
      </w:r>
    </w:p>
    <w:p w:rsidR="008F3263" w:rsidRDefault="00C3728E">
      <w:pPr>
        <w:pStyle w:val="22"/>
        <w:numPr>
          <w:ilvl w:val="0"/>
          <w:numId w:val="3"/>
        </w:numPr>
        <w:shd w:val="clear" w:color="auto" w:fill="auto"/>
        <w:tabs>
          <w:tab w:val="left" w:pos="1350"/>
        </w:tabs>
        <w:spacing w:before="0" w:after="0" w:line="360" w:lineRule="exact"/>
        <w:ind w:left="540" w:firstLine="0"/>
        <w:jc w:val="both"/>
      </w:pPr>
      <w:r>
        <w:t>Не торкатися струмоведучих частин електрообладнання.</w:t>
      </w:r>
    </w:p>
    <w:p w:rsidR="008F3263" w:rsidRDefault="00C3728E">
      <w:pPr>
        <w:pStyle w:val="22"/>
        <w:numPr>
          <w:ilvl w:val="0"/>
          <w:numId w:val="3"/>
        </w:numPr>
        <w:shd w:val="clear" w:color="auto" w:fill="auto"/>
        <w:tabs>
          <w:tab w:val="left" w:pos="1374"/>
        </w:tabs>
        <w:spacing w:before="0" w:after="0" w:line="360" w:lineRule="exact"/>
        <w:ind w:left="540" w:firstLine="0"/>
      </w:pPr>
      <w:r>
        <w:t>Користуватися відкритим полум"ям у непередбачених для цього місцях.</w:t>
      </w:r>
    </w:p>
    <w:p w:rsidR="008F3263" w:rsidRDefault="00C3728E">
      <w:pPr>
        <w:pStyle w:val="22"/>
        <w:numPr>
          <w:ilvl w:val="0"/>
          <w:numId w:val="1"/>
        </w:numPr>
        <w:shd w:val="clear" w:color="auto" w:fill="auto"/>
        <w:spacing w:before="0" w:after="0" w:line="360" w:lineRule="exact"/>
        <w:ind w:left="860" w:hanging="320"/>
      </w:pPr>
      <w:r>
        <w:t>При виконанні зчіплювально-розчігілювальних робіт можуть виникнути такі небезпечні фактори:</w:t>
      </w:r>
    </w:p>
    <w:p w:rsidR="008F3263" w:rsidRDefault="00C3728E">
      <w:pPr>
        <w:pStyle w:val="22"/>
        <w:numPr>
          <w:ilvl w:val="0"/>
          <w:numId w:val="4"/>
        </w:numPr>
        <w:shd w:val="clear" w:color="auto" w:fill="auto"/>
        <w:tabs>
          <w:tab w:val="left" w:pos="882"/>
        </w:tabs>
        <w:spacing w:before="0" w:after="0" w:line="360" w:lineRule="exact"/>
        <w:ind w:left="540" w:firstLine="0"/>
        <w:jc w:val="both"/>
      </w:pPr>
      <w:r>
        <w:t>травмування рухомим транспортом;</w:t>
      </w:r>
    </w:p>
    <w:p w:rsidR="008F3263" w:rsidRDefault="00C3728E">
      <w:pPr>
        <w:pStyle w:val="22"/>
        <w:numPr>
          <w:ilvl w:val="0"/>
          <w:numId w:val="4"/>
        </w:numPr>
        <w:shd w:val="clear" w:color="auto" w:fill="auto"/>
        <w:tabs>
          <w:tab w:val="left" w:pos="882"/>
        </w:tabs>
        <w:spacing w:before="0" w:after="0" w:line="360" w:lineRule="exact"/>
        <w:ind w:left="540" w:firstLine="0"/>
        <w:jc w:val="both"/>
      </w:pPr>
      <w:r>
        <w:t>травмування жорсткою буксирною зчіпкою при її падінні;</w:t>
      </w:r>
    </w:p>
    <w:p w:rsidR="008F3263" w:rsidRDefault="00C3728E">
      <w:pPr>
        <w:pStyle w:val="22"/>
        <w:numPr>
          <w:ilvl w:val="0"/>
          <w:numId w:val="4"/>
        </w:numPr>
        <w:shd w:val="clear" w:color="auto" w:fill="auto"/>
        <w:tabs>
          <w:tab w:val="left" w:pos="882"/>
        </w:tabs>
        <w:spacing w:before="0" w:after="0" w:line="360" w:lineRule="exact"/>
        <w:ind w:left="540" w:firstLine="0"/>
        <w:jc w:val="both"/>
      </w:pPr>
      <w:r>
        <w:t>ураження електричним струмом;</w:t>
      </w:r>
    </w:p>
    <w:p w:rsidR="008F3263" w:rsidRDefault="00C3728E">
      <w:pPr>
        <w:pStyle w:val="22"/>
        <w:numPr>
          <w:ilvl w:val="0"/>
          <w:numId w:val="4"/>
        </w:numPr>
        <w:shd w:val="clear" w:color="auto" w:fill="auto"/>
        <w:tabs>
          <w:tab w:val="left" w:pos="882"/>
        </w:tabs>
        <w:spacing w:before="0" w:after="0" w:line="300" w:lineRule="exact"/>
        <w:ind w:left="540" w:firstLine="0"/>
        <w:jc w:val="both"/>
      </w:pPr>
      <w:r>
        <w:t>падіння працівника на поверхні та з висоти /буфера,підніжки, тощо/;</w:t>
      </w:r>
      <w:r>
        <w:br w:type="page"/>
      </w:r>
    </w:p>
    <w:p w:rsidR="008F3263" w:rsidRDefault="00C3728E">
      <w:pPr>
        <w:pStyle w:val="22"/>
        <w:numPr>
          <w:ilvl w:val="0"/>
          <w:numId w:val="1"/>
        </w:numPr>
        <w:shd w:val="clear" w:color="auto" w:fill="auto"/>
        <w:tabs>
          <w:tab w:val="left" w:pos="1273"/>
        </w:tabs>
        <w:spacing w:before="0" w:after="34" w:line="300" w:lineRule="exact"/>
        <w:ind w:left="680" w:firstLine="0"/>
        <w:jc w:val="both"/>
      </w:pPr>
      <w:r>
        <w:lastRenderedPageBreak/>
        <w:t>При виконанні робіт по зчіпці-розчіпці необхідно користуватися</w:t>
      </w:r>
    </w:p>
    <w:p w:rsidR="008F3263" w:rsidRDefault="00C3728E">
      <w:pPr>
        <w:pStyle w:val="22"/>
        <w:shd w:val="clear" w:color="auto" w:fill="auto"/>
        <w:spacing w:before="0" w:after="0" w:line="362" w:lineRule="exact"/>
        <w:ind w:firstLine="0"/>
        <w:jc w:val="both"/>
      </w:pPr>
      <w:r>
        <w:t>х/б рукавицями, що видаються згідно норм терміном на два місяці.</w:t>
      </w:r>
    </w:p>
    <w:p w:rsidR="008F3263" w:rsidRDefault="00C3728E">
      <w:pPr>
        <w:pStyle w:val="22"/>
        <w:numPr>
          <w:ilvl w:val="0"/>
          <w:numId w:val="1"/>
        </w:numPr>
        <w:shd w:val="clear" w:color="auto" w:fill="auto"/>
        <w:tabs>
          <w:tab w:val="left" w:pos="1258"/>
        </w:tabs>
        <w:spacing w:before="0" w:after="0" w:line="362" w:lineRule="exact"/>
        <w:ind w:right="1700" w:firstLine="680"/>
        <w:jc w:val="both"/>
      </w:pPr>
      <w:r>
        <w:t>Зчіпка вагонів повинна проводитись тільки справними, перевіреними тягами, тросами та жорсткою буксирною зчіпкою, затвердженої конструкції.</w:t>
      </w:r>
    </w:p>
    <w:p w:rsidR="008F3263" w:rsidRDefault="00C3728E">
      <w:pPr>
        <w:pStyle w:val="22"/>
        <w:shd w:val="clear" w:color="auto" w:fill="auto"/>
        <w:spacing w:before="0" w:after="0" w:line="362" w:lineRule="exact"/>
        <w:ind w:firstLine="680"/>
      </w:pPr>
      <w:r>
        <w:t>1.7.Особам жіночої статі, зчіплювання вагонів Т-3 дозволяється проводити тільки на жорсткий буксир вагою до 20кг, з перенесенням його двома особами.</w:t>
      </w:r>
    </w:p>
    <w:p w:rsidR="008F3263" w:rsidRDefault="00C3728E">
      <w:pPr>
        <w:pStyle w:val="22"/>
        <w:numPr>
          <w:ilvl w:val="0"/>
          <w:numId w:val="5"/>
        </w:numPr>
        <w:shd w:val="clear" w:color="auto" w:fill="auto"/>
        <w:tabs>
          <w:tab w:val="left" w:pos="1268"/>
        </w:tabs>
        <w:spacing w:before="0" w:after="0" w:line="362" w:lineRule="exact"/>
        <w:ind w:left="680" w:firstLine="0"/>
        <w:jc w:val="both"/>
      </w:pPr>
      <w:r>
        <w:t>Працівник повинен дотримуватись правил особистої гігієни:</w:t>
      </w:r>
    </w:p>
    <w:p w:rsidR="008F3263" w:rsidRDefault="00C3728E">
      <w:pPr>
        <w:pStyle w:val="22"/>
        <w:numPr>
          <w:ilvl w:val="0"/>
          <w:numId w:val="4"/>
        </w:numPr>
        <w:shd w:val="clear" w:color="auto" w:fill="auto"/>
        <w:tabs>
          <w:tab w:val="left" w:pos="285"/>
        </w:tabs>
        <w:spacing w:before="0" w:after="0" w:line="362" w:lineRule="exact"/>
        <w:ind w:firstLine="0"/>
        <w:jc w:val="both"/>
      </w:pPr>
      <w:r>
        <w:t>забороняється приймати їжу на робочому місці;</w:t>
      </w:r>
    </w:p>
    <w:p w:rsidR="008F3263" w:rsidRDefault="00C3728E">
      <w:pPr>
        <w:pStyle w:val="22"/>
        <w:numPr>
          <w:ilvl w:val="0"/>
          <w:numId w:val="4"/>
        </w:numPr>
        <w:shd w:val="clear" w:color="auto" w:fill="auto"/>
        <w:tabs>
          <w:tab w:val="left" w:pos="285"/>
        </w:tabs>
        <w:spacing w:before="0" w:after="0" w:line="362" w:lineRule="exact"/>
        <w:ind w:firstLine="0"/>
        <w:jc w:val="both"/>
      </w:pPr>
      <w:r>
        <w:t>користуватися брудним спецодягом;</w:t>
      </w:r>
    </w:p>
    <w:p w:rsidR="008F3263" w:rsidRDefault="00C3728E">
      <w:pPr>
        <w:pStyle w:val="22"/>
        <w:numPr>
          <w:ilvl w:val="0"/>
          <w:numId w:val="4"/>
        </w:numPr>
        <w:shd w:val="clear" w:color="auto" w:fill="auto"/>
        <w:tabs>
          <w:tab w:val="left" w:pos="285"/>
        </w:tabs>
        <w:spacing w:before="0" w:after="0" w:line="362" w:lineRule="exact"/>
        <w:ind w:left="360" w:right="1160" w:hanging="360"/>
      </w:pPr>
      <w:r>
        <w:t>не мити руки в мастилі, емульсії, гасі, не витирати їх обтирочними кінцями;</w:t>
      </w:r>
    </w:p>
    <w:p w:rsidR="008F3263" w:rsidRDefault="00C3728E">
      <w:pPr>
        <w:pStyle w:val="22"/>
        <w:numPr>
          <w:ilvl w:val="0"/>
          <w:numId w:val="5"/>
        </w:numPr>
        <w:shd w:val="clear" w:color="auto" w:fill="auto"/>
        <w:tabs>
          <w:tab w:val="left" w:pos="1169"/>
        </w:tabs>
        <w:spacing w:before="0" w:after="0" w:line="362" w:lineRule="exact"/>
        <w:ind w:firstLine="680"/>
      </w:pPr>
      <w:r>
        <w:t>При виконанні робіт по зчіпці-розчіпці вагонів вони повинні бути звільнені від сторонніх осіб.</w:t>
      </w:r>
    </w:p>
    <w:p w:rsidR="008F3263" w:rsidRDefault="00C3728E">
      <w:pPr>
        <w:pStyle w:val="22"/>
        <w:numPr>
          <w:ilvl w:val="0"/>
          <w:numId w:val="5"/>
        </w:numPr>
        <w:shd w:val="clear" w:color="auto" w:fill="auto"/>
        <w:tabs>
          <w:tab w:val="left" w:pos="1396"/>
        </w:tabs>
        <w:spacing w:before="0" w:after="0" w:line="362" w:lineRule="exact"/>
        <w:ind w:left="160" w:firstLine="520"/>
      </w:pPr>
      <w:r>
        <w:t>Керувати роботою по зчіпці-розчіпці вагонів дозволяється водію буксированого вагону:</w:t>
      </w:r>
    </w:p>
    <w:p w:rsidR="008F3263" w:rsidRDefault="00C3728E">
      <w:pPr>
        <w:pStyle w:val="22"/>
        <w:numPr>
          <w:ilvl w:val="0"/>
          <w:numId w:val="6"/>
        </w:numPr>
        <w:shd w:val="clear" w:color="auto" w:fill="auto"/>
        <w:tabs>
          <w:tab w:val="left" w:pos="1586"/>
        </w:tabs>
        <w:spacing w:before="0" w:after="0" w:line="362" w:lineRule="exact"/>
        <w:ind w:firstLine="680"/>
      </w:pPr>
      <w:r>
        <w:t>Маневровому водію, якщо зчіпка-розчіпка виконується бригадою</w:t>
      </w:r>
    </w:p>
    <w:p w:rsidR="008F3263" w:rsidRDefault="00C3728E">
      <w:pPr>
        <w:pStyle w:val="22"/>
        <w:shd w:val="clear" w:color="auto" w:fill="auto"/>
        <w:spacing w:before="0" w:after="0" w:line="362" w:lineRule="exact"/>
        <w:ind w:left="680" w:firstLine="0"/>
        <w:jc w:val="both"/>
      </w:pPr>
      <w:r>
        <w:t>в складі слюсаря і маневрового водія;</w:t>
      </w:r>
    </w:p>
    <w:p w:rsidR="008F3263" w:rsidRDefault="00C3728E">
      <w:pPr>
        <w:pStyle w:val="22"/>
        <w:numPr>
          <w:ilvl w:val="0"/>
          <w:numId w:val="6"/>
        </w:numPr>
        <w:shd w:val="clear" w:color="auto" w:fill="auto"/>
        <w:tabs>
          <w:tab w:val="left" w:pos="1647"/>
        </w:tabs>
        <w:spacing w:before="0" w:after="0" w:line="362" w:lineRule="exact"/>
        <w:ind w:left="680" w:firstLine="0"/>
        <w:jc w:val="both"/>
      </w:pPr>
      <w:r>
        <w:t>Бригадиру аварійної бригади Служби руху /при усуненні</w:t>
      </w:r>
    </w:p>
    <w:p w:rsidR="008F3263" w:rsidRDefault="00C3728E">
      <w:pPr>
        <w:pStyle w:val="22"/>
        <w:shd w:val="clear" w:color="auto" w:fill="auto"/>
        <w:tabs>
          <w:tab w:val="left" w:pos="7639"/>
        </w:tabs>
        <w:spacing w:before="0" w:after="0" w:line="362" w:lineRule="exact"/>
        <w:ind w:firstLine="0"/>
        <w:jc w:val="both"/>
      </w:pPr>
      <w:r>
        <w:t>затримки бригадою АВС/.</w:t>
      </w:r>
      <w:r>
        <w:tab/>
        <w:t>*</w:t>
      </w:r>
    </w:p>
    <w:p w:rsidR="008F3263" w:rsidRDefault="00C3728E">
      <w:pPr>
        <w:pStyle w:val="22"/>
        <w:numPr>
          <w:ilvl w:val="0"/>
          <w:numId w:val="6"/>
        </w:numPr>
        <w:shd w:val="clear" w:color="auto" w:fill="auto"/>
        <w:tabs>
          <w:tab w:val="left" w:pos="1596"/>
        </w:tabs>
        <w:spacing w:before="0" w:after="0" w:line="362" w:lineRule="exact"/>
        <w:ind w:firstLine="680"/>
      </w:pPr>
      <w:r>
        <w:t>Інженерно-технічному працівнику, якщо він знаходиться при виконанні робіт по зчіпленню-розчіпленню вагонів.</w:t>
      </w:r>
    </w:p>
    <w:p w:rsidR="008F3263" w:rsidRDefault="00C3728E">
      <w:pPr>
        <w:pStyle w:val="22"/>
        <w:numPr>
          <w:ilvl w:val="0"/>
          <w:numId w:val="5"/>
        </w:numPr>
        <w:shd w:val="clear" w:color="auto" w:fill="auto"/>
        <w:tabs>
          <w:tab w:val="left" w:pos="1322"/>
        </w:tabs>
        <w:spacing w:before="0" w:after="0" w:line="362" w:lineRule="exact"/>
        <w:ind w:firstLine="680"/>
      </w:pPr>
      <w:r>
        <w:t>В темні години доби місце, де виконуються роботи по зчіпленню /розчіпленню/ повинно бути добре освітлене фарами вагона або автомашини технічної допомоги.</w:t>
      </w:r>
    </w:p>
    <w:p w:rsidR="008F3263" w:rsidRDefault="00C3728E">
      <w:pPr>
        <w:pStyle w:val="22"/>
        <w:numPr>
          <w:ilvl w:val="0"/>
          <w:numId w:val="5"/>
        </w:numPr>
        <w:shd w:val="clear" w:color="auto" w:fill="auto"/>
        <w:tabs>
          <w:tab w:val="left" w:pos="1322"/>
        </w:tabs>
        <w:spacing w:before="0" w:after="0" w:line="362" w:lineRule="exact"/>
        <w:ind w:firstLine="680"/>
      </w:pPr>
      <w:r>
        <w:t>При зчіпці-розчіпці, а також при виставленні /розставленні/ поїздів необхідно керуватись документами КП "Київелектротранс":</w:t>
      </w:r>
    </w:p>
    <w:p w:rsidR="008F3263" w:rsidRDefault="00C3728E">
      <w:pPr>
        <w:pStyle w:val="22"/>
        <w:shd w:val="clear" w:color="auto" w:fill="auto"/>
        <w:spacing w:before="0" w:after="0" w:line="362" w:lineRule="exact"/>
        <w:ind w:firstLine="160"/>
      </w:pPr>
      <w:r>
        <w:t xml:space="preserve">"Інструкція по буксируванню трамвайних вагонів ..." затверджена начальником управління </w:t>
      </w:r>
      <w:r w:rsidRPr="002B1C75">
        <w:rPr>
          <w:lang w:eastAsia="ru-RU" w:bidi="ru-RU"/>
        </w:rPr>
        <w:t xml:space="preserve">МЕТ </w:t>
      </w:r>
      <w:r>
        <w:t>МЖКХ УССР від 19.09.77р./'Службова інструкція водія трамвая" та "Інструкція по зчіпці-розчіпці трамвайних вагонів", затверджена КТТУ.</w:t>
      </w:r>
    </w:p>
    <w:p w:rsidR="008F3263" w:rsidRDefault="00C3728E">
      <w:pPr>
        <w:pStyle w:val="22"/>
        <w:numPr>
          <w:ilvl w:val="0"/>
          <w:numId w:val="5"/>
        </w:numPr>
        <w:shd w:val="clear" w:color="auto" w:fill="auto"/>
        <w:tabs>
          <w:tab w:val="left" w:pos="1544"/>
        </w:tabs>
        <w:spacing w:before="0" w:after="0" w:line="362" w:lineRule="exact"/>
        <w:ind w:left="160" w:firstLine="520"/>
      </w:pPr>
      <w:r>
        <w:t>При виявленні несправності у роботі трамваю водій зобов'язаний повідомити про це диспетчера і за його вказівкою поставити поїзд на запасну колію або прямувати в депо. Водій повинен знати номери телефонів диспетчера депо, кінцевих стащій, ЦД, міліції, швидкої допомоги і пожежної служби.</w:t>
      </w:r>
    </w:p>
    <w:p w:rsidR="008F3263" w:rsidRDefault="00C3728E">
      <w:pPr>
        <w:pStyle w:val="22"/>
        <w:numPr>
          <w:ilvl w:val="0"/>
          <w:numId w:val="5"/>
        </w:numPr>
        <w:shd w:val="clear" w:color="auto" w:fill="auto"/>
        <w:tabs>
          <w:tab w:val="left" w:pos="1434"/>
        </w:tabs>
        <w:spacing w:before="0" w:after="0" w:line="362" w:lineRule="exact"/>
        <w:ind w:left="160" w:firstLine="520"/>
      </w:pPr>
      <w:r>
        <w:t>Виконання зчіпки-розчіпки трамвайних вагонів з несправними гальмами водіям забороняється.</w:t>
      </w:r>
    </w:p>
    <w:p w:rsidR="008F3263" w:rsidRDefault="00C3728E">
      <w:pPr>
        <w:pStyle w:val="22"/>
        <w:shd w:val="clear" w:color="auto" w:fill="auto"/>
        <w:spacing w:before="0" w:after="0" w:line="362" w:lineRule="exact"/>
        <w:ind w:firstLine="0"/>
      </w:pPr>
      <w:r>
        <w:t>Ця робота виконується на лінії тільки аварійною бригадою Служби руху.</w:t>
      </w:r>
    </w:p>
    <w:p w:rsidR="008F3263" w:rsidRDefault="00C3728E">
      <w:pPr>
        <w:pStyle w:val="22"/>
        <w:numPr>
          <w:ilvl w:val="0"/>
          <w:numId w:val="5"/>
        </w:numPr>
        <w:shd w:val="clear" w:color="auto" w:fill="auto"/>
        <w:tabs>
          <w:tab w:val="left" w:pos="1309"/>
        </w:tabs>
        <w:spacing w:before="0" w:after="0" w:line="362" w:lineRule="exact"/>
        <w:ind w:firstLine="680"/>
      </w:pPr>
      <w:r>
        <w:t xml:space="preserve">Буксирування та штовхання на території депо несправних вагонів </w:t>
      </w:r>
      <w:r>
        <w:lastRenderedPageBreak/>
        <w:t>виконується за усним розпорядженням майстра, начальника дільниці або заступника начальника МРТ.</w:t>
      </w:r>
    </w:p>
    <w:p w:rsidR="008F3263" w:rsidRDefault="00C3728E">
      <w:pPr>
        <w:pStyle w:val="22"/>
        <w:numPr>
          <w:ilvl w:val="0"/>
          <w:numId w:val="5"/>
        </w:numPr>
        <w:shd w:val="clear" w:color="auto" w:fill="auto"/>
        <w:tabs>
          <w:tab w:val="left" w:pos="1323"/>
        </w:tabs>
        <w:spacing w:before="0" w:after="0" w:line="362" w:lineRule="exact"/>
        <w:ind w:firstLine="680"/>
      </w:pPr>
      <w:r>
        <w:t>Відповідальність за правильне і надійне зчіплення вагонів покладається на зчіпгцика, а за безпеку зчіпки -на водія, який подає вагон на зчіпку.</w:t>
      </w:r>
    </w:p>
    <w:p w:rsidR="008F3263" w:rsidRDefault="00C3728E">
      <w:pPr>
        <w:pStyle w:val="22"/>
        <w:numPr>
          <w:ilvl w:val="0"/>
          <w:numId w:val="5"/>
        </w:numPr>
        <w:shd w:val="clear" w:color="auto" w:fill="auto"/>
        <w:tabs>
          <w:tab w:val="left" w:pos="1333"/>
        </w:tabs>
        <w:spacing w:before="0" w:after="0" w:line="362" w:lineRule="exact"/>
        <w:ind w:right="280" w:firstLine="680"/>
        <w:jc w:val="both"/>
      </w:pPr>
      <w:r>
        <w:t>Зчіпка /розчіпка/ вагонів повинна проводитись тільки на рівному майданчику. Виконання цих робіт на канаві, схилах і в кривій колії- заборонено.</w:t>
      </w:r>
    </w:p>
    <w:p w:rsidR="008F3263" w:rsidRDefault="00C3728E">
      <w:pPr>
        <w:pStyle w:val="22"/>
        <w:numPr>
          <w:ilvl w:val="0"/>
          <w:numId w:val="5"/>
        </w:numPr>
        <w:shd w:val="clear" w:color="auto" w:fill="auto"/>
        <w:tabs>
          <w:tab w:val="left" w:pos="1371"/>
        </w:tabs>
        <w:spacing w:before="0" w:after="170" w:line="362" w:lineRule="exact"/>
        <w:ind w:firstLine="680"/>
      </w:pPr>
      <w:r>
        <w:t>Особи, які порушили дану інструкцію, несуть відповідальність в дисциплінарному чи адміністративному порядку в Залежності від характеру і наслідку порушень.</w:t>
      </w:r>
    </w:p>
    <w:p w:rsidR="008F3263" w:rsidRDefault="00C3728E">
      <w:pPr>
        <w:pStyle w:val="22"/>
        <w:numPr>
          <w:ilvl w:val="0"/>
          <w:numId w:val="7"/>
        </w:numPr>
        <w:shd w:val="clear" w:color="auto" w:fill="auto"/>
        <w:tabs>
          <w:tab w:val="left" w:pos="2170"/>
        </w:tabs>
        <w:spacing w:before="0" w:after="134" w:line="300" w:lineRule="exact"/>
        <w:ind w:left="1720" w:firstLine="0"/>
        <w:jc w:val="both"/>
      </w:pPr>
      <w:r>
        <w:t>Вимоги безпеки перед початком роботи</w:t>
      </w:r>
    </w:p>
    <w:p w:rsidR="008F3263" w:rsidRDefault="00C3728E">
      <w:pPr>
        <w:pStyle w:val="22"/>
        <w:numPr>
          <w:ilvl w:val="0"/>
          <w:numId w:val="8"/>
        </w:numPr>
        <w:shd w:val="clear" w:color="auto" w:fill="auto"/>
        <w:tabs>
          <w:tab w:val="left" w:pos="1301"/>
        </w:tabs>
        <w:spacing w:before="0" w:after="86" w:line="300" w:lineRule="exact"/>
        <w:ind w:firstLine="680"/>
        <w:jc w:val="both"/>
      </w:pPr>
      <w:r>
        <w:t>До початку зчіпки вагонів Т-3 водій несправного</w:t>
      </w:r>
    </w:p>
    <w:p w:rsidR="008F3263" w:rsidRDefault="00C3728E">
      <w:pPr>
        <w:pStyle w:val="22"/>
        <w:shd w:val="clear" w:color="auto" w:fill="auto"/>
        <w:spacing w:before="0" w:after="0" w:line="358" w:lineRule="exact"/>
        <w:ind w:firstLine="680"/>
        <w:jc w:val="both"/>
      </w:pPr>
      <w:r>
        <w:t>/буксированого/ вагону зобов'язаний:</w:t>
      </w:r>
    </w:p>
    <w:p w:rsidR="008F3263" w:rsidRDefault="00C3728E">
      <w:pPr>
        <w:pStyle w:val="22"/>
        <w:numPr>
          <w:ilvl w:val="0"/>
          <w:numId w:val="9"/>
        </w:numPr>
        <w:shd w:val="clear" w:color="auto" w:fill="auto"/>
        <w:tabs>
          <w:tab w:val="left" w:pos="1674"/>
        </w:tabs>
        <w:spacing w:before="0" w:after="0" w:line="358" w:lineRule="exact"/>
        <w:ind w:firstLine="680"/>
      </w:pPr>
      <w:r>
        <w:t>Загальмувати вагон колодочним гальмом. Гальмівна педаль в положенні "на защіпку".</w:t>
      </w:r>
    </w:p>
    <w:p w:rsidR="008F3263" w:rsidRDefault="00C3728E">
      <w:pPr>
        <w:pStyle w:val="22"/>
        <w:numPr>
          <w:ilvl w:val="0"/>
          <w:numId w:val="9"/>
        </w:numPr>
        <w:shd w:val="clear" w:color="auto" w:fill="auto"/>
        <w:tabs>
          <w:tab w:val="left" w:pos="1674"/>
        </w:tabs>
        <w:spacing w:before="0" w:after="0" w:line="358" w:lineRule="exact"/>
        <w:ind w:left="440" w:firstLine="0"/>
        <w:jc w:val="both"/>
      </w:pPr>
      <w:r>
        <w:t>Виключити ланцюг управління.</w:t>
      </w:r>
    </w:p>
    <w:p w:rsidR="008F3263" w:rsidRDefault="00C3728E">
      <w:pPr>
        <w:pStyle w:val="22"/>
        <w:shd w:val="clear" w:color="auto" w:fill="auto"/>
        <w:spacing w:before="0" w:after="0" w:line="358" w:lineRule="exact"/>
        <w:ind w:right="20" w:firstLine="0"/>
        <w:jc w:val="center"/>
      </w:pPr>
      <w:r>
        <w:t>відняти від контактного проводу і надійно закріпити струмоприймач.</w:t>
      </w:r>
    </w:p>
    <w:p w:rsidR="008F3263" w:rsidRDefault="00C3728E">
      <w:pPr>
        <w:pStyle w:val="22"/>
        <w:numPr>
          <w:ilvl w:val="0"/>
          <w:numId w:val="9"/>
        </w:numPr>
        <w:shd w:val="clear" w:color="auto" w:fill="auto"/>
        <w:tabs>
          <w:tab w:val="left" w:pos="1674"/>
        </w:tabs>
        <w:spacing w:before="0" w:after="0" w:line="358" w:lineRule="exact"/>
        <w:ind w:firstLine="680"/>
        <w:jc w:val="both"/>
      </w:pPr>
      <w:r>
        <w:t xml:space="preserve">Підкласти </w:t>
      </w:r>
      <w:r>
        <w:rPr>
          <w:lang w:val="ru-RU" w:eastAsia="ru-RU" w:bidi="ru-RU"/>
        </w:rPr>
        <w:t xml:space="preserve">башмак </w:t>
      </w:r>
      <w:r>
        <w:t>під колесо вагону в сторону можливої</w:t>
      </w:r>
    </w:p>
    <w:p w:rsidR="008F3263" w:rsidRDefault="00C3728E">
      <w:pPr>
        <w:pStyle w:val="50"/>
        <w:shd w:val="clear" w:color="auto" w:fill="auto"/>
        <w:spacing w:line="110" w:lineRule="exact"/>
        <w:ind w:left="7460"/>
      </w:pPr>
      <w:r>
        <w:t>*</w:t>
      </w:r>
    </w:p>
    <w:p w:rsidR="008F3263" w:rsidRDefault="00C3728E">
      <w:pPr>
        <w:pStyle w:val="22"/>
        <w:shd w:val="clear" w:color="auto" w:fill="auto"/>
        <w:spacing w:before="0" w:after="0" w:line="355" w:lineRule="exact"/>
        <w:ind w:firstLine="0"/>
      </w:pPr>
      <w:r>
        <w:t>відкатки, а на рівній площині -зі сторони роботи зчіпщика.</w:t>
      </w:r>
    </w:p>
    <w:p w:rsidR="008F3263" w:rsidRDefault="00C3728E">
      <w:pPr>
        <w:pStyle w:val="22"/>
        <w:numPr>
          <w:ilvl w:val="0"/>
          <w:numId w:val="9"/>
        </w:numPr>
        <w:shd w:val="clear" w:color="auto" w:fill="auto"/>
        <w:tabs>
          <w:tab w:val="left" w:pos="1674"/>
        </w:tabs>
        <w:spacing w:before="0" w:after="0" w:line="355" w:lineRule="exact"/>
        <w:ind w:firstLine="680"/>
      </w:pPr>
      <w:r>
        <w:t>Підготувати і перевірити справність зчіпного улаштування /штирів, шлантів, струбцин, жорсткої буксирної зчіпки/.</w:t>
      </w:r>
    </w:p>
    <w:p w:rsidR="008F3263" w:rsidRDefault="00C3728E">
      <w:pPr>
        <w:pStyle w:val="22"/>
        <w:shd w:val="clear" w:color="auto" w:fill="auto"/>
        <w:spacing w:before="0" w:after="0" w:line="355" w:lineRule="exact"/>
        <w:ind w:left="1020" w:firstLine="0"/>
      </w:pPr>
      <w:r>
        <w:t>Примітка: При формуванні поїзда для роботи по системі</w:t>
      </w:r>
    </w:p>
    <w:p w:rsidR="008F3263" w:rsidRDefault="00C3728E">
      <w:pPr>
        <w:pStyle w:val="22"/>
        <w:shd w:val="clear" w:color="auto" w:fill="auto"/>
        <w:spacing w:before="0" w:after="0" w:line="355" w:lineRule="exact"/>
        <w:ind w:left="2320" w:firstLine="0"/>
      </w:pPr>
      <w:r>
        <w:t>багатьох одиниць, операції вказані в п.2.1.1.-2.1.5. виконуються на ведучому вагоні.</w:t>
      </w:r>
    </w:p>
    <w:p w:rsidR="008F3263" w:rsidRDefault="00C3728E">
      <w:pPr>
        <w:pStyle w:val="22"/>
        <w:numPr>
          <w:ilvl w:val="0"/>
          <w:numId w:val="8"/>
        </w:numPr>
        <w:shd w:val="clear" w:color="auto" w:fill="auto"/>
        <w:tabs>
          <w:tab w:val="left" w:pos="1301"/>
        </w:tabs>
        <w:spacing w:before="0" w:after="0" w:line="355" w:lineRule="exact"/>
        <w:ind w:firstLine="680"/>
        <w:jc w:val="both"/>
      </w:pPr>
      <w:r>
        <w:t>До початку зчіпки вагонів Т-ЗМ на буксированому вагоні</w:t>
      </w:r>
    </w:p>
    <w:p w:rsidR="008F3263" w:rsidRDefault="00C3728E">
      <w:pPr>
        <w:pStyle w:val="22"/>
        <w:shd w:val="clear" w:color="auto" w:fill="auto"/>
        <w:spacing w:before="0" w:after="0" w:line="355" w:lineRule="exact"/>
        <w:ind w:firstLine="680"/>
        <w:jc w:val="both"/>
      </w:pPr>
      <w:r>
        <w:t>/ведучому/ несправному вагоні необхідно:</w:t>
      </w:r>
    </w:p>
    <w:p w:rsidR="008F3263" w:rsidRDefault="00C3728E">
      <w:pPr>
        <w:pStyle w:val="22"/>
        <w:numPr>
          <w:ilvl w:val="0"/>
          <w:numId w:val="10"/>
        </w:numPr>
        <w:shd w:val="clear" w:color="auto" w:fill="auto"/>
        <w:tabs>
          <w:tab w:val="left" w:pos="1674"/>
        </w:tabs>
        <w:spacing w:before="0" w:after="0" w:line="372" w:lineRule="exact"/>
        <w:ind w:firstLine="680"/>
      </w:pPr>
      <w:r>
        <w:t>Загальмувати вагон стояночним гальмом. Гальмівну педаль ^установити "на защіпку".</w:t>
      </w:r>
    </w:p>
    <w:p w:rsidR="008F3263" w:rsidRDefault="00C3728E">
      <w:pPr>
        <w:pStyle w:val="22"/>
        <w:numPr>
          <w:ilvl w:val="0"/>
          <w:numId w:val="10"/>
        </w:numPr>
        <w:shd w:val="clear" w:color="auto" w:fill="auto"/>
        <w:tabs>
          <w:tab w:val="left" w:pos="1674"/>
        </w:tabs>
        <w:spacing w:before="0" w:after="0" w:line="372" w:lineRule="exact"/>
        <w:ind w:firstLine="680"/>
      </w:pPr>
      <w:r>
        <w:t>Вимкнути ланцюг управління, вимикач управління /УР/ установити в положенні "0".</w:t>
      </w:r>
    </w:p>
    <w:p w:rsidR="008F3263" w:rsidRDefault="00C3728E">
      <w:pPr>
        <w:pStyle w:val="22"/>
        <w:numPr>
          <w:ilvl w:val="0"/>
          <w:numId w:val="10"/>
        </w:numPr>
        <w:shd w:val="clear" w:color="auto" w:fill="auto"/>
        <w:tabs>
          <w:tab w:val="left" w:pos="1674"/>
        </w:tabs>
        <w:spacing w:before="0" w:after="0" w:line="372" w:lineRule="exact"/>
        <w:ind w:firstLine="680"/>
        <w:jc w:val="both"/>
      </w:pPr>
      <w:r>
        <w:t>Відняти від дроту і надійно закріпити струмоприймач.</w:t>
      </w:r>
    </w:p>
    <w:p w:rsidR="008F3263" w:rsidRDefault="00C3728E">
      <w:pPr>
        <w:pStyle w:val="22"/>
        <w:numPr>
          <w:ilvl w:val="0"/>
          <w:numId w:val="10"/>
        </w:numPr>
        <w:shd w:val="clear" w:color="auto" w:fill="auto"/>
        <w:tabs>
          <w:tab w:val="left" w:pos="1674"/>
        </w:tabs>
        <w:spacing w:before="0" w:after="10" w:line="300" w:lineRule="exact"/>
        <w:ind w:firstLine="680"/>
        <w:jc w:val="both"/>
      </w:pPr>
      <w:r>
        <w:t>Установити перемикач направлення руху /Р / та зчіпки / ОТ /</w:t>
      </w:r>
    </w:p>
    <w:p w:rsidR="008F3263" w:rsidRDefault="00C3728E">
      <w:pPr>
        <w:pStyle w:val="22"/>
        <w:shd w:val="clear" w:color="auto" w:fill="auto"/>
        <w:spacing w:before="0" w:after="0" w:line="300" w:lineRule="exact"/>
        <w:ind w:firstLine="680"/>
        <w:jc w:val="both"/>
      </w:pPr>
      <w:r>
        <w:t>в положенні "заземлено".</w:t>
      </w:r>
    </w:p>
    <w:p w:rsidR="008F3263" w:rsidRDefault="00C3728E">
      <w:pPr>
        <w:pStyle w:val="22"/>
        <w:numPr>
          <w:ilvl w:val="0"/>
          <w:numId w:val="10"/>
        </w:numPr>
        <w:shd w:val="clear" w:color="auto" w:fill="auto"/>
        <w:tabs>
          <w:tab w:val="left" w:pos="1395"/>
        </w:tabs>
        <w:spacing w:before="0" w:after="0" w:line="386" w:lineRule="exact"/>
        <w:ind w:firstLine="680"/>
      </w:pPr>
      <w:r>
        <w:t xml:space="preserve">Підкласти </w:t>
      </w:r>
      <w:r>
        <w:rPr>
          <w:lang w:val="ru-RU" w:eastAsia="ru-RU" w:bidi="ru-RU"/>
        </w:rPr>
        <w:t xml:space="preserve">башмак </w:t>
      </w:r>
      <w:r>
        <w:t>під колесо вагона в сторону можливої відкатки, а на рівній площині - зі сторони роботи зчіпщика.</w:t>
      </w:r>
    </w:p>
    <w:p w:rsidR="008F3263" w:rsidRDefault="00C3728E">
      <w:pPr>
        <w:pStyle w:val="22"/>
        <w:numPr>
          <w:ilvl w:val="0"/>
          <w:numId w:val="10"/>
        </w:numPr>
        <w:shd w:val="clear" w:color="auto" w:fill="auto"/>
        <w:tabs>
          <w:tab w:val="left" w:pos="1523"/>
        </w:tabs>
        <w:spacing w:before="0" w:after="0" w:line="300" w:lineRule="exact"/>
        <w:ind w:firstLine="680"/>
        <w:jc w:val="both"/>
      </w:pPr>
      <w:r>
        <w:t>Підготувати для зчіпки зчіпний прилад, для чого:</w:t>
      </w:r>
    </w:p>
    <w:p w:rsidR="008F3263" w:rsidRDefault="00C3728E">
      <w:pPr>
        <w:pStyle w:val="22"/>
        <w:numPr>
          <w:ilvl w:val="0"/>
          <w:numId w:val="4"/>
        </w:numPr>
        <w:shd w:val="clear" w:color="auto" w:fill="auto"/>
        <w:tabs>
          <w:tab w:val="left" w:pos="288"/>
        </w:tabs>
        <w:spacing w:before="0" w:after="0" w:line="362" w:lineRule="exact"/>
        <w:ind w:firstLine="0"/>
        <w:jc w:val="both"/>
      </w:pPr>
      <w:r>
        <w:t>візуально переконатись в справності зчіпного приладу;</w:t>
      </w:r>
    </w:p>
    <w:p w:rsidR="008F3263" w:rsidRDefault="00C3728E">
      <w:pPr>
        <w:pStyle w:val="22"/>
        <w:numPr>
          <w:ilvl w:val="0"/>
          <w:numId w:val="4"/>
        </w:numPr>
        <w:shd w:val="clear" w:color="auto" w:fill="auto"/>
        <w:tabs>
          <w:tab w:val="left" w:pos="288"/>
        </w:tabs>
        <w:spacing w:before="0" w:after="0" w:line="362" w:lineRule="exact"/>
        <w:ind w:firstLine="0"/>
        <w:jc w:val="both"/>
      </w:pPr>
      <w:r>
        <w:t>звільнити фіксатор на важілі ролика;</w:t>
      </w:r>
    </w:p>
    <w:p w:rsidR="008F3263" w:rsidRDefault="00C3728E">
      <w:pPr>
        <w:pStyle w:val="22"/>
        <w:numPr>
          <w:ilvl w:val="0"/>
          <w:numId w:val="4"/>
        </w:numPr>
        <w:shd w:val="clear" w:color="auto" w:fill="auto"/>
        <w:tabs>
          <w:tab w:val="left" w:pos="288"/>
        </w:tabs>
        <w:spacing w:before="0" w:after="0" w:line="362" w:lineRule="exact"/>
        <w:ind w:firstLine="0"/>
      </w:pPr>
      <w:r>
        <w:t xml:space="preserve">звільнити защіпку, викрашену в червоний колір, при цьому візуально </w:t>
      </w:r>
      <w:r>
        <w:lastRenderedPageBreak/>
        <w:t>впевнитись, що хомут головки зчіпки висунувся на довжину 100 мм.</w:t>
      </w:r>
    </w:p>
    <w:p w:rsidR="008F3263" w:rsidRDefault="00C3728E">
      <w:pPr>
        <w:pStyle w:val="22"/>
        <w:numPr>
          <w:ilvl w:val="0"/>
          <w:numId w:val="8"/>
        </w:numPr>
        <w:shd w:val="clear" w:color="auto" w:fill="auto"/>
        <w:tabs>
          <w:tab w:val="left" w:pos="1461"/>
        </w:tabs>
        <w:spacing w:before="0" w:after="0" w:line="362" w:lineRule="exact"/>
        <w:ind w:left="360" w:firstLine="0"/>
      </w:pPr>
      <w:r>
        <w:t>До початку зчіпки водій буксируючого /справного / вагона зобов'язаний:</w:t>
      </w:r>
    </w:p>
    <w:p w:rsidR="008F3263" w:rsidRDefault="00C3728E">
      <w:pPr>
        <w:pStyle w:val="22"/>
        <w:numPr>
          <w:ilvl w:val="0"/>
          <w:numId w:val="4"/>
        </w:numPr>
        <w:shd w:val="clear" w:color="auto" w:fill="auto"/>
        <w:tabs>
          <w:tab w:val="left" w:pos="288"/>
        </w:tabs>
        <w:spacing w:before="0" w:after="0" w:line="362" w:lineRule="exact"/>
        <w:ind w:firstLine="0"/>
        <w:jc w:val="both"/>
      </w:pPr>
      <w:r>
        <w:t>під"їхати до буксированого чи зчіплюваного вагона на відстань 3-х метрів</w:t>
      </w:r>
    </w:p>
    <w:p w:rsidR="008F3263" w:rsidRDefault="00C3728E">
      <w:pPr>
        <w:pStyle w:val="22"/>
        <w:numPr>
          <w:ilvl w:val="0"/>
          <w:numId w:val="4"/>
        </w:numPr>
        <w:shd w:val="clear" w:color="auto" w:fill="auto"/>
        <w:tabs>
          <w:tab w:val="left" w:pos="288"/>
        </w:tabs>
        <w:spacing w:before="0" w:after="0" w:line="362" w:lineRule="exact"/>
        <w:ind w:firstLine="0"/>
        <w:jc w:val="both"/>
      </w:pPr>
      <w:r>
        <w:t>впевнитись в справності реверса, гальма, контролера управління;</w:t>
      </w:r>
    </w:p>
    <w:p w:rsidR="008F3263" w:rsidRDefault="00C3728E">
      <w:pPr>
        <w:pStyle w:val="22"/>
        <w:numPr>
          <w:ilvl w:val="0"/>
          <w:numId w:val="4"/>
        </w:numPr>
        <w:shd w:val="clear" w:color="auto" w:fill="auto"/>
        <w:tabs>
          <w:tab w:val="left" w:pos="288"/>
        </w:tabs>
        <w:spacing w:before="0" w:after="0" w:line="362" w:lineRule="exact"/>
        <w:ind w:firstLine="0"/>
        <w:jc w:val="both"/>
      </w:pPr>
      <w:r>
        <w:t>доповісти зчіпщику про готовність вагона до зчіпки.</w:t>
      </w:r>
    </w:p>
    <w:p w:rsidR="008F3263" w:rsidRDefault="00C3728E">
      <w:pPr>
        <w:pStyle w:val="22"/>
        <w:numPr>
          <w:ilvl w:val="0"/>
          <w:numId w:val="8"/>
        </w:numPr>
        <w:shd w:val="clear" w:color="auto" w:fill="auto"/>
        <w:tabs>
          <w:tab w:val="left" w:pos="1059"/>
        </w:tabs>
        <w:spacing w:before="0" w:after="0" w:line="362" w:lineRule="exact"/>
        <w:ind w:firstLine="540"/>
      </w:pPr>
      <w:r>
        <w:t>Для підготовки зчіпки ведучого вагона /буксируючого/ Т-ЗМ на ньому необхідно виконувати операції, вказані в п.2.2.1.-2.2.6.</w:t>
      </w:r>
    </w:p>
    <w:p w:rsidR="008F3263" w:rsidRDefault="00C3728E">
      <w:pPr>
        <w:pStyle w:val="22"/>
        <w:shd w:val="clear" w:color="auto" w:fill="auto"/>
        <w:spacing w:before="0" w:after="0" w:line="362" w:lineRule="exact"/>
        <w:ind w:firstLine="540"/>
      </w:pPr>
      <w:r>
        <w:t>Для закінчення підготовки до зчіпки вагонів Т-3</w:t>
      </w:r>
      <w:r>
        <w:rPr>
          <w:vertAlign w:val="superscript"/>
        </w:rPr>
        <w:t>-</w:t>
      </w:r>
      <w:r>
        <w:t>необхідно виконати об"єм робіт,вказаних в п.2.5.- 2.7.</w:t>
      </w:r>
    </w:p>
    <w:p w:rsidR="008F3263" w:rsidRDefault="00C3728E">
      <w:pPr>
        <w:pStyle w:val="22"/>
        <w:numPr>
          <w:ilvl w:val="0"/>
          <w:numId w:val="8"/>
        </w:numPr>
        <w:shd w:val="clear" w:color="auto" w:fill="auto"/>
        <w:tabs>
          <w:tab w:val="left" w:pos="1088"/>
        </w:tabs>
        <w:spacing w:before="0" w:after="0" w:line="362" w:lineRule="exact"/>
        <w:ind w:firstLine="540"/>
      </w:pPr>
      <w:r>
        <w:t>Зчіпщик візуально перевіряє справність /готовність/ зчіпного улаштування до зчіпки /наявність струбцини/.</w:t>
      </w:r>
    </w:p>
    <w:p w:rsidR="008F3263" w:rsidRDefault="00C3728E">
      <w:pPr>
        <w:pStyle w:val="22"/>
        <w:numPr>
          <w:ilvl w:val="0"/>
          <w:numId w:val="8"/>
        </w:numPr>
        <w:shd w:val="clear" w:color="auto" w:fill="auto"/>
        <w:tabs>
          <w:tab w:val="left" w:pos="1064"/>
        </w:tabs>
        <w:spacing w:before="0" w:after="0" w:line="362" w:lineRule="exact"/>
        <w:ind w:firstLine="540"/>
      </w:pPr>
      <w:r>
        <w:t>По сигналу зчіпщика водій, переконавшись в відсутності дюдей в міжвагонному просторі, подає ведучий /буксируючий/ вагон і зупиняє його на відстані 1,5м від ведучого /буксированого /вагона, відключивши управління і надійно загальмувавши стояночним гальмом.</w:t>
      </w:r>
    </w:p>
    <w:p w:rsidR="008F3263" w:rsidRDefault="00C3728E">
      <w:pPr>
        <w:pStyle w:val="22"/>
        <w:numPr>
          <w:ilvl w:val="0"/>
          <w:numId w:val="8"/>
        </w:numPr>
        <w:shd w:val="clear" w:color="auto" w:fill="auto"/>
        <w:tabs>
          <w:tab w:val="left" w:pos="1050"/>
        </w:tabs>
        <w:spacing w:before="0" w:after="0" w:line="362" w:lineRule="exact"/>
        <w:ind w:firstLine="540"/>
      </w:pPr>
      <w:r>
        <w:t>Для підготовки зчіпних приладів до зчіпки вагонів Т-3, зчіпщик:. зобов'язаний:</w:t>
      </w:r>
    </w:p>
    <w:p w:rsidR="008F3263" w:rsidRDefault="00C3728E">
      <w:pPr>
        <w:pStyle w:val="22"/>
        <w:numPr>
          <w:ilvl w:val="0"/>
          <w:numId w:val="11"/>
        </w:numPr>
        <w:shd w:val="clear" w:color="auto" w:fill="auto"/>
        <w:tabs>
          <w:tab w:val="left" w:pos="1461"/>
        </w:tabs>
        <w:spacing w:before="0" w:after="0" w:line="362" w:lineRule="exact"/>
        <w:ind w:firstLine="540"/>
      </w:pPr>
      <w:r>
        <w:t xml:space="preserve">Підкласти противідкатний </w:t>
      </w:r>
      <w:r>
        <w:rPr>
          <w:lang w:val="ru-RU" w:eastAsia="ru-RU" w:bidi="ru-RU"/>
        </w:rPr>
        <w:t xml:space="preserve">башмак </w:t>
      </w:r>
      <w:r>
        <w:t>під колесо візка вагона зі сторони зчіпки.</w:t>
      </w:r>
    </w:p>
    <w:p w:rsidR="008F3263" w:rsidRDefault="00C3728E">
      <w:pPr>
        <w:pStyle w:val="22"/>
        <w:numPr>
          <w:ilvl w:val="0"/>
          <w:numId w:val="11"/>
        </w:numPr>
        <w:shd w:val="clear" w:color="auto" w:fill="auto"/>
        <w:tabs>
          <w:tab w:val="left" w:pos="1461"/>
        </w:tabs>
        <w:spacing w:before="0" w:after="0" w:line="362" w:lineRule="exact"/>
        <w:ind w:firstLine="540"/>
        <w:jc w:val="both"/>
      </w:pPr>
      <w:r>
        <w:t>Розстопорити прилади зчіпних улаштувань обох вагонів.</w:t>
      </w:r>
    </w:p>
    <w:p w:rsidR="008F3263" w:rsidRDefault="00C3728E">
      <w:pPr>
        <w:pStyle w:val="22"/>
        <w:numPr>
          <w:ilvl w:val="0"/>
          <w:numId w:val="11"/>
        </w:numPr>
        <w:shd w:val="clear" w:color="auto" w:fill="auto"/>
        <w:tabs>
          <w:tab w:val="left" w:pos="1461"/>
        </w:tabs>
        <w:spacing w:before="0" w:after="0" w:line="362" w:lineRule="exact"/>
        <w:ind w:right="2760" w:firstLine="540"/>
      </w:pPr>
      <w:r>
        <w:t xml:space="preserve">Продіти кінець ланцюга з крюком через отвір аварійного </w:t>
      </w:r>
      <w:r>
        <w:rPr>
          <w:lang w:val="ru-RU" w:eastAsia="ru-RU" w:bidi="ru-RU"/>
        </w:rPr>
        <w:t xml:space="preserve">буксировочного </w:t>
      </w:r>
      <w:r>
        <w:t>зчіплення.</w:t>
      </w:r>
    </w:p>
    <w:p w:rsidR="008F3263" w:rsidRDefault="00C3728E">
      <w:pPr>
        <w:pStyle w:val="22"/>
        <w:numPr>
          <w:ilvl w:val="0"/>
          <w:numId w:val="11"/>
        </w:numPr>
        <w:shd w:val="clear" w:color="auto" w:fill="auto"/>
        <w:tabs>
          <w:tab w:val="left" w:pos="1461"/>
        </w:tabs>
        <w:spacing w:before="0" w:after="0" w:line="362" w:lineRule="exact"/>
        <w:ind w:firstLine="540"/>
      </w:pPr>
      <w:r>
        <w:t>Взяти зчіпний прилад за рукоятку і припідняти, виставити його горизонтально, зафіксувати в потрібному положенні крюком за кільце ланцюга.</w:t>
      </w:r>
    </w:p>
    <w:p w:rsidR="008F3263" w:rsidRDefault="00C3728E">
      <w:pPr>
        <w:pStyle w:val="22"/>
        <w:numPr>
          <w:ilvl w:val="0"/>
          <w:numId w:val="11"/>
        </w:numPr>
        <w:shd w:val="clear" w:color="auto" w:fill="auto"/>
        <w:tabs>
          <w:tab w:val="left" w:pos="1461"/>
        </w:tabs>
        <w:spacing w:before="0" w:after="0" w:line="362" w:lineRule="exact"/>
        <w:ind w:firstLine="540"/>
      </w:pPr>
      <w:r>
        <w:t>Зробити аналогічні операції з зчіпним приладом другого зчіпного вагона, здобувши сбосність розташування стиковочних корпусів.</w:t>
      </w:r>
    </w:p>
    <w:p w:rsidR="008F3263" w:rsidRDefault="00C3728E">
      <w:pPr>
        <w:pStyle w:val="22"/>
        <w:shd w:val="clear" w:color="auto" w:fill="auto"/>
        <w:spacing w:before="0" w:after="0" w:line="362" w:lineRule="exact"/>
        <w:ind w:right="1260" w:firstLine="200"/>
      </w:pPr>
      <w:r>
        <w:t>«■ 2.8. Вийти із міжвагонного простору і повідомити водія: "Зчіпні прилади готові".</w:t>
      </w:r>
    </w:p>
    <w:p w:rsidR="008F3263" w:rsidRDefault="00C3728E">
      <w:pPr>
        <w:pStyle w:val="22"/>
        <w:shd w:val="clear" w:color="auto" w:fill="auto"/>
        <w:spacing w:before="0" w:after="290" w:line="362" w:lineRule="exact"/>
        <w:ind w:left="200" w:right="1020" w:firstLine="340"/>
      </w:pPr>
      <w:r>
        <w:t xml:space="preserve">2.9. Забрати </w:t>
      </w:r>
      <w:r>
        <w:rPr>
          <w:lang w:val="ru-RU" w:eastAsia="ru-RU" w:bidi="ru-RU"/>
        </w:rPr>
        <w:t xml:space="preserve">башмак </w:t>
      </w:r>
      <w:r>
        <w:t>з-під колеса, який подається на зчіпку вагона, дати команду водію "На зчіпку".</w:t>
      </w:r>
    </w:p>
    <w:p w:rsidR="008F3263" w:rsidRDefault="00C3728E">
      <w:pPr>
        <w:pStyle w:val="22"/>
        <w:numPr>
          <w:ilvl w:val="0"/>
          <w:numId w:val="7"/>
        </w:numPr>
        <w:shd w:val="clear" w:color="auto" w:fill="auto"/>
        <w:tabs>
          <w:tab w:val="left" w:pos="2835"/>
        </w:tabs>
        <w:spacing w:before="0" w:after="95" w:line="300" w:lineRule="exact"/>
        <w:ind w:left="2280" w:firstLine="0"/>
        <w:jc w:val="both"/>
      </w:pPr>
      <w:r>
        <w:t>Вимоги безпеки під час роботи</w:t>
      </w:r>
    </w:p>
    <w:p w:rsidR="008F3263" w:rsidRDefault="00C3728E">
      <w:pPr>
        <w:pStyle w:val="22"/>
        <w:numPr>
          <w:ilvl w:val="0"/>
          <w:numId w:val="12"/>
        </w:numPr>
        <w:shd w:val="clear" w:color="auto" w:fill="auto"/>
        <w:tabs>
          <w:tab w:val="left" w:pos="1162"/>
        </w:tabs>
        <w:spacing w:before="0" w:after="0" w:line="353" w:lineRule="exact"/>
        <w:ind w:right="1020" w:firstLine="540"/>
        <w:jc w:val="both"/>
      </w:pPr>
      <w:r>
        <w:t>При виконанні операцій по зчіпці /розчіпці/ вагонів зчіпщик повинен знаходитись з зовнішньої /правої по ходу руху/ сторони колії чи з внутрішньої сторони кривої, якщо ці роботи виконуються в кривій</w:t>
      </w:r>
    </w:p>
    <w:p w:rsidR="008F3263" w:rsidRDefault="00C3728E">
      <w:pPr>
        <w:pStyle w:val="22"/>
        <w:shd w:val="clear" w:color="auto" w:fill="auto"/>
        <w:spacing w:before="0" w:after="0" w:line="358" w:lineRule="exact"/>
        <w:ind w:firstLine="0"/>
      </w:pPr>
      <w:r>
        <w:t xml:space="preserve">на відстані </w:t>
      </w:r>
      <w:r>
        <w:rPr>
          <w:lang w:val="ru-RU" w:eastAsia="ru-RU" w:bidi="ru-RU"/>
        </w:rPr>
        <w:t xml:space="preserve">не </w:t>
      </w:r>
      <w:r>
        <w:t>менше їм від буксированого вагона обличчям до буксируючого.</w:t>
      </w:r>
    </w:p>
    <w:p w:rsidR="008F3263" w:rsidRDefault="00C3728E">
      <w:pPr>
        <w:pStyle w:val="22"/>
        <w:numPr>
          <w:ilvl w:val="0"/>
          <w:numId w:val="12"/>
        </w:numPr>
        <w:shd w:val="clear" w:color="auto" w:fill="auto"/>
        <w:tabs>
          <w:tab w:val="left" w:pos="1194"/>
        </w:tabs>
        <w:spacing w:before="0" w:after="0" w:line="358" w:lineRule="exact"/>
        <w:ind w:left="500" w:firstLine="0"/>
      </w:pPr>
      <w:r>
        <w:t xml:space="preserve">Перед початком руху на зближення з буксированим /стоячим/ вагоном водій </w:t>
      </w:r>
      <w:r>
        <w:rPr>
          <w:lang w:val="ru-RU" w:eastAsia="ru-RU" w:bidi="ru-RU"/>
        </w:rPr>
        <w:t xml:space="preserve">буксируемого </w:t>
      </w:r>
      <w:r>
        <w:t>вагона повинен особисто впевнитись</w:t>
      </w:r>
    </w:p>
    <w:p w:rsidR="008F3263" w:rsidRDefault="00C3728E">
      <w:pPr>
        <w:pStyle w:val="22"/>
        <w:shd w:val="clear" w:color="auto" w:fill="auto"/>
        <w:spacing w:before="0" w:after="0" w:line="358" w:lineRule="exact"/>
        <w:ind w:left="1600"/>
      </w:pPr>
      <w:r>
        <w:t>у відсутності людей, між вагонами.</w:t>
      </w:r>
    </w:p>
    <w:p w:rsidR="008F3263" w:rsidRDefault="00C3728E">
      <w:pPr>
        <w:pStyle w:val="22"/>
        <w:numPr>
          <w:ilvl w:val="0"/>
          <w:numId w:val="12"/>
        </w:numPr>
        <w:shd w:val="clear" w:color="auto" w:fill="auto"/>
        <w:tabs>
          <w:tab w:val="left" w:pos="1194"/>
        </w:tabs>
        <w:spacing w:before="0" w:after="0" w:line="358" w:lineRule="exact"/>
        <w:ind w:firstLine="500"/>
      </w:pPr>
      <w:r>
        <w:lastRenderedPageBreak/>
        <w:t>Водій, який управляє буксируючим /відомим/ вагоном зобов'язаний подавати вагон "на хід" тільки по команді зчіпщика, а зупинити його; як по команді зчіпщика, так і самостійно, виходячи з виниклої ситуації.</w:t>
      </w:r>
    </w:p>
    <w:p w:rsidR="008F3263" w:rsidRDefault="00C3728E">
      <w:pPr>
        <w:pStyle w:val="22"/>
        <w:numPr>
          <w:ilvl w:val="0"/>
          <w:numId w:val="12"/>
        </w:numPr>
        <w:shd w:val="clear" w:color="auto" w:fill="auto"/>
        <w:tabs>
          <w:tab w:val="left" w:pos="1194"/>
        </w:tabs>
        <w:spacing w:before="0" w:after="0" w:line="358" w:lineRule="exact"/>
        <w:ind w:left="500" w:firstLine="0"/>
      </w:pPr>
      <w:r>
        <w:t>Перед рухом вагона голосно об"явити "Від вагона, подаю на зчіпку” і дати попереджувальний сигнал дзвонком.</w:t>
      </w:r>
    </w:p>
    <w:p w:rsidR="008F3263" w:rsidRDefault="00C3728E">
      <w:pPr>
        <w:pStyle w:val="22"/>
        <w:numPr>
          <w:ilvl w:val="0"/>
          <w:numId w:val="12"/>
        </w:numPr>
        <w:shd w:val="clear" w:color="auto" w:fill="auto"/>
        <w:tabs>
          <w:tab w:val="left" w:pos="1006"/>
        </w:tabs>
        <w:spacing w:before="0" w:after="0" w:line="358" w:lineRule="exact"/>
        <w:ind w:firstLine="500"/>
      </w:pPr>
      <w:r>
        <w:t>Короткотривалим включенням і гальмуванням подавати вагон до стиковки кінців зчіпних головок.</w:t>
      </w:r>
    </w:p>
    <w:p w:rsidR="008F3263" w:rsidRDefault="00C3728E">
      <w:pPr>
        <w:pStyle w:val="22"/>
        <w:numPr>
          <w:ilvl w:val="0"/>
          <w:numId w:val="12"/>
        </w:numPr>
        <w:shd w:val="clear" w:color="auto" w:fill="auto"/>
        <w:tabs>
          <w:tab w:val="left" w:pos="997"/>
        </w:tabs>
        <w:spacing w:before="0" w:after="0" w:line="358" w:lineRule="exact"/>
        <w:ind w:firstLine="500"/>
      </w:pPr>
      <w:r>
        <w:t>Після стиковки зчіпних головок зчіпщик зобов'язаний подати команду "Стій!".</w:t>
      </w:r>
    </w:p>
    <w:p w:rsidR="008F3263" w:rsidRDefault="00C3728E">
      <w:pPr>
        <w:pStyle w:val="22"/>
        <w:numPr>
          <w:ilvl w:val="0"/>
          <w:numId w:val="12"/>
        </w:numPr>
        <w:shd w:val="clear" w:color="auto" w:fill="auto"/>
        <w:tabs>
          <w:tab w:val="left" w:pos="1194"/>
        </w:tabs>
        <w:spacing w:before="0" w:after="0" w:line="358" w:lineRule="exact"/>
        <w:ind w:left="500" w:firstLine="0"/>
        <w:jc w:val="both"/>
      </w:pPr>
      <w:r>
        <w:t>Водій, одержавши команду "Стій!", зобов'язаний:</w:t>
      </w:r>
    </w:p>
    <w:p w:rsidR="008F3263" w:rsidRDefault="00C3728E">
      <w:pPr>
        <w:pStyle w:val="22"/>
        <w:numPr>
          <w:ilvl w:val="0"/>
          <w:numId w:val="13"/>
        </w:numPr>
        <w:shd w:val="clear" w:color="auto" w:fill="auto"/>
        <w:tabs>
          <w:tab w:val="left" w:pos="1504"/>
        </w:tabs>
        <w:spacing w:before="0" w:after="0" w:line="362" w:lineRule="exact"/>
        <w:ind w:firstLine="500"/>
      </w:pPr>
      <w:r>
        <w:t>Подаваємий /задній/ вагон загальмувати, установити гальмівну педаль в положенні "на защіпку".</w:t>
      </w:r>
    </w:p>
    <w:p w:rsidR="008F3263" w:rsidRDefault="00C3728E">
      <w:pPr>
        <w:pStyle w:val="22"/>
        <w:numPr>
          <w:ilvl w:val="0"/>
          <w:numId w:val="13"/>
        </w:numPr>
        <w:shd w:val="clear" w:color="auto" w:fill="auto"/>
        <w:tabs>
          <w:tab w:val="left" w:pos="1504"/>
        </w:tabs>
        <w:spacing w:before="0" w:after="0" w:line="362" w:lineRule="exact"/>
        <w:ind w:left="500" w:firstLine="0"/>
        <w:jc w:val="both"/>
      </w:pPr>
      <w:r>
        <w:t>Вимкнути ланцюг управління.</w:t>
      </w:r>
    </w:p>
    <w:p w:rsidR="008F3263" w:rsidRDefault="00C3728E">
      <w:pPr>
        <w:pStyle w:val="22"/>
        <w:numPr>
          <w:ilvl w:val="0"/>
          <w:numId w:val="13"/>
        </w:numPr>
        <w:shd w:val="clear" w:color="auto" w:fill="auto"/>
        <w:tabs>
          <w:tab w:val="left" w:pos="1504"/>
        </w:tabs>
        <w:spacing w:before="0" w:after="0" w:line="362" w:lineRule="exact"/>
        <w:ind w:left="500" w:firstLine="0"/>
        <w:jc w:val="both"/>
      </w:pPr>
      <w:r>
        <w:t>Установити реверс в нульовому положенні.</w:t>
      </w:r>
    </w:p>
    <w:p w:rsidR="008F3263" w:rsidRDefault="00C3728E">
      <w:pPr>
        <w:pStyle w:val="22"/>
        <w:numPr>
          <w:ilvl w:val="1"/>
          <w:numId w:val="13"/>
        </w:numPr>
        <w:shd w:val="clear" w:color="auto" w:fill="auto"/>
        <w:tabs>
          <w:tab w:val="left" w:pos="1194"/>
        </w:tabs>
        <w:spacing w:before="0" w:after="0" w:line="362" w:lineRule="exact"/>
        <w:ind w:firstLine="500"/>
      </w:pPr>
      <w:r>
        <w:t xml:space="preserve">Після повідомлення водія про гальмування </w:t>
      </w:r>
      <w:r>
        <w:rPr>
          <w:lang w:val="ru-RU" w:eastAsia="ru-RU" w:bidi="ru-RU"/>
        </w:rPr>
        <w:t xml:space="preserve">подаваемого </w:t>
      </w:r>
      <w:r>
        <w:t>вагона, зчіпщик зобов'язаний:</w:t>
      </w:r>
    </w:p>
    <w:p w:rsidR="008F3263" w:rsidRDefault="00C3728E">
      <w:pPr>
        <w:pStyle w:val="22"/>
        <w:numPr>
          <w:ilvl w:val="2"/>
          <w:numId w:val="13"/>
        </w:numPr>
        <w:shd w:val="clear" w:color="auto" w:fill="auto"/>
        <w:tabs>
          <w:tab w:val="left" w:pos="1227"/>
        </w:tabs>
        <w:spacing w:before="0" w:after="0" w:line="362" w:lineRule="exact"/>
        <w:ind w:firstLine="500"/>
      </w:pPr>
      <w:r>
        <w:t xml:space="preserve">Підкласти </w:t>
      </w:r>
      <w:r>
        <w:rPr>
          <w:lang w:val="ru-RU" w:eastAsia="ru-RU" w:bidi="ru-RU"/>
        </w:rPr>
        <w:t xml:space="preserve">башмак </w:t>
      </w:r>
      <w:r>
        <w:t>під колесо зі сторони зчіпки, а на схилі-в сторону можливої відкатки.</w:t>
      </w:r>
    </w:p>
    <w:p w:rsidR="008F3263" w:rsidRDefault="00C3728E">
      <w:pPr>
        <w:pStyle w:val="60"/>
        <w:shd w:val="clear" w:color="auto" w:fill="auto"/>
        <w:spacing w:line="100" w:lineRule="exact"/>
        <w:ind w:left="7660"/>
      </w:pPr>
      <w:r>
        <w:t>*</w:t>
      </w:r>
    </w:p>
    <w:p w:rsidR="008F3263" w:rsidRDefault="00C3728E">
      <w:pPr>
        <w:pStyle w:val="22"/>
        <w:numPr>
          <w:ilvl w:val="1"/>
          <w:numId w:val="13"/>
        </w:numPr>
        <w:shd w:val="clear" w:color="auto" w:fill="auto"/>
        <w:tabs>
          <w:tab w:val="left" w:pos="1194"/>
        </w:tabs>
        <w:spacing w:before="0" w:after="0" w:line="362" w:lineRule="exact"/>
        <w:ind w:left="500" w:firstLine="0"/>
        <w:jc w:val="both"/>
      </w:pPr>
      <w:r>
        <w:t>При зчіпці вагонів Т-3 необхідно:</w:t>
      </w:r>
    </w:p>
    <w:p w:rsidR="008F3263" w:rsidRDefault="00C3728E">
      <w:pPr>
        <w:pStyle w:val="22"/>
        <w:numPr>
          <w:ilvl w:val="2"/>
          <w:numId w:val="13"/>
        </w:numPr>
        <w:shd w:val="clear" w:color="auto" w:fill="auto"/>
        <w:tabs>
          <w:tab w:val="left" w:pos="1504"/>
        </w:tabs>
        <w:spacing w:before="0" w:after="0" w:line="362" w:lineRule="exact"/>
        <w:ind w:left="500" w:firstLine="0"/>
        <w:jc w:val="both"/>
      </w:pPr>
      <w:r>
        <w:t>Закріпити болт- валиками зчіплення і зашплінтувати.</w:t>
      </w:r>
    </w:p>
    <w:p w:rsidR="008F3263" w:rsidRDefault="00C3728E">
      <w:pPr>
        <w:pStyle w:val="22"/>
        <w:numPr>
          <w:ilvl w:val="2"/>
          <w:numId w:val="13"/>
        </w:numPr>
        <w:shd w:val="clear" w:color="auto" w:fill="auto"/>
        <w:tabs>
          <w:tab w:val="left" w:pos="1504"/>
        </w:tabs>
        <w:spacing w:before="0" w:after="0" w:line="362" w:lineRule="exact"/>
        <w:ind w:firstLine="500"/>
      </w:pPr>
      <w:r>
        <w:t xml:space="preserve">Звільнити крюк і </w:t>
      </w:r>
      <w:r>
        <w:rPr>
          <w:lang w:val="ru-RU" w:eastAsia="ru-RU" w:bidi="ru-RU"/>
        </w:rPr>
        <w:t xml:space="preserve">цепочку </w:t>
      </w:r>
      <w:r>
        <w:t>з проушини і встановити її в транс</w:t>
      </w:r>
      <w:r>
        <w:softHyphen/>
        <w:t>портне положення.</w:t>
      </w:r>
    </w:p>
    <w:p w:rsidR="008F3263" w:rsidRDefault="00C3728E">
      <w:pPr>
        <w:pStyle w:val="22"/>
        <w:numPr>
          <w:ilvl w:val="2"/>
          <w:numId w:val="13"/>
        </w:numPr>
        <w:shd w:val="clear" w:color="auto" w:fill="auto"/>
        <w:tabs>
          <w:tab w:val="left" w:pos="1338"/>
        </w:tabs>
        <w:spacing w:before="0" w:after="0" w:line="362" w:lineRule="exact"/>
        <w:ind w:left="500" w:firstLine="0"/>
        <w:jc w:val="both"/>
      </w:pPr>
      <w:r>
        <w:t>Встановити запасне гнучке зчіплення в буксировочні провушини.</w:t>
      </w:r>
    </w:p>
    <w:p w:rsidR="008F3263" w:rsidRDefault="00C3728E">
      <w:pPr>
        <w:pStyle w:val="22"/>
        <w:numPr>
          <w:ilvl w:val="2"/>
          <w:numId w:val="13"/>
        </w:numPr>
        <w:shd w:val="clear" w:color="auto" w:fill="auto"/>
        <w:tabs>
          <w:tab w:val="left" w:pos="1504"/>
        </w:tabs>
        <w:spacing w:before="0" w:after="0" w:line="362" w:lineRule="exact"/>
        <w:ind w:left="500" w:firstLine="0"/>
        <w:jc w:val="both"/>
      </w:pPr>
      <w:r>
        <w:t>З "єднати вагони електричними міжвагонними з'єднаннями.</w:t>
      </w:r>
    </w:p>
    <w:p w:rsidR="008F3263" w:rsidRDefault="00C3728E">
      <w:pPr>
        <w:pStyle w:val="22"/>
        <w:numPr>
          <w:ilvl w:val="3"/>
          <w:numId w:val="13"/>
        </w:numPr>
        <w:shd w:val="clear" w:color="auto" w:fill="auto"/>
        <w:spacing w:before="0" w:after="0" w:line="362" w:lineRule="exact"/>
        <w:ind w:left="500" w:firstLine="0"/>
        <w:jc w:val="both"/>
      </w:pPr>
      <w:r>
        <w:t xml:space="preserve">При з'єднанні вагонів високовольтними міжвагонними кабелями на всіх вагонах </w:t>
      </w:r>
      <w:r w:rsidRPr="002B1C75">
        <w:rPr>
          <w:lang w:eastAsia="ru-RU" w:bidi="ru-RU"/>
        </w:rPr>
        <w:t xml:space="preserve">формуемого </w:t>
      </w:r>
      <w:r>
        <w:t>поїзда обов'язково повинні бути спочатку відняті струмоприймачі від контактного проводу.</w:t>
      </w:r>
    </w:p>
    <w:p w:rsidR="008F3263" w:rsidRDefault="00C3728E">
      <w:pPr>
        <w:pStyle w:val="22"/>
        <w:shd w:val="clear" w:color="auto" w:fill="auto"/>
        <w:spacing w:before="0" w:after="0" w:line="362" w:lineRule="exact"/>
        <w:ind w:left="500" w:right="1340" w:hanging="220"/>
      </w:pPr>
      <w:r>
        <w:t>* 3.9.4.2. Зняття і установка високовольтних міжвагонних кабелів повинна проводитись тільки на спеціальних помостах.</w:t>
      </w:r>
    </w:p>
    <w:p w:rsidR="008F3263" w:rsidRDefault="00C3728E">
      <w:pPr>
        <w:pStyle w:val="22"/>
        <w:numPr>
          <w:ilvl w:val="0"/>
          <w:numId w:val="14"/>
        </w:numPr>
        <w:shd w:val="clear" w:color="auto" w:fill="auto"/>
        <w:tabs>
          <w:tab w:val="left" w:pos="1569"/>
        </w:tabs>
        <w:spacing w:before="0" w:after="0" w:line="362" w:lineRule="exact"/>
        <w:ind w:left="1600"/>
      </w:pPr>
      <w:r>
        <w:t>З'єднання зчіплювальних вагонів електричними кабелями, проводиться тільки при формуванні поїзда для роботи по системі багатьох одиниць.</w:t>
      </w:r>
    </w:p>
    <w:p w:rsidR="008F3263" w:rsidRDefault="00C3728E">
      <w:pPr>
        <w:pStyle w:val="22"/>
        <w:shd w:val="clear" w:color="auto" w:fill="auto"/>
        <w:spacing w:before="0" w:after="0" w:line="300" w:lineRule="exact"/>
        <w:ind w:left="1400" w:firstLine="0"/>
        <w:jc w:val="both"/>
      </w:pPr>
      <w:r>
        <w:rPr>
          <w:lang w:val="ru-RU" w:eastAsia="ru-RU" w:bidi="ru-RU"/>
        </w:rPr>
        <w:t xml:space="preserve">ЗЛО. При </w:t>
      </w:r>
      <w:r>
        <w:t xml:space="preserve">зчіпці вагонів </w:t>
      </w:r>
      <w:r>
        <w:rPr>
          <w:lang w:val="ru-RU" w:eastAsia="ru-RU" w:bidi="ru-RU"/>
        </w:rPr>
        <w:t xml:space="preserve">Т - ЗМ </w:t>
      </w:r>
      <w:r>
        <w:t>необхідно:</w:t>
      </w:r>
    </w:p>
    <w:p w:rsidR="008F3263" w:rsidRDefault="00C3728E">
      <w:pPr>
        <w:pStyle w:val="22"/>
        <w:numPr>
          <w:ilvl w:val="0"/>
          <w:numId w:val="15"/>
        </w:numPr>
        <w:shd w:val="clear" w:color="auto" w:fill="auto"/>
        <w:tabs>
          <w:tab w:val="left" w:pos="2397"/>
        </w:tabs>
        <w:spacing w:before="0" w:after="0" w:line="331" w:lineRule="exact"/>
        <w:ind w:left="1400" w:firstLine="0"/>
        <w:jc w:val="both"/>
      </w:pPr>
      <w:r>
        <w:t>Виконати об"єм вказаний в п.3.6-3.8, а також додатково:</w:t>
      </w:r>
    </w:p>
    <w:p w:rsidR="008F3263" w:rsidRDefault="00C3728E">
      <w:pPr>
        <w:pStyle w:val="22"/>
        <w:numPr>
          <w:ilvl w:val="0"/>
          <w:numId w:val="4"/>
        </w:numPr>
        <w:shd w:val="clear" w:color="auto" w:fill="auto"/>
        <w:tabs>
          <w:tab w:val="left" w:pos="1111"/>
        </w:tabs>
        <w:spacing w:before="0" w:after="0" w:line="331" w:lineRule="exact"/>
        <w:ind w:left="820" w:firstLine="0"/>
        <w:jc w:val="both"/>
      </w:pPr>
      <w:r>
        <w:t>відняти пантограф від контактного проводу на всіх вагонах;</w:t>
      </w:r>
    </w:p>
    <w:p w:rsidR="008F3263" w:rsidRDefault="00C3728E">
      <w:pPr>
        <w:pStyle w:val="22"/>
        <w:numPr>
          <w:ilvl w:val="0"/>
          <w:numId w:val="4"/>
        </w:numPr>
        <w:shd w:val="clear" w:color="auto" w:fill="auto"/>
        <w:tabs>
          <w:tab w:val="left" w:pos="1111"/>
        </w:tabs>
        <w:spacing w:before="0" w:after="0" w:line="331" w:lineRule="exact"/>
        <w:ind w:left="820" w:firstLine="0"/>
        <w:jc w:val="both"/>
      </w:pPr>
      <w:r>
        <w:t>роз"єднувач /заземлювач /ОТ/ установити в положення "заземлено";</w:t>
      </w:r>
    </w:p>
    <w:p w:rsidR="008F3263" w:rsidRDefault="00C3728E">
      <w:pPr>
        <w:pStyle w:val="22"/>
        <w:numPr>
          <w:ilvl w:val="0"/>
          <w:numId w:val="15"/>
        </w:numPr>
        <w:shd w:val="clear" w:color="auto" w:fill="auto"/>
        <w:tabs>
          <w:tab w:val="left" w:pos="2594"/>
        </w:tabs>
        <w:spacing w:before="0" w:after="0" w:line="329" w:lineRule="exact"/>
        <w:ind w:left="820" w:firstLine="580"/>
      </w:pPr>
      <w:r>
        <w:t>Переконатись, що защіпки червоного кольору спрацювали в корпусі зчіпки.</w:t>
      </w:r>
    </w:p>
    <w:p w:rsidR="008F3263" w:rsidRDefault="00C3728E">
      <w:pPr>
        <w:pStyle w:val="22"/>
        <w:numPr>
          <w:ilvl w:val="0"/>
          <w:numId w:val="15"/>
        </w:numPr>
        <w:shd w:val="clear" w:color="auto" w:fill="auto"/>
        <w:tabs>
          <w:tab w:val="left" w:pos="2594"/>
        </w:tabs>
        <w:spacing w:before="0" w:after="0" w:line="348" w:lineRule="exact"/>
        <w:ind w:left="820" w:firstLine="580"/>
      </w:pPr>
      <w:r>
        <w:t>Звільнити зачіпки білого кольору рухом ричага ролику, ставим контактні головки на відстані 10мм .одна від другої.</w:t>
      </w:r>
    </w:p>
    <w:p w:rsidR="008F3263" w:rsidRDefault="00C3728E">
      <w:pPr>
        <w:pStyle w:val="22"/>
        <w:numPr>
          <w:ilvl w:val="0"/>
          <w:numId w:val="15"/>
        </w:numPr>
        <w:shd w:val="clear" w:color="auto" w:fill="auto"/>
        <w:tabs>
          <w:tab w:val="left" w:pos="2594"/>
        </w:tabs>
        <w:spacing w:before="0" w:after="0" w:line="348" w:lineRule="exact"/>
        <w:ind w:left="820" w:firstLine="580"/>
      </w:pPr>
      <w:r>
        <w:t xml:space="preserve">По одному, при допомозі ричага ролика, поставивши його в </w:t>
      </w:r>
      <w:r>
        <w:lastRenderedPageBreak/>
        <w:t>крайнє положення проти часової стрілки, з"єднати між собою контактні головки.</w:t>
      </w:r>
    </w:p>
    <w:p w:rsidR="008F3263" w:rsidRDefault="00C3728E">
      <w:pPr>
        <w:pStyle w:val="22"/>
        <w:shd w:val="clear" w:color="auto" w:fill="auto"/>
        <w:spacing w:before="0" w:after="0" w:line="300" w:lineRule="exact"/>
        <w:ind w:left="820" w:firstLine="0"/>
        <w:jc w:val="both"/>
      </w:pPr>
      <w:r>
        <w:t>3.10.5 Зафіксувати защіпки на рйчаг ролика.</w:t>
      </w:r>
    </w:p>
    <w:p w:rsidR="008F3263" w:rsidRDefault="00C3728E">
      <w:pPr>
        <w:pStyle w:val="22"/>
        <w:shd w:val="clear" w:color="auto" w:fill="auto"/>
        <w:spacing w:before="0" w:after="0" w:line="394" w:lineRule="exact"/>
        <w:ind w:left="820" w:firstLine="0"/>
        <w:jc w:val="both"/>
      </w:pPr>
      <w:r>
        <w:t>3.11. Зчіпки вагонів при допомозі жорсткої буксировочної тяги.</w:t>
      </w:r>
    </w:p>
    <w:p w:rsidR="008F3263" w:rsidRDefault="00C3728E">
      <w:pPr>
        <w:pStyle w:val="22"/>
        <w:numPr>
          <w:ilvl w:val="0"/>
          <w:numId w:val="16"/>
        </w:numPr>
        <w:shd w:val="clear" w:color="auto" w:fill="auto"/>
        <w:tabs>
          <w:tab w:val="left" w:pos="1764"/>
        </w:tabs>
        <w:spacing w:before="0" w:after="0" w:line="394" w:lineRule="exact"/>
        <w:ind w:left="1400" w:right="1200" w:hanging="580"/>
      </w:pPr>
      <w:r>
        <w:t>Бригада по зчіпці вагонів повинна бути у складі не менше 3-х чоловік.</w:t>
      </w:r>
    </w:p>
    <w:p w:rsidR="008F3263" w:rsidRDefault="00C3728E">
      <w:pPr>
        <w:pStyle w:val="22"/>
        <w:numPr>
          <w:ilvl w:val="0"/>
          <w:numId w:val="16"/>
        </w:numPr>
        <w:shd w:val="clear" w:color="auto" w:fill="auto"/>
        <w:tabs>
          <w:tab w:val="left" w:pos="1807"/>
        </w:tabs>
        <w:spacing w:before="0" w:after="0" w:line="355" w:lineRule="exact"/>
        <w:ind w:left="820" w:firstLine="0"/>
        <w:jc w:val="both"/>
      </w:pPr>
      <w:r>
        <w:t>До початку зчіпки буксированого вагона водій зобов'язаний:</w:t>
      </w:r>
    </w:p>
    <w:p w:rsidR="008F3263" w:rsidRDefault="00C3728E">
      <w:pPr>
        <w:pStyle w:val="22"/>
        <w:numPr>
          <w:ilvl w:val="0"/>
          <w:numId w:val="4"/>
        </w:numPr>
        <w:shd w:val="clear" w:color="auto" w:fill="auto"/>
        <w:tabs>
          <w:tab w:val="left" w:pos="1111"/>
        </w:tabs>
        <w:spacing w:before="0" w:after="0" w:line="355" w:lineRule="exact"/>
        <w:ind w:left="820" w:firstLine="0"/>
        <w:jc w:val="both"/>
      </w:pPr>
      <w:r>
        <w:t>загальмувати вагон стояночним гальмом, відняти від контактного проводу і надійно закріпити струмоприймач. На вагонах Т-ЗМ додатково "роз"єднувач-заземлювач" поставити в положення "заземлено".</w:t>
      </w:r>
    </w:p>
    <w:p w:rsidR="008F3263" w:rsidRDefault="00C3728E">
      <w:pPr>
        <w:pStyle w:val="22"/>
        <w:numPr>
          <w:ilvl w:val="0"/>
          <w:numId w:val="4"/>
        </w:numPr>
        <w:shd w:val="clear" w:color="auto" w:fill="auto"/>
        <w:tabs>
          <w:tab w:val="left" w:pos="1111"/>
        </w:tabs>
        <w:spacing w:before="0" w:after="0" w:line="355" w:lineRule="exact"/>
        <w:ind w:left="820" w:firstLine="0"/>
      </w:pPr>
      <w:r>
        <w:t xml:space="preserve">підкласти </w:t>
      </w:r>
      <w:r>
        <w:rPr>
          <w:lang w:val="ru-RU" w:eastAsia="ru-RU" w:bidi="ru-RU"/>
        </w:rPr>
        <w:t xml:space="preserve">башмак </w:t>
      </w:r>
      <w:r>
        <w:t>під колесо вагона в сторону можливої відкатки, а на рівній площині - зі сторони роботи зчіпщика. *</w:t>
      </w:r>
    </w:p>
    <w:p w:rsidR="008F3263" w:rsidRDefault="00C3728E">
      <w:pPr>
        <w:pStyle w:val="22"/>
        <w:numPr>
          <w:ilvl w:val="0"/>
          <w:numId w:val="16"/>
        </w:numPr>
        <w:shd w:val="clear" w:color="auto" w:fill="auto"/>
        <w:tabs>
          <w:tab w:val="left" w:pos="1812"/>
        </w:tabs>
        <w:spacing w:before="0" w:after="0" w:line="298" w:lineRule="exact"/>
        <w:ind w:left="820" w:firstLine="0"/>
      </w:pPr>
      <w:r>
        <w:t>До початку зчіпки водій буксируючого вагона зобов'язаний: -переконатись в справності реверса, контролера управління /робота педалей/ гальма;</w:t>
      </w:r>
    </w:p>
    <w:p w:rsidR="008F3263" w:rsidRDefault="00C3728E">
      <w:pPr>
        <w:pStyle w:val="22"/>
        <w:numPr>
          <w:ilvl w:val="0"/>
          <w:numId w:val="4"/>
        </w:numPr>
        <w:shd w:val="clear" w:color="auto" w:fill="auto"/>
        <w:tabs>
          <w:tab w:val="left" w:pos="1111"/>
        </w:tabs>
        <w:spacing w:before="0" w:after="0" w:line="382" w:lineRule="exact"/>
        <w:ind w:left="820" w:firstLine="0"/>
        <w:jc w:val="both"/>
      </w:pPr>
      <w:r>
        <w:t xml:space="preserve">під"їхати до </w:t>
      </w:r>
      <w:r>
        <w:rPr>
          <w:lang w:val="ru-RU" w:eastAsia="ru-RU" w:bidi="ru-RU"/>
        </w:rPr>
        <w:t xml:space="preserve">буксировочного </w:t>
      </w:r>
      <w:r>
        <w:t>вагона і зупинитися на відстані від нього не ближче 3-х метрів.</w:t>
      </w:r>
    </w:p>
    <w:p w:rsidR="008F3263" w:rsidRDefault="00C3728E">
      <w:pPr>
        <w:pStyle w:val="22"/>
        <w:shd w:val="clear" w:color="auto" w:fill="auto"/>
        <w:spacing w:before="0" w:after="0" w:line="360" w:lineRule="exact"/>
        <w:ind w:left="820" w:firstLine="880"/>
      </w:pPr>
      <w:r>
        <w:t>Примітка: Для зчіпки вагонів Т-ЗМ на жорсткий буксир, необхідно використовувати спеціальну для даних вагонів жорстку буксировочну зчіпку.</w:t>
      </w:r>
    </w:p>
    <w:p w:rsidR="008F3263" w:rsidRDefault="00C3728E">
      <w:pPr>
        <w:pStyle w:val="22"/>
        <w:shd w:val="clear" w:color="auto" w:fill="auto"/>
        <w:spacing w:before="0" w:after="0" w:line="360" w:lineRule="exact"/>
        <w:ind w:left="820" w:firstLine="0"/>
      </w:pPr>
      <w:r>
        <w:t>3.11.4.Одержавши інформацію від водія,що буксируючий вагон готовий до зчіпки і надійно загальмований, зчіпщик підготовляє і перевіряє /візуально/ справність зчіпного улаштування /тяги, штирів, вилок/.</w:t>
      </w:r>
    </w:p>
    <w:p w:rsidR="008F3263" w:rsidRDefault="00C3728E">
      <w:pPr>
        <w:pStyle w:val="22"/>
        <w:numPr>
          <w:ilvl w:val="0"/>
          <w:numId w:val="17"/>
        </w:numPr>
        <w:shd w:val="clear" w:color="auto" w:fill="auto"/>
        <w:tabs>
          <w:tab w:val="left" w:pos="1812"/>
        </w:tabs>
        <w:spacing w:before="0" w:after="0" w:line="360" w:lineRule="exact"/>
        <w:ind w:left="820" w:firstLine="0"/>
        <w:jc w:val="both"/>
      </w:pPr>
      <w:r>
        <w:t>Закінчивши перевірку, зчіпщик зобов'язаний:</w:t>
      </w:r>
    </w:p>
    <w:p w:rsidR="008F3263" w:rsidRDefault="00C3728E">
      <w:pPr>
        <w:pStyle w:val="22"/>
        <w:numPr>
          <w:ilvl w:val="0"/>
          <w:numId w:val="4"/>
        </w:numPr>
        <w:shd w:val="clear" w:color="auto" w:fill="auto"/>
        <w:tabs>
          <w:tab w:val="left" w:pos="1111"/>
        </w:tabs>
        <w:spacing w:before="0" w:after="0" w:line="360" w:lineRule="exact"/>
        <w:ind w:left="820" w:firstLine="0"/>
        <w:jc w:val="both"/>
      </w:pPr>
      <w:r>
        <w:t>вийти з міжвагонного простору на обочину і стояти на відстані І,5-2м від буксированого вагона обличчям до буксируючого?</w:t>
      </w:r>
    </w:p>
    <w:p w:rsidR="008F3263" w:rsidRDefault="00C3728E">
      <w:pPr>
        <w:pStyle w:val="22"/>
        <w:numPr>
          <w:ilvl w:val="0"/>
          <w:numId w:val="4"/>
        </w:numPr>
        <w:shd w:val="clear" w:color="auto" w:fill="auto"/>
        <w:tabs>
          <w:tab w:val="left" w:pos="1111"/>
        </w:tabs>
        <w:spacing w:before="0" w:after="0" w:line="360" w:lineRule="exact"/>
        <w:ind w:left="820" w:firstLine="0"/>
        <w:jc w:val="both"/>
      </w:pPr>
      <w:r>
        <w:t>переконавшись у відсутності людей між вагонними /під вагонами/ подати команду водію: "На зчіпку".</w:t>
      </w:r>
    </w:p>
    <w:p w:rsidR="008F3263" w:rsidRDefault="00C3728E">
      <w:pPr>
        <w:pStyle w:val="22"/>
        <w:numPr>
          <w:ilvl w:val="0"/>
          <w:numId w:val="17"/>
        </w:numPr>
        <w:shd w:val="clear" w:color="auto" w:fill="auto"/>
        <w:tabs>
          <w:tab w:val="left" w:pos="2402"/>
        </w:tabs>
        <w:spacing w:before="0" w:after="0" w:line="360" w:lineRule="exact"/>
        <w:ind w:left="1400" w:firstLine="0"/>
        <w:jc w:val="both"/>
      </w:pPr>
      <w:r>
        <w:t>Одержавши команду зчіпщика, водій зобов'язаний:</w:t>
      </w:r>
    </w:p>
    <w:p w:rsidR="008F3263" w:rsidRDefault="00C3728E">
      <w:pPr>
        <w:pStyle w:val="22"/>
        <w:numPr>
          <w:ilvl w:val="0"/>
          <w:numId w:val="4"/>
        </w:numPr>
        <w:shd w:val="clear" w:color="auto" w:fill="auto"/>
        <w:tabs>
          <w:tab w:val="left" w:pos="872"/>
        </w:tabs>
        <w:spacing w:before="0" w:after="0" w:line="367" w:lineRule="exact"/>
        <w:ind w:left="580" w:firstLine="0"/>
      </w:pPr>
      <w:r>
        <w:t>перед тим, як рухатись голосно оповістити :"Від вагона!" - подаю на зчіпку" і дати попереджувальний сигнал дзвонком.</w:t>
      </w:r>
    </w:p>
    <w:p w:rsidR="008F3263" w:rsidRDefault="00C3728E">
      <w:pPr>
        <w:pStyle w:val="22"/>
        <w:numPr>
          <w:ilvl w:val="0"/>
          <w:numId w:val="4"/>
        </w:numPr>
        <w:shd w:val="clear" w:color="auto" w:fill="auto"/>
        <w:tabs>
          <w:tab w:val="left" w:pos="872"/>
        </w:tabs>
        <w:spacing w:before="0" w:after="0" w:line="365" w:lineRule="exact"/>
        <w:ind w:left="580" w:right="1540" w:firstLine="0"/>
      </w:pPr>
      <w:r>
        <w:t>на малій швидкості подати вагон і зупинити його на відстані 1 - 1,5 м від буксированого вагона;</w:t>
      </w:r>
    </w:p>
    <w:p w:rsidR="008F3263" w:rsidRDefault="00C3728E">
      <w:pPr>
        <w:pStyle w:val="22"/>
        <w:numPr>
          <w:ilvl w:val="0"/>
          <w:numId w:val="4"/>
        </w:numPr>
        <w:shd w:val="clear" w:color="auto" w:fill="auto"/>
        <w:tabs>
          <w:tab w:val="left" w:pos="872"/>
        </w:tabs>
        <w:spacing w:before="0" w:after="0" w:line="365" w:lineRule="exact"/>
        <w:ind w:left="580" w:right="1540" w:firstLine="0"/>
      </w:pPr>
      <w:r>
        <w:t>переключити рукоятку реверса в положення, що забезпечує віддалення вагона від буксируючого вагона.</w:t>
      </w:r>
    </w:p>
    <w:p w:rsidR="008F3263" w:rsidRDefault="00C3728E">
      <w:pPr>
        <w:pStyle w:val="22"/>
        <w:numPr>
          <w:ilvl w:val="0"/>
          <w:numId w:val="17"/>
        </w:numPr>
        <w:shd w:val="clear" w:color="auto" w:fill="auto"/>
        <w:tabs>
          <w:tab w:val="left" w:pos="1983"/>
        </w:tabs>
        <w:spacing w:before="0" w:after="0" w:line="365" w:lineRule="exact"/>
        <w:ind w:left="580" w:right="2020" w:firstLine="360"/>
      </w:pPr>
      <w:r>
        <w:t>Одержавши інформацію від водія про готовність буксируючого вагона "до зчіпки", зчіпщик зобов'язаний:</w:t>
      </w:r>
    </w:p>
    <w:p w:rsidR="008F3263" w:rsidRDefault="00C3728E">
      <w:pPr>
        <w:pStyle w:val="22"/>
        <w:numPr>
          <w:ilvl w:val="0"/>
          <w:numId w:val="4"/>
        </w:numPr>
        <w:shd w:val="clear" w:color="auto" w:fill="auto"/>
        <w:tabs>
          <w:tab w:val="left" w:pos="872"/>
        </w:tabs>
        <w:spacing w:before="0" w:after="0" w:line="365" w:lineRule="exact"/>
        <w:ind w:left="580" w:firstLine="0"/>
      </w:pPr>
      <w:r>
        <w:t xml:space="preserve">підкласти противідкатний </w:t>
      </w:r>
      <w:r>
        <w:rPr>
          <w:lang w:val="ru-RU" w:eastAsia="ru-RU" w:bidi="ru-RU"/>
        </w:rPr>
        <w:t xml:space="preserve">башмак </w:t>
      </w:r>
      <w:r>
        <w:t>під колесо буксируючого вагона зі сторони зчіпки.</w:t>
      </w:r>
    </w:p>
    <w:p w:rsidR="008F3263" w:rsidRDefault="00C3728E">
      <w:pPr>
        <w:pStyle w:val="22"/>
        <w:shd w:val="clear" w:color="auto" w:fill="auto"/>
        <w:spacing w:before="0" w:after="0" w:line="365" w:lineRule="exact"/>
        <w:ind w:left="580" w:firstLine="360"/>
      </w:pPr>
      <w:r>
        <w:t>3.12. Працівникам депо забороняється :</w:t>
      </w:r>
    </w:p>
    <w:p w:rsidR="008F3263" w:rsidRDefault="00C3728E">
      <w:pPr>
        <w:pStyle w:val="22"/>
        <w:numPr>
          <w:ilvl w:val="0"/>
          <w:numId w:val="4"/>
        </w:numPr>
        <w:shd w:val="clear" w:color="auto" w:fill="auto"/>
        <w:tabs>
          <w:tab w:val="left" w:pos="872"/>
        </w:tabs>
        <w:spacing w:before="0" w:after="0" w:line="365" w:lineRule="exact"/>
        <w:ind w:left="580" w:firstLine="0"/>
      </w:pPr>
      <w:r>
        <w:t xml:space="preserve">самостійно /не враховуючи водія трамваю/ виконувати роботи по </w:t>
      </w:r>
      <w:r>
        <w:lastRenderedPageBreak/>
        <w:t>зчіпленню та розчіпленню трамвайних вагонів з використанням жорсткої буксирної зчіпки, як на оглядовій канаві так і за її межами;</w:t>
      </w:r>
    </w:p>
    <w:p w:rsidR="008F3263" w:rsidRDefault="00C3728E">
      <w:pPr>
        <w:pStyle w:val="22"/>
        <w:numPr>
          <w:ilvl w:val="0"/>
          <w:numId w:val="4"/>
        </w:numPr>
        <w:shd w:val="clear" w:color="auto" w:fill="auto"/>
        <w:tabs>
          <w:tab w:val="left" w:pos="872"/>
        </w:tabs>
        <w:spacing w:before="0" w:after="292" w:line="365" w:lineRule="exact"/>
        <w:ind w:left="580" w:firstLine="0"/>
        <w:jc w:val="both"/>
      </w:pPr>
      <w:r>
        <w:t>самостійно переносити жорстку буксировочну зчіпку.</w:t>
      </w:r>
    </w:p>
    <w:p w:rsidR="008F3263" w:rsidRDefault="00C3728E">
      <w:pPr>
        <w:pStyle w:val="22"/>
        <w:shd w:val="clear" w:color="auto" w:fill="auto"/>
        <w:tabs>
          <w:tab w:val="left" w:pos="3674"/>
        </w:tabs>
        <w:spacing w:before="0" w:after="91" w:line="300" w:lineRule="exact"/>
        <w:ind w:left="3140" w:firstLine="0"/>
        <w:jc w:val="both"/>
      </w:pPr>
      <w:r>
        <w:t>ІУ.</w:t>
      </w:r>
      <w:r>
        <w:tab/>
        <w:t>Вимоги безпеки в аварійних ситуаціях</w:t>
      </w:r>
    </w:p>
    <w:p w:rsidR="008F3263" w:rsidRDefault="00C3728E">
      <w:pPr>
        <w:pStyle w:val="22"/>
        <w:numPr>
          <w:ilvl w:val="0"/>
          <w:numId w:val="18"/>
        </w:numPr>
        <w:shd w:val="clear" w:color="auto" w:fill="auto"/>
        <w:tabs>
          <w:tab w:val="left" w:pos="1926"/>
        </w:tabs>
        <w:spacing w:before="0" w:after="0" w:line="360" w:lineRule="exact"/>
        <w:ind w:left="580" w:firstLine="620"/>
      </w:pPr>
      <w:r>
        <w:t>Зчіпку /розчіпку/ вагонів проводити на прямих дільницях відстійних колій, не захаращувати пожежних проїздів.</w:t>
      </w:r>
    </w:p>
    <w:p w:rsidR="008F3263" w:rsidRDefault="00C3728E">
      <w:pPr>
        <w:pStyle w:val="22"/>
        <w:numPr>
          <w:ilvl w:val="0"/>
          <w:numId w:val="18"/>
        </w:numPr>
        <w:shd w:val="clear" w:color="auto" w:fill="auto"/>
        <w:tabs>
          <w:tab w:val="left" w:pos="1926"/>
        </w:tabs>
        <w:spacing w:before="0" w:after="0" w:line="360" w:lineRule="exact"/>
        <w:ind w:left="580" w:firstLine="620"/>
      </w:pPr>
      <w:r>
        <w:t>У випадку короткого замикання,спалаху у кабіні або салоні, водій повинен негайно припинити зчіпку /розчіпку/</w:t>
      </w:r>
    </w:p>
    <w:p w:rsidR="008F3263" w:rsidRDefault="00C3728E">
      <w:pPr>
        <w:pStyle w:val="22"/>
        <w:shd w:val="clear" w:color="auto" w:fill="auto"/>
        <w:spacing w:before="0" w:after="0" w:line="360" w:lineRule="exact"/>
        <w:ind w:left="580" w:firstLine="0"/>
      </w:pPr>
      <w:r>
        <w:t>вагонів,загальмувати відняти струмоприймач,відключити рубильник АБ і приступити до ліквідації вогню сухим піском,вогнегасником.</w:t>
      </w:r>
    </w:p>
    <w:p w:rsidR="008F3263" w:rsidRDefault="00C3728E">
      <w:pPr>
        <w:pStyle w:val="22"/>
        <w:numPr>
          <w:ilvl w:val="0"/>
          <w:numId w:val="19"/>
        </w:numPr>
        <w:shd w:val="clear" w:color="auto" w:fill="auto"/>
        <w:tabs>
          <w:tab w:val="left" w:pos="2007"/>
        </w:tabs>
        <w:spacing w:before="0" w:after="0" w:line="360" w:lineRule="exact"/>
        <w:ind w:left="580" w:firstLine="620"/>
      </w:pPr>
      <w:r>
        <w:t xml:space="preserve">Якщо пожежу загасити своїми силами не вдається,необхідно доповісти ЦД, викликати за </w:t>
      </w:r>
      <w:r>
        <w:rPr>
          <w:lang w:val="ru-RU" w:eastAsia="ru-RU" w:bidi="ru-RU"/>
        </w:rPr>
        <w:t xml:space="preserve">тел. </w:t>
      </w:r>
      <w:r>
        <w:t>101 пожежну команду, продовжувати ліквідувати пожежу.</w:t>
      </w:r>
    </w:p>
    <w:p w:rsidR="008F3263" w:rsidRDefault="00C3728E">
      <w:pPr>
        <w:pStyle w:val="22"/>
        <w:numPr>
          <w:ilvl w:val="0"/>
          <w:numId w:val="18"/>
        </w:numPr>
        <w:shd w:val="clear" w:color="auto" w:fill="auto"/>
        <w:tabs>
          <w:tab w:val="left" w:pos="1926"/>
        </w:tabs>
        <w:spacing w:before="0" w:after="0" w:line="360" w:lineRule="exact"/>
        <w:ind w:left="1200" w:firstLine="0"/>
        <w:jc w:val="both"/>
      </w:pPr>
      <w:r>
        <w:t>Заходи протипожежної безпеки:</w:t>
      </w:r>
    </w:p>
    <w:p w:rsidR="008F3263" w:rsidRDefault="00C3728E">
      <w:pPr>
        <w:pStyle w:val="22"/>
        <w:shd w:val="clear" w:color="auto" w:fill="auto"/>
        <w:spacing w:before="0" w:after="0" w:line="360" w:lineRule="exact"/>
        <w:ind w:left="580" w:firstLine="760"/>
      </w:pPr>
      <w:r>
        <w:t xml:space="preserve">Якщо у вагоні почувся запах горілого та диму, не вияснена причина цього і не усунена несправність, необхідно припинити роботу; при виникненні горіння на вагоні загальмувати поїзд, відкрити двері, відтягнути струмоприймач, відключити рубильник </w:t>
      </w:r>
      <w:r>
        <w:rPr>
          <w:rStyle w:val="214pt"/>
        </w:rPr>
        <w:t>АБ,</w:t>
      </w:r>
      <w:r>
        <w:t xml:space="preserve">приступити до усуненн загорання вогнегасником ВУ-2/ВП-5/ або піском, при необхідності викликати пожежну команду за </w:t>
      </w:r>
      <w:r>
        <w:rPr>
          <w:lang w:val="ru-RU" w:eastAsia="ru-RU" w:bidi="ru-RU"/>
        </w:rPr>
        <w:t xml:space="preserve">тел. </w:t>
      </w:r>
      <w:r>
        <w:t xml:space="preserve">101 на території депо додатково за </w:t>
      </w:r>
      <w:r>
        <w:rPr>
          <w:lang w:val="ru-RU" w:eastAsia="ru-RU" w:bidi="ru-RU"/>
        </w:rPr>
        <w:t xml:space="preserve">тел. </w:t>
      </w:r>
      <w:r>
        <w:t>7-38-07.</w:t>
      </w:r>
    </w:p>
    <w:p w:rsidR="008F3263" w:rsidRDefault="00C3728E">
      <w:pPr>
        <w:pStyle w:val="22"/>
        <w:numPr>
          <w:ilvl w:val="0"/>
          <w:numId w:val="20"/>
        </w:numPr>
        <w:shd w:val="clear" w:color="auto" w:fill="auto"/>
        <w:tabs>
          <w:tab w:val="left" w:pos="2181"/>
        </w:tabs>
        <w:spacing w:before="0" w:after="0" w:line="360" w:lineRule="exact"/>
        <w:ind w:left="580" w:firstLine="620"/>
      </w:pPr>
      <w:r>
        <w:t>Водії інших поїздів зобов'язані допомагати в усуненні загорання.</w:t>
      </w:r>
    </w:p>
    <w:p w:rsidR="008F3263" w:rsidRDefault="00C3728E">
      <w:pPr>
        <w:pStyle w:val="22"/>
        <w:numPr>
          <w:ilvl w:val="0"/>
          <w:numId w:val="20"/>
        </w:numPr>
        <w:shd w:val="clear" w:color="auto" w:fill="auto"/>
        <w:tabs>
          <w:tab w:val="left" w:pos="2181"/>
        </w:tabs>
        <w:spacing w:before="0" w:after="0" w:line="360" w:lineRule="exact"/>
        <w:ind w:left="580" w:firstLine="620"/>
      </w:pPr>
      <w:r>
        <w:t>Правила користування вуглекислим вогнегасником ВУ- 5: а/ вогнегасник тримати лівою рукою за ручку;</w:t>
      </w:r>
    </w:p>
    <w:p w:rsidR="008F3263" w:rsidRDefault="00C3728E">
      <w:pPr>
        <w:pStyle w:val="22"/>
        <w:shd w:val="clear" w:color="auto" w:fill="auto"/>
        <w:spacing w:before="0" w:after="0" w:line="358" w:lineRule="exact"/>
        <w:ind w:left="740" w:firstLine="0"/>
      </w:pPr>
      <w:r>
        <w:t>б/підійти як можна ближче до вогнища/струя вуглекислоти подається на відстань до 2 м./;</w:t>
      </w:r>
    </w:p>
    <w:p w:rsidR="008F3263" w:rsidRDefault="00C3728E">
      <w:pPr>
        <w:pStyle w:val="22"/>
        <w:shd w:val="clear" w:color="auto" w:fill="auto"/>
        <w:spacing w:before="0" w:after="0" w:line="358" w:lineRule="exact"/>
        <w:ind w:left="740" w:firstLine="0"/>
      </w:pPr>
      <w:r>
        <w:t xml:space="preserve">в/ направити </w:t>
      </w:r>
      <w:r>
        <w:rPr>
          <w:lang w:val="ru-RU" w:eastAsia="ru-RU" w:bidi="ru-RU"/>
        </w:rPr>
        <w:t xml:space="preserve">раструб </w:t>
      </w:r>
      <w:r>
        <w:t xml:space="preserve">/дифузор/ в сторону вогню; г/ правою рукою повернути маховичок </w:t>
      </w:r>
      <w:r>
        <w:rPr>
          <w:lang w:val="ru-RU" w:eastAsia="ru-RU" w:bidi="ru-RU"/>
        </w:rPr>
        <w:t xml:space="preserve">запорно-пускового </w:t>
      </w:r>
      <w:r>
        <w:t>вентиля проти часової стрілки до відказу/на вогнегасниках типу ОП-5 витягнути запірний пристрій та надавити на ручку/;</w:t>
      </w:r>
    </w:p>
    <w:p w:rsidR="008F3263" w:rsidRDefault="00C3728E">
      <w:pPr>
        <w:pStyle w:val="22"/>
        <w:shd w:val="clear" w:color="auto" w:fill="auto"/>
        <w:spacing w:before="0" w:after="0" w:line="358" w:lineRule="exact"/>
        <w:ind w:left="740" w:firstLine="0"/>
      </w:pPr>
      <w:r>
        <w:t>д</w:t>
      </w:r>
      <w:r>
        <w:rPr>
          <w:vertAlign w:val="superscript"/>
        </w:rPr>
        <w:t>)</w:t>
      </w:r>
      <w:r>
        <w:t xml:space="preserve"> направити струю вуглекислоти (порошку) на вогнище /час подачі вуглекислоти 20-25сек.,у ВУ-2 і 40-50 </w:t>
      </w:r>
      <w:r>
        <w:rPr>
          <w:lang w:val="ru-RU" w:eastAsia="ru-RU" w:bidi="ru-RU"/>
        </w:rPr>
        <w:t xml:space="preserve">сек. </w:t>
      </w:r>
      <w:r>
        <w:t>у-ВУ-5/.</w:t>
      </w:r>
    </w:p>
    <w:p w:rsidR="008F3263" w:rsidRDefault="00C3728E">
      <w:pPr>
        <w:pStyle w:val="22"/>
        <w:shd w:val="clear" w:color="auto" w:fill="auto"/>
        <w:spacing w:before="0" w:after="0" w:line="358" w:lineRule="exact"/>
        <w:ind w:left="960" w:firstLine="0"/>
      </w:pPr>
      <w:r>
        <w:t>Примітка: вогнегасник потрібно тримати весь час вентилем догори.</w:t>
      </w:r>
    </w:p>
    <w:p w:rsidR="008F3263" w:rsidRDefault="00C3728E">
      <w:pPr>
        <w:pStyle w:val="22"/>
        <w:numPr>
          <w:ilvl w:val="0"/>
          <w:numId w:val="18"/>
        </w:numPr>
        <w:shd w:val="clear" w:color="auto" w:fill="auto"/>
        <w:tabs>
          <w:tab w:val="left" w:pos="1936"/>
        </w:tabs>
        <w:spacing w:before="0" w:after="0" w:line="360" w:lineRule="exact"/>
        <w:ind w:left="740" w:firstLine="640"/>
      </w:pPr>
      <w:r>
        <w:t xml:space="preserve">При обриві контактного дроту або підвісних тросів необхідно зупинити трамвай, загальмувати, вимкнути всі електричні ланцюги і вияснити, чи не загрожує обірваний провід безпеці пішоходів і проїжджаючому транспорту. У випадку наявності цієї небезпеки відходити з місця обриву не можна, а попереджувати пішоходів і водіїв транспортних засобів. Про те,що трапилось терміново повідомити ЦД або </w:t>
      </w:r>
      <w:r>
        <w:lastRenderedPageBreak/>
        <w:t>диспетчеру депо.</w:t>
      </w:r>
    </w:p>
    <w:p w:rsidR="008F3263" w:rsidRDefault="00C3728E">
      <w:pPr>
        <w:pStyle w:val="22"/>
        <w:numPr>
          <w:ilvl w:val="0"/>
          <w:numId w:val="18"/>
        </w:numPr>
        <w:shd w:val="clear" w:color="auto" w:fill="auto"/>
        <w:tabs>
          <w:tab w:val="left" w:pos="1957"/>
        </w:tabs>
        <w:spacing w:before="0" w:after="0" w:line="360" w:lineRule="exact"/>
        <w:ind w:left="740" w:firstLine="640"/>
        <w:jc w:val="both"/>
      </w:pPr>
      <w:r>
        <w:t>При пораненні не можна промивати рану водою або</w:t>
      </w:r>
    </w:p>
    <w:p w:rsidR="008F3263" w:rsidRDefault="00C3728E">
      <w:pPr>
        <w:pStyle w:val="22"/>
        <w:shd w:val="clear" w:color="auto" w:fill="auto"/>
        <w:tabs>
          <w:tab w:val="left" w:pos="7707"/>
        </w:tabs>
        <w:spacing w:before="0" w:after="0" w:line="360" w:lineRule="exact"/>
        <w:ind w:left="740" w:firstLine="0"/>
      </w:pPr>
      <w:r>
        <w:t>лікарськими речовинами, засипати порошками, покривати мазями і т.ін. Для зупинки кровотечі необхідно закрити рану перев язочним матеріалом із індивідуального пакету. При сильній /артеріальній/ кровотечі необхідно здавити кровоносні судини. Термінево викликати лікаря.</w:t>
      </w:r>
      <w:r>
        <w:tab/>
        <w:t>*</w:t>
      </w:r>
    </w:p>
    <w:p w:rsidR="008F3263" w:rsidRDefault="00C3728E">
      <w:pPr>
        <w:pStyle w:val="22"/>
        <w:numPr>
          <w:ilvl w:val="0"/>
          <w:numId w:val="18"/>
        </w:numPr>
        <w:shd w:val="clear" w:color="auto" w:fill="auto"/>
        <w:tabs>
          <w:tab w:val="left" w:pos="1931"/>
        </w:tabs>
        <w:spacing w:before="0" w:after="0" w:line="360" w:lineRule="exact"/>
        <w:ind w:left="740" w:right="180" w:firstLine="640"/>
        <w:jc w:val="both"/>
      </w:pPr>
      <w:r>
        <w:t xml:space="preserve">При переломі або вивиху ключиці потрібно накласти пов"язку. При переломі передпліччя, плеча або </w:t>
      </w:r>
      <w:r>
        <w:rPr>
          <w:lang w:val="ru-RU" w:eastAsia="ru-RU" w:bidi="ru-RU"/>
        </w:rPr>
        <w:t xml:space="preserve">бедра </w:t>
      </w:r>
      <w:r>
        <w:t>-шину.Терміново викликати лікаря.</w:t>
      </w:r>
    </w:p>
    <w:p w:rsidR="008F3263" w:rsidRDefault="00C3728E">
      <w:pPr>
        <w:pStyle w:val="22"/>
        <w:numPr>
          <w:ilvl w:val="0"/>
          <w:numId w:val="18"/>
        </w:numPr>
        <w:shd w:val="clear" w:color="auto" w:fill="auto"/>
        <w:tabs>
          <w:tab w:val="left" w:pos="1957"/>
        </w:tabs>
        <w:spacing w:before="0" w:after="0" w:line="360" w:lineRule="exact"/>
        <w:ind w:left="740" w:firstLine="640"/>
        <w:jc w:val="both"/>
      </w:pPr>
      <w:r>
        <w:t>При інших видах травм діяти згідно з інструкцією № 2 про</w:t>
      </w:r>
    </w:p>
    <w:p w:rsidR="008F3263" w:rsidRDefault="00C3728E">
      <w:pPr>
        <w:pStyle w:val="22"/>
        <w:shd w:val="clear" w:color="auto" w:fill="auto"/>
        <w:spacing w:before="0" w:after="228" w:line="360" w:lineRule="exact"/>
        <w:ind w:left="740" w:firstLine="640"/>
        <w:jc w:val="both"/>
      </w:pPr>
      <w:r>
        <w:t>надання першої допомоги потерпілим при різних видах уражень.</w:t>
      </w:r>
    </w:p>
    <w:p w:rsidR="008F3263" w:rsidRDefault="00C3728E">
      <w:pPr>
        <w:pStyle w:val="22"/>
        <w:shd w:val="clear" w:color="auto" w:fill="auto"/>
        <w:tabs>
          <w:tab w:val="left" w:pos="3304"/>
        </w:tabs>
        <w:spacing w:before="0" w:after="216" w:line="300" w:lineRule="exact"/>
        <w:ind w:left="2900" w:firstLine="0"/>
        <w:jc w:val="both"/>
      </w:pPr>
      <w:r>
        <w:t>У.</w:t>
      </w:r>
      <w:r>
        <w:tab/>
        <w:t>Вимоги безпеки по закінченні роботи</w:t>
      </w:r>
    </w:p>
    <w:p w:rsidR="008F3263" w:rsidRDefault="00C3728E">
      <w:pPr>
        <w:pStyle w:val="22"/>
        <w:numPr>
          <w:ilvl w:val="0"/>
          <w:numId w:val="21"/>
        </w:numPr>
        <w:shd w:val="clear" w:color="auto" w:fill="auto"/>
        <w:tabs>
          <w:tab w:val="left" w:pos="1907"/>
        </w:tabs>
        <w:spacing w:before="0" w:after="0" w:line="362" w:lineRule="exact"/>
        <w:ind w:left="740" w:firstLine="640"/>
      </w:pPr>
      <w:r>
        <w:t>Після постановки несправного вагона на запасну колію або при розформуванні поїзда,мвагони розчіплюють за правилами техніки безпеки. Перед розчіпкою вагонів буксируючий і буксирований /розчіплюючі/ вагони повинні бути надійно загальмовані стояночним</w:t>
      </w:r>
    </w:p>
    <w:p w:rsidR="008F3263" w:rsidRDefault="00C3728E">
      <w:pPr>
        <w:pStyle w:val="22"/>
        <w:shd w:val="clear" w:color="auto" w:fill="auto"/>
        <w:spacing w:before="0" w:after="0" w:line="362" w:lineRule="exact"/>
        <w:ind w:left="740" w:firstLine="0"/>
      </w:pPr>
      <w:r>
        <w:t>гальмом.</w:t>
      </w:r>
    </w:p>
    <w:p w:rsidR="008F3263" w:rsidRDefault="00C3728E">
      <w:pPr>
        <w:pStyle w:val="22"/>
        <w:shd w:val="clear" w:color="auto" w:fill="auto"/>
        <w:spacing w:before="0" w:after="0" w:line="362" w:lineRule="exact"/>
        <w:ind w:left="740" w:firstLine="380"/>
      </w:pPr>
      <w:r>
        <w:t xml:space="preserve">На несправному вагоні опускаються важелі ручного відгальмування /вагони типу </w:t>
      </w:r>
      <w:r>
        <w:rPr>
          <w:rStyle w:val="211pt"/>
        </w:rPr>
        <w:t xml:space="preserve">МТВ, </w:t>
      </w:r>
      <w:r>
        <w:t>снігоочисники, вантажовоз/ загальмовуються ручним механічним гальмом/.</w:t>
      </w:r>
    </w:p>
    <w:p w:rsidR="008F3263" w:rsidRDefault="00C3728E">
      <w:pPr>
        <w:pStyle w:val="22"/>
        <w:numPr>
          <w:ilvl w:val="0"/>
          <w:numId w:val="21"/>
        </w:numPr>
        <w:shd w:val="clear" w:color="auto" w:fill="auto"/>
        <w:spacing w:before="0" w:after="0" w:line="362" w:lineRule="exact"/>
        <w:ind w:left="740" w:right="1620" w:firstLine="0"/>
        <w:jc w:val="right"/>
      </w:pPr>
      <w:r>
        <w:t>Водій справного вагона виставляє проінструктованого супроводжуючого в зону видимості дзеркал заднього виду і</w:t>
      </w:r>
    </w:p>
    <w:p w:rsidR="008F3263" w:rsidRDefault="00C3728E">
      <w:pPr>
        <w:pStyle w:val="22"/>
        <w:shd w:val="clear" w:color="auto" w:fill="auto"/>
        <w:spacing w:before="0" w:after="0" w:line="362" w:lineRule="exact"/>
        <w:ind w:left="760" w:firstLine="0"/>
      </w:pPr>
      <w:r>
        <w:t>загальмовує буксируючий вагон стояночним гальмом.Повідомлює зчіпщику про загальмовані поїзди /вагони/.</w:t>
      </w:r>
    </w:p>
    <w:p w:rsidR="008F3263" w:rsidRDefault="00C3728E">
      <w:pPr>
        <w:pStyle w:val="22"/>
        <w:shd w:val="clear" w:color="auto" w:fill="auto"/>
        <w:spacing w:before="0" w:after="0" w:line="362" w:lineRule="exact"/>
        <w:ind w:left="960" w:firstLine="0"/>
      </w:pPr>
      <w:r>
        <w:t>5.3.3чіпщик повідомляє водію : "їду на розчіпку".</w:t>
      </w:r>
    </w:p>
    <w:p w:rsidR="008F3263" w:rsidRDefault="00C3728E">
      <w:pPr>
        <w:pStyle w:val="22"/>
        <w:shd w:val="clear" w:color="auto" w:fill="auto"/>
        <w:spacing w:before="0" w:after="0" w:line="362" w:lineRule="exact"/>
        <w:ind w:left="960" w:firstLine="0"/>
      </w:pPr>
      <w:r>
        <w:t>5,4.3чіпщик зобов'язаний:</w:t>
      </w:r>
    </w:p>
    <w:p w:rsidR="008F3263" w:rsidRDefault="00C3728E">
      <w:pPr>
        <w:pStyle w:val="22"/>
        <w:shd w:val="clear" w:color="auto" w:fill="auto"/>
        <w:spacing w:before="0" w:after="0" w:line="362" w:lineRule="exact"/>
        <w:ind w:left="760" w:firstLine="440"/>
      </w:pPr>
      <w:r>
        <w:t xml:space="preserve">5.4.1 .Підкласти під колеса обох вагонів зі сторони зчіпної тяги зчіпного приладу </w:t>
      </w:r>
      <w:r>
        <w:rPr>
          <w:lang w:val="ru-RU" w:eastAsia="ru-RU" w:bidi="ru-RU"/>
        </w:rPr>
        <w:t>башмаки.</w:t>
      </w:r>
    </w:p>
    <w:p w:rsidR="008F3263" w:rsidRDefault="00C3728E">
      <w:pPr>
        <w:pStyle w:val="22"/>
        <w:numPr>
          <w:ilvl w:val="0"/>
          <w:numId w:val="22"/>
        </w:numPr>
        <w:shd w:val="clear" w:color="auto" w:fill="auto"/>
        <w:tabs>
          <w:tab w:val="left" w:pos="2048"/>
        </w:tabs>
        <w:spacing w:before="0" w:after="0" w:line="362" w:lineRule="exact"/>
        <w:ind w:left="760" w:firstLine="440"/>
      </w:pPr>
      <w:r>
        <w:t>Розшплінтувати штир зчіплення на вилці буксированого вагона і вийняти валик /із "рукопожаття" витягнути два болти-валика/.</w:t>
      </w:r>
    </w:p>
    <w:p w:rsidR="008F3263" w:rsidRDefault="00C3728E">
      <w:pPr>
        <w:pStyle w:val="22"/>
        <w:numPr>
          <w:ilvl w:val="0"/>
          <w:numId w:val="22"/>
        </w:numPr>
        <w:shd w:val="clear" w:color="auto" w:fill="auto"/>
        <w:tabs>
          <w:tab w:val="left" w:pos="2042"/>
        </w:tabs>
        <w:spacing w:before="0" w:after="0" w:line="362" w:lineRule="exact"/>
        <w:ind w:left="760" w:firstLine="440"/>
        <w:jc w:val="both"/>
      </w:pPr>
      <w:r>
        <w:t>Роз'єднати міжвагонне електричне з'єднання.</w:t>
      </w:r>
    </w:p>
    <w:p w:rsidR="008F3263" w:rsidRDefault="00C3728E">
      <w:pPr>
        <w:pStyle w:val="22"/>
        <w:numPr>
          <w:ilvl w:val="0"/>
          <w:numId w:val="23"/>
        </w:numPr>
        <w:shd w:val="clear" w:color="auto" w:fill="auto"/>
        <w:tabs>
          <w:tab w:val="left" w:pos="2283"/>
        </w:tabs>
        <w:spacing w:before="0" w:after="0" w:line="362" w:lineRule="exact"/>
        <w:ind w:left="760" w:firstLine="440"/>
      </w:pPr>
      <w:r>
        <w:t>При знятті високовольтного міжвагонного кабелю на всіх вагонах поїзда повинні бути відняті пантографи.</w:t>
      </w:r>
    </w:p>
    <w:p w:rsidR="008F3263" w:rsidRDefault="00C3728E">
      <w:pPr>
        <w:pStyle w:val="22"/>
        <w:numPr>
          <w:ilvl w:val="0"/>
          <w:numId w:val="23"/>
        </w:numPr>
        <w:shd w:val="clear" w:color="auto" w:fill="auto"/>
        <w:tabs>
          <w:tab w:val="left" w:pos="2283"/>
        </w:tabs>
        <w:spacing w:before="0" w:after="60" w:line="362" w:lineRule="exact"/>
        <w:ind w:left="760" w:right="720" w:firstLine="440"/>
        <w:jc w:val="both"/>
      </w:pPr>
      <w:r>
        <w:t>Особа, яка проводить зняття вказаного кабелю, повинна особисто пересвідчитись перед початком зняття кабелю, що відняті пантографи і надійно зафіксована мотузка.</w:t>
      </w:r>
    </w:p>
    <w:p w:rsidR="008F3263" w:rsidRDefault="00C3728E">
      <w:pPr>
        <w:pStyle w:val="22"/>
        <w:numPr>
          <w:ilvl w:val="0"/>
          <w:numId w:val="22"/>
        </w:numPr>
        <w:shd w:val="clear" w:color="auto" w:fill="auto"/>
        <w:tabs>
          <w:tab w:val="left" w:pos="2039"/>
        </w:tabs>
        <w:spacing w:before="0" w:after="0" w:line="362" w:lineRule="exact"/>
        <w:ind w:left="760" w:firstLine="440"/>
      </w:pPr>
      <w:r>
        <w:t>Вийти з міжвагонното простору-особисто перевірити безпеку подачі вагона назад /відсутність людей,сторонніх предметів в напрямку руху/ і подати команду "Від"їхати!".</w:t>
      </w:r>
    </w:p>
    <w:p w:rsidR="008F3263" w:rsidRDefault="00C3728E">
      <w:pPr>
        <w:pStyle w:val="22"/>
        <w:numPr>
          <w:ilvl w:val="0"/>
          <w:numId w:val="24"/>
        </w:numPr>
        <w:shd w:val="clear" w:color="auto" w:fill="auto"/>
        <w:tabs>
          <w:tab w:val="left" w:pos="1885"/>
        </w:tabs>
        <w:spacing w:before="0" w:after="0" w:line="362" w:lineRule="exact"/>
        <w:ind w:left="760" w:firstLine="440"/>
      </w:pPr>
      <w:r>
        <w:lastRenderedPageBreak/>
        <w:t>Водій буксируючого вагона по команді "Від"їхати" від"їжджає від буксированого вагона на відстань І-2м, загальмовує поїзд і повідомляє зчіпщику "Вагон загальмований".</w:t>
      </w:r>
    </w:p>
    <w:p w:rsidR="008F3263" w:rsidRDefault="00C3728E">
      <w:pPr>
        <w:pStyle w:val="22"/>
        <w:numPr>
          <w:ilvl w:val="0"/>
          <w:numId w:val="24"/>
        </w:numPr>
        <w:shd w:val="clear" w:color="auto" w:fill="auto"/>
        <w:tabs>
          <w:tab w:val="left" w:pos="1885"/>
        </w:tabs>
        <w:spacing w:before="0" w:after="0" w:line="362" w:lineRule="exact"/>
        <w:ind w:left="760" w:firstLine="440"/>
      </w:pPr>
      <w:r>
        <w:t xml:space="preserve">Зчіпщик знімає тягу жорсткого зчіплення і встановлює її в транспортне положення, прибираються </w:t>
      </w:r>
      <w:r>
        <w:rPr>
          <w:lang w:val="ru-RU" w:eastAsia="ru-RU" w:bidi="ru-RU"/>
        </w:rPr>
        <w:t xml:space="preserve">башмаки </w:t>
      </w:r>
      <w:r>
        <w:t>і додаткові пристосування.</w:t>
      </w:r>
    </w:p>
    <w:p w:rsidR="008F3263" w:rsidRDefault="00C3728E">
      <w:pPr>
        <w:pStyle w:val="22"/>
        <w:numPr>
          <w:ilvl w:val="0"/>
          <w:numId w:val="24"/>
        </w:numPr>
        <w:shd w:val="clear" w:color="auto" w:fill="auto"/>
        <w:tabs>
          <w:tab w:val="left" w:pos="1885"/>
        </w:tabs>
        <w:spacing w:before="0" w:after="0" w:line="362" w:lineRule="exact"/>
        <w:ind w:left="760" w:firstLine="440"/>
      </w:pPr>
      <w:r>
        <w:t xml:space="preserve">Розчіплення вагонів Т-ЗМ /спочатку необхідно виконати об'Єм робіт,вказаний в п.5.І, </w:t>
      </w:r>
      <w:r>
        <w:rPr>
          <w:lang w:val="ru-RU" w:eastAsia="ru-RU" w:bidi="ru-RU"/>
        </w:rPr>
        <w:t>5.4.1./.</w:t>
      </w:r>
    </w:p>
    <w:p w:rsidR="008F3263" w:rsidRDefault="00C3728E">
      <w:pPr>
        <w:pStyle w:val="22"/>
        <w:numPr>
          <w:ilvl w:val="0"/>
          <w:numId w:val="25"/>
        </w:numPr>
        <w:shd w:val="clear" w:color="auto" w:fill="auto"/>
        <w:tabs>
          <w:tab w:val="left" w:pos="2191"/>
        </w:tabs>
        <w:spacing w:before="0" w:after="0" w:line="367" w:lineRule="exact"/>
        <w:ind w:left="760" w:firstLine="440"/>
      </w:pPr>
      <w:r>
        <w:t>Виключити управління, відняти пантографи, перемикач напрямку руху /Р / і зчіпки встановити в положення "0",а "роз'Єднувач- заземлювач" /ОТ/ в положення "заземлено".</w:t>
      </w:r>
    </w:p>
    <w:p w:rsidR="008F3263" w:rsidRDefault="00C3728E">
      <w:pPr>
        <w:pStyle w:val="22"/>
        <w:numPr>
          <w:ilvl w:val="0"/>
          <w:numId w:val="25"/>
        </w:numPr>
        <w:shd w:val="clear" w:color="auto" w:fill="auto"/>
        <w:tabs>
          <w:tab w:val="left" w:pos="2191"/>
        </w:tabs>
        <w:spacing w:before="0" w:after="0" w:line="367" w:lineRule="exact"/>
        <w:ind w:left="760" w:firstLine="440"/>
        <w:jc w:val="both"/>
      </w:pPr>
      <w:r>
        <w:t>Розчіпити зчіпку, для чого:</w:t>
      </w:r>
    </w:p>
    <w:p w:rsidR="008F3263" w:rsidRDefault="00C3728E">
      <w:pPr>
        <w:pStyle w:val="22"/>
        <w:numPr>
          <w:ilvl w:val="0"/>
          <w:numId w:val="26"/>
        </w:numPr>
        <w:shd w:val="clear" w:color="auto" w:fill="auto"/>
        <w:tabs>
          <w:tab w:val="left" w:pos="2498"/>
        </w:tabs>
        <w:spacing w:before="0" w:after="0" w:line="367" w:lineRule="exact"/>
        <w:ind w:left="1200" w:firstLine="0"/>
        <w:jc w:val="both"/>
      </w:pPr>
      <w:r>
        <w:t>На обох зчіпках подати вгору до упору рукоятки ричага.</w:t>
      </w:r>
    </w:p>
    <w:p w:rsidR="008F3263" w:rsidRDefault="00C3728E">
      <w:pPr>
        <w:pStyle w:val="22"/>
        <w:numPr>
          <w:ilvl w:val="0"/>
          <w:numId w:val="26"/>
        </w:numPr>
        <w:shd w:val="clear" w:color="auto" w:fill="auto"/>
        <w:tabs>
          <w:tab w:val="left" w:pos="2498"/>
        </w:tabs>
        <w:spacing w:before="0" w:after="0" w:line="367" w:lineRule="exact"/>
        <w:ind w:left="760" w:firstLine="440"/>
        <w:jc w:val="both"/>
      </w:pPr>
      <w:r>
        <w:t>Відпустити защіпку на ричазі ролика.</w:t>
      </w:r>
    </w:p>
    <w:p w:rsidR="008F3263" w:rsidRDefault="00C3728E">
      <w:pPr>
        <w:pStyle w:val="22"/>
        <w:numPr>
          <w:ilvl w:val="0"/>
          <w:numId w:val="26"/>
        </w:numPr>
        <w:shd w:val="clear" w:color="auto" w:fill="auto"/>
        <w:tabs>
          <w:tab w:val="left" w:pos="2498"/>
        </w:tabs>
        <w:spacing w:before="0" w:after="60" w:line="370" w:lineRule="exact"/>
        <w:ind w:left="760" w:firstLine="440"/>
      </w:pPr>
      <w:r>
        <w:t>Ричаг ролика перевести в крайнє положення по часовій стрілці, контактні головки при цьому розійдуться і закриються.</w:t>
      </w:r>
    </w:p>
    <w:p w:rsidR="008F3263" w:rsidRDefault="00C3728E">
      <w:pPr>
        <w:pStyle w:val="22"/>
        <w:numPr>
          <w:ilvl w:val="0"/>
          <w:numId w:val="24"/>
        </w:numPr>
        <w:shd w:val="clear" w:color="auto" w:fill="auto"/>
        <w:tabs>
          <w:tab w:val="left" w:pos="1957"/>
        </w:tabs>
        <w:spacing w:before="0" w:after="0" w:line="370" w:lineRule="exact"/>
        <w:ind w:left="760" w:firstLine="640"/>
      </w:pPr>
      <w:r>
        <w:t>При любих операціях з контактними головками зчіпного приладу- обидва вагони повинні бути обов'язково заземлені при допомозі роз'єднувача в кабіні водія.</w:t>
      </w:r>
    </w:p>
    <w:p w:rsidR="008F3263" w:rsidRDefault="00C3728E">
      <w:pPr>
        <w:pStyle w:val="22"/>
        <w:numPr>
          <w:ilvl w:val="0"/>
          <w:numId w:val="24"/>
        </w:numPr>
        <w:shd w:val="clear" w:color="auto" w:fill="auto"/>
        <w:tabs>
          <w:tab w:val="left" w:pos="1885"/>
        </w:tabs>
        <w:spacing w:before="0" w:after="0" w:line="365" w:lineRule="exact"/>
        <w:ind w:left="760" w:firstLine="440"/>
      </w:pPr>
      <w:r>
        <w:t>У одного із вагонів провести підготовку для їзди з самостійним вагоном, увімкнути управління і можна рухатися.</w:t>
      </w:r>
    </w:p>
    <w:p w:rsidR="008F3263" w:rsidRDefault="00C3728E">
      <w:pPr>
        <w:pStyle w:val="22"/>
        <w:numPr>
          <w:ilvl w:val="0"/>
          <w:numId w:val="24"/>
        </w:numPr>
        <w:shd w:val="clear" w:color="auto" w:fill="auto"/>
        <w:tabs>
          <w:tab w:val="left" w:pos="1864"/>
        </w:tabs>
        <w:spacing w:before="0" w:after="348" w:line="362" w:lineRule="exact"/>
        <w:ind w:left="740" w:firstLine="420"/>
      </w:pPr>
      <w:r>
        <w:t>Зробити запис в поїзному журналі про технічну несправність вагона.Про всі неполадки повідомити майстра або бригадира маневрових водіїв.</w:t>
      </w:r>
    </w:p>
    <w:p w:rsidR="008F3263" w:rsidRDefault="001D22FF">
      <w:pPr>
        <w:framePr w:h="4714" w:hSpace="749" w:wrap="notBeside" w:vAnchor="text" w:hAnchor="text" w:x="750" w:y="1"/>
        <w:jc w:val="center"/>
        <w:rPr>
          <w:sz w:val="2"/>
          <w:szCs w:val="2"/>
        </w:rPr>
      </w:pPr>
      <w:r>
        <w:pict>
          <v:shape id="_x0000_i1025" type="#_x0000_t75" style="width:378.8pt;height:235.4pt">
            <v:imagedata r:id="rId12" r:href="rId13"/>
          </v:shape>
        </w:pict>
      </w:r>
    </w:p>
    <w:p w:rsidR="008F3263" w:rsidRDefault="008F3263">
      <w:pPr>
        <w:spacing w:line="4560" w:lineRule="exact"/>
      </w:pPr>
    </w:p>
    <w:p w:rsidR="008F3263" w:rsidRDefault="001D22FF">
      <w:pPr>
        <w:framePr w:h="610" w:wrap="notBeside" w:vAnchor="text" w:hAnchor="text" w:y="1"/>
        <w:rPr>
          <w:sz w:val="2"/>
          <w:szCs w:val="2"/>
        </w:rPr>
      </w:pPr>
      <w:r>
        <w:pict>
          <v:shape id="_x0000_i1026" type="#_x0000_t75" style="width:184.7pt;height:31.3pt">
            <v:imagedata r:id="rId14" r:href="rId15"/>
          </v:shape>
        </w:pict>
      </w:r>
    </w:p>
    <w:p w:rsidR="008F3263" w:rsidRDefault="008F3263">
      <w:pPr>
        <w:rPr>
          <w:sz w:val="2"/>
          <w:szCs w:val="2"/>
        </w:rPr>
      </w:pPr>
    </w:p>
    <w:p w:rsidR="008F3263" w:rsidRDefault="008F3263">
      <w:pPr>
        <w:rPr>
          <w:sz w:val="2"/>
          <w:szCs w:val="2"/>
        </w:rPr>
      </w:pPr>
    </w:p>
    <w:sectPr w:rsidR="008F3263" w:rsidSect="008F3263">
      <w:headerReference w:type="default" r:id="rId16"/>
      <w:pgSz w:w="11900" w:h="16840"/>
      <w:pgMar w:top="1070" w:right="676" w:bottom="1034" w:left="10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35A" w:rsidRDefault="0053435A" w:rsidP="008F3263">
      <w:r>
        <w:separator/>
      </w:r>
    </w:p>
  </w:endnote>
  <w:endnote w:type="continuationSeparator" w:id="1">
    <w:p w:rsidR="0053435A" w:rsidRDefault="0053435A" w:rsidP="008F3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35A" w:rsidRDefault="0053435A"/>
  </w:footnote>
  <w:footnote w:type="continuationSeparator" w:id="1">
    <w:p w:rsidR="0053435A" w:rsidRDefault="0053435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263" w:rsidRDefault="0047037F">
    <w:pPr>
      <w:rPr>
        <w:sz w:val="2"/>
        <w:szCs w:val="2"/>
      </w:rPr>
    </w:pPr>
    <w:r w:rsidRPr="0047037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9.95pt;margin-top:37.05pt;width:.85pt;height:2.7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F3263" w:rsidRDefault="00C3728E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  <w:i/>
                    <w:iCs/>
                  </w:rPr>
                  <w:t>і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263" w:rsidRDefault="008F326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2C3"/>
    <w:multiLevelType w:val="multilevel"/>
    <w:tmpl w:val="2BB05618"/>
    <w:lvl w:ilvl="0">
      <w:start w:val="4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851011"/>
    <w:multiLevelType w:val="multilevel"/>
    <w:tmpl w:val="2FB218E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A85247"/>
    <w:multiLevelType w:val="multilevel"/>
    <w:tmpl w:val="886C1810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2F60F1"/>
    <w:multiLevelType w:val="multilevel"/>
    <w:tmpl w:val="90D4A24C"/>
    <w:lvl w:ilvl="0">
      <w:start w:val="1"/>
      <w:numFmt w:val="decimal"/>
      <w:lvlText w:val="3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AC0D09"/>
    <w:multiLevelType w:val="multilevel"/>
    <w:tmpl w:val="CE2C1A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DF6B79"/>
    <w:multiLevelType w:val="multilevel"/>
    <w:tmpl w:val="979260AA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8B4027"/>
    <w:multiLevelType w:val="multilevel"/>
    <w:tmpl w:val="CAE084AE"/>
    <w:lvl w:ilvl="0">
      <w:start w:val="1"/>
      <w:numFmt w:val="decimal"/>
      <w:lvlText w:val="5.7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701149"/>
    <w:multiLevelType w:val="multilevel"/>
    <w:tmpl w:val="7BD87AFE"/>
    <w:lvl w:ilvl="0">
      <w:start w:val="1"/>
      <w:numFmt w:val="decimal"/>
      <w:lvlText w:val="1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F11E4B"/>
    <w:multiLevelType w:val="multilevel"/>
    <w:tmpl w:val="B3FC6F1C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8612A8"/>
    <w:multiLevelType w:val="multilevel"/>
    <w:tmpl w:val="DD0CA6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A776EC"/>
    <w:multiLevelType w:val="multilevel"/>
    <w:tmpl w:val="3B3A8AF6"/>
    <w:lvl w:ilvl="0">
      <w:start w:val="1"/>
      <w:numFmt w:val="decimal"/>
      <w:lvlText w:val="5.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4565541"/>
    <w:multiLevelType w:val="multilevel"/>
    <w:tmpl w:val="B0F4124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6126D93"/>
    <w:multiLevelType w:val="multilevel"/>
    <w:tmpl w:val="DB28385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E071E3"/>
    <w:multiLevelType w:val="multilevel"/>
    <w:tmpl w:val="CB8C5F96"/>
    <w:lvl w:ilvl="0">
      <w:start w:val="1"/>
      <w:numFmt w:val="decimal"/>
      <w:lvlText w:val="5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C423DD0"/>
    <w:multiLevelType w:val="multilevel"/>
    <w:tmpl w:val="4BD0DE8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D905A9D"/>
    <w:multiLevelType w:val="multilevel"/>
    <w:tmpl w:val="E0A840D2"/>
    <w:lvl w:ilvl="0">
      <w:start w:val="3"/>
      <w:numFmt w:val="decimal"/>
      <w:lvlText w:val="3.9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1876397"/>
    <w:multiLevelType w:val="multilevel"/>
    <w:tmpl w:val="D812D2C0"/>
    <w:lvl w:ilvl="0">
      <w:start w:val="5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3AB08A6"/>
    <w:multiLevelType w:val="multilevel"/>
    <w:tmpl w:val="0CCC6F92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851633F"/>
    <w:multiLevelType w:val="multilevel"/>
    <w:tmpl w:val="884688A0"/>
    <w:lvl w:ilvl="0">
      <w:start w:val="5"/>
      <w:numFmt w:val="decimal"/>
      <w:lvlText w:val="3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F051E76"/>
    <w:multiLevelType w:val="multilevel"/>
    <w:tmpl w:val="A0100770"/>
    <w:lvl w:ilvl="0">
      <w:start w:val="1"/>
      <w:numFmt w:val="decimal"/>
      <w:lvlText w:val="3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3DB1B41"/>
    <w:multiLevelType w:val="multilevel"/>
    <w:tmpl w:val="69B48B6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90C4EB7"/>
    <w:multiLevelType w:val="multilevel"/>
    <w:tmpl w:val="F2C64DA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BF84B20"/>
    <w:multiLevelType w:val="multilevel"/>
    <w:tmpl w:val="94FAB40A"/>
    <w:lvl w:ilvl="0">
      <w:start w:val="8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F2E0613"/>
    <w:multiLevelType w:val="multilevel"/>
    <w:tmpl w:val="87F42A92"/>
    <w:lvl w:ilvl="0">
      <w:start w:val="2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3914F58"/>
    <w:multiLevelType w:val="multilevel"/>
    <w:tmpl w:val="36F83508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5307758"/>
    <w:multiLevelType w:val="multilevel"/>
    <w:tmpl w:val="636A34A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4"/>
  </w:num>
  <w:num w:numId="3">
    <w:abstractNumId w:val="0"/>
  </w:num>
  <w:num w:numId="4">
    <w:abstractNumId w:val="9"/>
  </w:num>
  <w:num w:numId="5">
    <w:abstractNumId w:val="22"/>
  </w:num>
  <w:num w:numId="6">
    <w:abstractNumId w:val="7"/>
  </w:num>
  <w:num w:numId="7">
    <w:abstractNumId w:val="21"/>
  </w:num>
  <w:num w:numId="8">
    <w:abstractNumId w:val="14"/>
  </w:num>
  <w:num w:numId="9">
    <w:abstractNumId w:val="12"/>
  </w:num>
  <w:num w:numId="10">
    <w:abstractNumId w:val="11"/>
  </w:num>
  <w:num w:numId="11">
    <w:abstractNumId w:val="5"/>
  </w:num>
  <w:num w:numId="12">
    <w:abstractNumId w:val="20"/>
  </w:num>
  <w:num w:numId="13">
    <w:abstractNumId w:val="17"/>
  </w:num>
  <w:num w:numId="14">
    <w:abstractNumId w:val="15"/>
  </w:num>
  <w:num w:numId="15">
    <w:abstractNumId w:val="3"/>
  </w:num>
  <w:num w:numId="16">
    <w:abstractNumId w:val="19"/>
  </w:num>
  <w:num w:numId="17">
    <w:abstractNumId w:val="18"/>
  </w:num>
  <w:num w:numId="18">
    <w:abstractNumId w:val="25"/>
  </w:num>
  <w:num w:numId="19">
    <w:abstractNumId w:val="2"/>
  </w:num>
  <w:num w:numId="20">
    <w:abstractNumId w:val="8"/>
  </w:num>
  <w:num w:numId="21">
    <w:abstractNumId w:val="1"/>
  </w:num>
  <w:num w:numId="22">
    <w:abstractNumId w:val="23"/>
  </w:num>
  <w:num w:numId="23">
    <w:abstractNumId w:val="10"/>
  </w:num>
  <w:num w:numId="24">
    <w:abstractNumId w:val="16"/>
  </w:num>
  <w:num w:numId="25">
    <w:abstractNumId w:val="13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F3263"/>
    <w:rsid w:val="001D22FF"/>
    <w:rsid w:val="002B1C75"/>
    <w:rsid w:val="0047037F"/>
    <w:rsid w:val="0053435A"/>
    <w:rsid w:val="006C2190"/>
    <w:rsid w:val="006E6EC0"/>
    <w:rsid w:val="008F3263"/>
    <w:rsid w:val="00C3728E"/>
    <w:rsid w:val="00E62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326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F3263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8F32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8F32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a5">
    <w:name w:val="Колонтитул_"/>
    <w:basedOn w:val="a0"/>
    <w:link w:val="a6"/>
    <w:rsid w:val="008F3263"/>
    <w:rPr>
      <w:rFonts w:ascii="Impact" w:eastAsia="Impact" w:hAnsi="Impact" w:cs="Impact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a7">
    <w:name w:val="Колонтитул"/>
    <w:basedOn w:val="a5"/>
    <w:rsid w:val="008F3263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1">
    <w:name w:val="Заголовок №1_"/>
    <w:basedOn w:val="a0"/>
    <w:link w:val="10"/>
    <w:rsid w:val="008F32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Основной текст (3)"/>
    <w:basedOn w:val="3"/>
    <w:rsid w:val="008F3263"/>
    <w:rPr>
      <w:color w:val="000000"/>
      <w:w w:val="100"/>
      <w:position w:val="0"/>
      <w:u w:val="single"/>
      <w:lang w:val="uk-UA" w:eastAsia="uk-UA" w:bidi="uk-UA"/>
    </w:rPr>
  </w:style>
  <w:style w:type="character" w:customStyle="1" w:styleId="2">
    <w:name w:val="Заголовок №2_"/>
    <w:basedOn w:val="a0"/>
    <w:link w:val="20"/>
    <w:rsid w:val="008F32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4pt1pt">
    <w:name w:val="Заголовок №2 + 14 pt;Интервал 1 pt"/>
    <w:basedOn w:val="2"/>
    <w:rsid w:val="008F3263"/>
    <w:rPr>
      <w:color w:val="000000"/>
      <w:spacing w:val="20"/>
      <w:w w:val="100"/>
      <w:position w:val="0"/>
      <w:sz w:val="28"/>
      <w:szCs w:val="28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8F326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2">
    <w:name w:val="Заголовок №3_"/>
    <w:basedOn w:val="a0"/>
    <w:link w:val="33"/>
    <w:rsid w:val="008F32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_"/>
    <w:basedOn w:val="a0"/>
    <w:link w:val="22"/>
    <w:rsid w:val="008F32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3">
    <w:name w:val="Основной текст (2)"/>
    <w:basedOn w:val="21"/>
    <w:rsid w:val="008F3263"/>
    <w:rPr>
      <w:color w:val="000000"/>
      <w:spacing w:val="0"/>
      <w:w w:val="100"/>
      <w:position w:val="0"/>
      <w:u w:val="single"/>
      <w:lang w:val="uk-UA" w:eastAsia="uk-UA" w:bidi="uk-UA"/>
    </w:rPr>
  </w:style>
  <w:style w:type="character" w:customStyle="1" w:styleId="37pt">
    <w:name w:val="Основной текст (3) + Интервал 7 pt"/>
    <w:basedOn w:val="3"/>
    <w:rsid w:val="008F3263"/>
    <w:rPr>
      <w:color w:val="000000"/>
      <w:spacing w:val="150"/>
      <w:w w:val="100"/>
      <w:position w:val="0"/>
      <w:lang w:val="uk-UA" w:eastAsia="uk-UA" w:bidi="uk-UA"/>
    </w:rPr>
  </w:style>
  <w:style w:type="character" w:customStyle="1" w:styleId="30pt">
    <w:name w:val="Основной текст (3) + Интервал 0 pt"/>
    <w:basedOn w:val="3"/>
    <w:rsid w:val="008F3263"/>
    <w:rPr>
      <w:color w:val="000000"/>
      <w:spacing w:val="0"/>
      <w:w w:val="100"/>
      <w:position w:val="0"/>
      <w:sz w:val="28"/>
      <w:szCs w:val="28"/>
      <w:lang w:val="uk-UA" w:eastAsia="uk-UA" w:bidi="uk-UA"/>
    </w:rPr>
  </w:style>
  <w:style w:type="character" w:customStyle="1" w:styleId="5">
    <w:name w:val="Основной текст (5)_"/>
    <w:basedOn w:val="a0"/>
    <w:link w:val="50"/>
    <w:rsid w:val="008F3263"/>
    <w:rPr>
      <w:rFonts w:ascii="Garamond" w:eastAsia="Garamond" w:hAnsi="Garamond" w:cs="Garamond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6">
    <w:name w:val="Основной текст (6)_"/>
    <w:basedOn w:val="a0"/>
    <w:link w:val="60"/>
    <w:rsid w:val="008F3263"/>
    <w:rPr>
      <w:rFonts w:ascii="Garamond" w:eastAsia="Garamond" w:hAnsi="Garamond" w:cs="Garamond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214pt">
    <w:name w:val="Основной текст (2) + 14 pt"/>
    <w:basedOn w:val="21"/>
    <w:rsid w:val="008F3263"/>
    <w:rPr>
      <w:color w:val="000000"/>
      <w:spacing w:val="0"/>
      <w:w w:val="100"/>
      <w:position w:val="0"/>
      <w:sz w:val="28"/>
      <w:szCs w:val="28"/>
      <w:lang w:val="uk-UA" w:eastAsia="uk-UA" w:bidi="uk-UA"/>
    </w:rPr>
  </w:style>
  <w:style w:type="character" w:customStyle="1" w:styleId="211pt">
    <w:name w:val="Основной текст (2) + 11 pt"/>
    <w:basedOn w:val="21"/>
    <w:rsid w:val="008F3263"/>
    <w:rPr>
      <w:color w:val="000000"/>
      <w:spacing w:val="0"/>
      <w:w w:val="100"/>
      <w:position w:val="0"/>
      <w:sz w:val="22"/>
      <w:szCs w:val="22"/>
      <w:lang w:val="uk-UA" w:eastAsia="uk-UA" w:bidi="uk-UA"/>
    </w:rPr>
  </w:style>
  <w:style w:type="paragraph" w:customStyle="1" w:styleId="a4">
    <w:name w:val="Подпись к картинке"/>
    <w:basedOn w:val="a"/>
    <w:link w:val="Exact"/>
    <w:rsid w:val="008F326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30"/>
      <w:sz w:val="26"/>
      <w:szCs w:val="26"/>
    </w:rPr>
  </w:style>
  <w:style w:type="paragraph" w:customStyle="1" w:styleId="30">
    <w:name w:val="Основной текст (3)"/>
    <w:basedOn w:val="a"/>
    <w:link w:val="3"/>
    <w:rsid w:val="008F3263"/>
    <w:pPr>
      <w:shd w:val="clear" w:color="auto" w:fill="FFFFFF"/>
      <w:spacing w:after="240" w:line="0" w:lineRule="atLeast"/>
      <w:ind w:hanging="1140"/>
      <w:jc w:val="center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customStyle="1" w:styleId="a6">
    <w:name w:val="Колонтитул"/>
    <w:basedOn w:val="a"/>
    <w:link w:val="a5"/>
    <w:rsid w:val="008F3263"/>
    <w:pPr>
      <w:shd w:val="clear" w:color="auto" w:fill="FFFFFF"/>
      <w:spacing w:line="0" w:lineRule="atLeast"/>
    </w:pPr>
    <w:rPr>
      <w:rFonts w:ascii="Impact" w:eastAsia="Impact" w:hAnsi="Impact" w:cs="Impact"/>
      <w:i/>
      <w:iCs/>
      <w:sz w:val="8"/>
      <w:szCs w:val="8"/>
    </w:rPr>
  </w:style>
  <w:style w:type="paragraph" w:customStyle="1" w:styleId="10">
    <w:name w:val="Заголовок №1"/>
    <w:basedOn w:val="a"/>
    <w:link w:val="1"/>
    <w:rsid w:val="008F3263"/>
    <w:pPr>
      <w:shd w:val="clear" w:color="auto" w:fill="FFFFFF"/>
      <w:spacing w:before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Заголовок №2"/>
    <w:basedOn w:val="a"/>
    <w:link w:val="2"/>
    <w:rsid w:val="008F3263"/>
    <w:pPr>
      <w:shd w:val="clear" w:color="auto" w:fill="FFFFFF"/>
      <w:spacing w:before="2640" w:after="4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8F3263"/>
    <w:pPr>
      <w:shd w:val="clear" w:color="auto" w:fill="FFFFFF"/>
      <w:spacing w:before="120" w:line="0" w:lineRule="atLeast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33">
    <w:name w:val="Заголовок №3"/>
    <w:basedOn w:val="a"/>
    <w:link w:val="32"/>
    <w:rsid w:val="008F3263"/>
    <w:pPr>
      <w:shd w:val="clear" w:color="auto" w:fill="FFFFFF"/>
      <w:spacing w:after="4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Основной текст (2)"/>
    <w:basedOn w:val="a"/>
    <w:link w:val="21"/>
    <w:rsid w:val="008F3263"/>
    <w:pPr>
      <w:shd w:val="clear" w:color="auto" w:fill="FFFFFF"/>
      <w:spacing w:before="420" w:after="960" w:line="326" w:lineRule="exact"/>
      <w:ind w:hanging="11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50">
    <w:name w:val="Основной текст (5)"/>
    <w:basedOn w:val="a"/>
    <w:link w:val="5"/>
    <w:rsid w:val="008F3263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sz w:val="11"/>
      <w:szCs w:val="11"/>
    </w:rPr>
  </w:style>
  <w:style w:type="paragraph" w:customStyle="1" w:styleId="60">
    <w:name w:val="Основной текст (6)"/>
    <w:basedOn w:val="a"/>
    <w:link w:val="6"/>
    <w:rsid w:val="008F3263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../AppData/Local/Microsoft/Windows/Temporary%20Internet%20Files/7349~1/AppData/Local/Temp/FineReader12.00/media/image4.jpe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../AppData/Local/Microsoft/Windows/Temporary%20Internet%20Files/7349~1/AppData/Local/Temp/FineReader12.00/media/image3.jpeg" TargetMode="External"/><Relationship Id="rId5" Type="http://schemas.openxmlformats.org/officeDocument/2006/relationships/footnotes" Target="footnotes.xml"/><Relationship Id="rId15" Type="http://schemas.openxmlformats.org/officeDocument/2006/relationships/image" Target="../AppData/Local/Microsoft/Windows/Temporary%20Internet%20Files/7349~1/AppData/Local/Temp/FineReader12.00/media/image5.jpe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2654</Words>
  <Characters>15129</Characters>
  <Application>Microsoft Office Word</Application>
  <DocSecurity>0</DocSecurity>
  <Lines>126</Lines>
  <Paragraphs>35</Paragraphs>
  <ScaleCrop>false</ScaleCrop>
  <Company>Reanimator Extreme Edition</Company>
  <LinksUpToDate>false</LinksUpToDate>
  <CharactersWithSpaces>17748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кострица</cp:lastModifiedBy>
  <cp:revision>2</cp:revision>
  <dcterms:created xsi:type="dcterms:W3CDTF">2020-07-23T10:40:00Z</dcterms:created>
  <dcterms:modified xsi:type="dcterms:W3CDTF">2020-07-23T10:40:00Z</dcterms:modified>
</cp:coreProperties>
</file>