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76" w:rsidRDefault="00127876" w:rsidP="00127876">
      <w:pPr>
        <w:jc w:val="right"/>
        <w:rPr>
          <w:rFonts w:ascii="Times New Roman" w:hAnsi="Times New Roman" w:cs="Times New Roman"/>
          <w:sz w:val="28"/>
          <w:szCs w:val="28"/>
        </w:rPr>
      </w:pPr>
      <w:r w:rsidRPr="00127876">
        <w:rPr>
          <w:rFonts w:ascii="Times New Roman" w:hAnsi="Times New Roman" w:cs="Times New Roman"/>
          <w:sz w:val="28"/>
          <w:szCs w:val="28"/>
        </w:rPr>
        <w:t xml:space="preserve">Виконкомом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27876">
        <w:rPr>
          <w:rFonts w:ascii="Times New Roman" w:hAnsi="Times New Roman" w:cs="Times New Roman"/>
          <w:sz w:val="28"/>
          <w:szCs w:val="28"/>
        </w:rPr>
        <w:t>еврюківської</w:t>
      </w:r>
      <w:proofErr w:type="spellEnd"/>
    </w:p>
    <w:p w:rsidR="00127876" w:rsidRDefault="00127876" w:rsidP="00127876">
      <w:pPr>
        <w:jc w:val="right"/>
        <w:rPr>
          <w:rFonts w:ascii="Times New Roman" w:hAnsi="Times New Roman" w:cs="Times New Roman"/>
          <w:sz w:val="28"/>
          <w:szCs w:val="28"/>
        </w:rPr>
      </w:pPr>
      <w:r w:rsidRPr="00127876">
        <w:rPr>
          <w:rFonts w:ascii="Times New Roman" w:hAnsi="Times New Roman" w:cs="Times New Roman"/>
          <w:sz w:val="28"/>
          <w:szCs w:val="28"/>
        </w:rPr>
        <w:t xml:space="preserve"> сільської ради згідно запиту</w:t>
      </w:r>
    </w:p>
    <w:p w:rsidR="00127876" w:rsidRPr="00127876" w:rsidRDefault="00127876" w:rsidP="00127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</w:t>
      </w:r>
      <w:r w:rsidRPr="00127876">
        <w:rPr>
          <w:rFonts w:ascii="Times New Roman" w:hAnsi="Times New Roman" w:cs="Times New Roman"/>
          <w:sz w:val="32"/>
          <w:szCs w:val="32"/>
        </w:rPr>
        <w:t>нформуємо</w:t>
      </w:r>
    </w:p>
    <w:p w:rsidR="00D400A7" w:rsidRDefault="0012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те ,що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27876">
        <w:rPr>
          <w:rFonts w:ascii="Times New Roman" w:hAnsi="Times New Roman" w:cs="Times New Roman"/>
          <w:sz w:val="28"/>
          <w:szCs w:val="28"/>
        </w:rPr>
        <w:t>еврюківської</w:t>
      </w:r>
      <w:proofErr w:type="spellEnd"/>
      <w:r w:rsidRPr="0012787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об’єктів з комуністичною символікою </w:t>
      </w:r>
      <w:r w:rsidRPr="00127876">
        <w:rPr>
          <w:rFonts w:ascii="Times New Roman" w:hAnsi="Times New Roman" w:cs="Times New Roman"/>
          <w:sz w:val="28"/>
          <w:szCs w:val="28"/>
        </w:rPr>
        <w:t>немає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76" w:rsidRDefault="00127876">
      <w:pPr>
        <w:rPr>
          <w:rFonts w:ascii="Times New Roman" w:hAnsi="Times New Roman" w:cs="Times New Roman"/>
          <w:sz w:val="28"/>
          <w:szCs w:val="28"/>
        </w:rPr>
      </w:pPr>
    </w:p>
    <w:p w:rsidR="00127876" w:rsidRDefault="00127876">
      <w:pPr>
        <w:rPr>
          <w:rFonts w:ascii="Times New Roman" w:hAnsi="Times New Roman" w:cs="Times New Roman"/>
          <w:sz w:val="28"/>
          <w:szCs w:val="28"/>
        </w:rPr>
      </w:pPr>
    </w:p>
    <w:p w:rsidR="00127876" w:rsidRDefault="00127876">
      <w:pPr>
        <w:rPr>
          <w:rFonts w:ascii="Times New Roman" w:hAnsi="Times New Roman" w:cs="Times New Roman"/>
          <w:sz w:val="28"/>
          <w:szCs w:val="28"/>
        </w:rPr>
      </w:pPr>
    </w:p>
    <w:p w:rsidR="00127876" w:rsidRPr="00127876" w:rsidRDefault="0012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В.В. ГАБЕЛЬЧУК</w:t>
      </w:r>
      <w:bookmarkStart w:id="0" w:name="_GoBack"/>
      <w:bookmarkEnd w:id="0"/>
    </w:p>
    <w:sectPr w:rsidR="00127876" w:rsidRPr="00127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E"/>
    <w:rsid w:val="00127876"/>
    <w:rsid w:val="00D400A7"/>
    <w:rsid w:val="00E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2015-11-28T13:35:00Z</dcterms:created>
  <dcterms:modified xsi:type="dcterms:W3CDTF">2015-11-28T13:41:00Z</dcterms:modified>
</cp:coreProperties>
</file>