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22" w:rsidRPr="00BC3D58" w:rsidRDefault="004A7122" w:rsidP="00BC3D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D58">
        <w:rPr>
          <w:rFonts w:ascii="Times New Roman" w:hAnsi="Times New Roman" w:cs="Times New Roman"/>
          <w:b/>
          <w:sz w:val="36"/>
          <w:szCs w:val="36"/>
        </w:rPr>
        <w:t xml:space="preserve">Перелік </w:t>
      </w:r>
    </w:p>
    <w:p w:rsidR="00BC3D58" w:rsidRDefault="004A7122" w:rsidP="00BC3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58">
        <w:rPr>
          <w:rFonts w:ascii="Times New Roman" w:hAnsi="Times New Roman" w:cs="Times New Roman"/>
          <w:b/>
          <w:sz w:val="32"/>
          <w:szCs w:val="32"/>
        </w:rPr>
        <w:t>вулиць, провулків,</w:t>
      </w:r>
      <w:r w:rsidR="00BC3D58">
        <w:rPr>
          <w:rFonts w:ascii="Times New Roman" w:hAnsi="Times New Roman" w:cs="Times New Roman"/>
          <w:b/>
          <w:sz w:val="32"/>
          <w:szCs w:val="32"/>
        </w:rPr>
        <w:t xml:space="preserve"> проспектів, бульварів, узвозів</w:t>
      </w:r>
      <w:r w:rsidRPr="00BC3D58">
        <w:rPr>
          <w:rFonts w:ascii="Times New Roman" w:hAnsi="Times New Roman" w:cs="Times New Roman"/>
          <w:b/>
          <w:sz w:val="32"/>
          <w:szCs w:val="32"/>
        </w:rPr>
        <w:t xml:space="preserve"> міста Черкаси, </w:t>
      </w:r>
    </w:p>
    <w:p w:rsidR="001A4604" w:rsidRPr="00BC3D58" w:rsidRDefault="004A7122" w:rsidP="00BC3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58">
        <w:rPr>
          <w:rFonts w:ascii="Times New Roman" w:hAnsi="Times New Roman" w:cs="Times New Roman"/>
          <w:b/>
          <w:sz w:val="32"/>
          <w:szCs w:val="32"/>
        </w:rPr>
        <w:t xml:space="preserve">перейменованих </w:t>
      </w:r>
      <w:r w:rsidR="00BC3D58" w:rsidRPr="00BC3D58">
        <w:rPr>
          <w:rFonts w:ascii="Times New Roman" w:hAnsi="Times New Roman" w:cs="Times New Roman"/>
          <w:b/>
          <w:sz w:val="32"/>
          <w:szCs w:val="32"/>
        </w:rPr>
        <w:t xml:space="preserve">та найменованих </w:t>
      </w:r>
      <w:r w:rsidRPr="00BC3D58">
        <w:rPr>
          <w:rFonts w:ascii="Times New Roman" w:hAnsi="Times New Roman" w:cs="Times New Roman"/>
          <w:b/>
          <w:sz w:val="32"/>
          <w:szCs w:val="32"/>
        </w:rPr>
        <w:t>у 2012-</w:t>
      </w:r>
      <w:r w:rsidR="001A4604">
        <w:rPr>
          <w:rFonts w:ascii="Times New Roman" w:hAnsi="Times New Roman" w:cs="Times New Roman"/>
          <w:b/>
          <w:sz w:val="32"/>
          <w:szCs w:val="32"/>
        </w:rPr>
        <w:t>2</w:t>
      </w:r>
      <w:r w:rsidRPr="00BC3D58">
        <w:rPr>
          <w:rFonts w:ascii="Times New Roman" w:hAnsi="Times New Roman" w:cs="Times New Roman"/>
          <w:b/>
          <w:sz w:val="32"/>
          <w:szCs w:val="32"/>
        </w:rPr>
        <w:t>01</w:t>
      </w:r>
      <w:r w:rsidR="00BC3D58">
        <w:rPr>
          <w:rFonts w:ascii="Times New Roman" w:hAnsi="Times New Roman" w:cs="Times New Roman"/>
          <w:b/>
          <w:sz w:val="32"/>
          <w:szCs w:val="32"/>
        </w:rPr>
        <w:t>8</w:t>
      </w:r>
      <w:r w:rsidRPr="00BC3D58">
        <w:rPr>
          <w:rFonts w:ascii="Times New Roman" w:hAnsi="Times New Roman" w:cs="Times New Roman"/>
          <w:b/>
          <w:sz w:val="32"/>
          <w:szCs w:val="32"/>
        </w:rPr>
        <w:t xml:space="preserve"> роках</w:t>
      </w:r>
      <w:r w:rsidR="00BC3D58" w:rsidRPr="00BC3D58">
        <w:rPr>
          <w:rFonts w:ascii="Times New Roman" w:hAnsi="Times New Roman" w:cs="Times New Roman"/>
          <w:b/>
          <w:sz w:val="32"/>
          <w:szCs w:val="32"/>
        </w:rPr>
        <w:t>.</w:t>
      </w:r>
    </w:p>
    <w:p w:rsidR="00BC3D58" w:rsidRDefault="00BC3D58" w:rsidP="00BC3D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3D58" w:rsidRDefault="00BC3D58" w:rsidP="00BC3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EA">
        <w:rPr>
          <w:rFonts w:ascii="Times New Roman" w:hAnsi="Times New Roman" w:cs="Times New Roman"/>
          <w:sz w:val="24"/>
          <w:szCs w:val="24"/>
          <w:u w:val="single"/>
        </w:rPr>
        <w:t>Скорочення:</w:t>
      </w:r>
      <w:r w:rsidRPr="002E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BA" w:rsidRDefault="009207BA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207BA" w:rsidSect="009207BA">
          <w:pgSz w:w="11906" w:h="16838"/>
          <w:pgMar w:top="680" w:right="851" w:bottom="340" w:left="1418" w:header="709" w:footer="709" w:gutter="0"/>
          <w:cols w:space="708"/>
          <w:docGrid w:linePitch="360"/>
        </w:sectPr>
      </w:pPr>
    </w:p>
    <w:p w:rsidR="00BC3D58" w:rsidRDefault="00BC3D58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7BA">
        <w:rPr>
          <w:rFonts w:ascii="Times New Roman" w:hAnsi="Times New Roman" w:cs="Times New Roman"/>
          <w:b/>
          <w:sz w:val="24"/>
          <w:szCs w:val="24"/>
        </w:rPr>
        <w:lastRenderedPageBreak/>
        <w:t>вул.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вулиця, </w:t>
      </w:r>
    </w:p>
    <w:p w:rsidR="00BC3D58" w:rsidRDefault="00BC3D58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7BA">
        <w:rPr>
          <w:rFonts w:ascii="Times New Roman" w:hAnsi="Times New Roman" w:cs="Times New Roman"/>
          <w:b/>
          <w:sz w:val="24"/>
          <w:szCs w:val="24"/>
        </w:rPr>
        <w:t>пров</w:t>
      </w:r>
      <w:proofErr w:type="spellEnd"/>
      <w:r w:rsidRPr="009207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провулок, </w:t>
      </w:r>
    </w:p>
    <w:p w:rsidR="00BC3D58" w:rsidRDefault="00BC3D58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7BA">
        <w:rPr>
          <w:rFonts w:ascii="Times New Roman" w:hAnsi="Times New Roman" w:cs="Times New Roman"/>
          <w:b/>
          <w:sz w:val="24"/>
          <w:szCs w:val="24"/>
        </w:rPr>
        <w:t>узв</w:t>
      </w:r>
      <w:proofErr w:type="spellEnd"/>
      <w:r w:rsidRPr="009207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узвіз, </w:t>
      </w:r>
    </w:p>
    <w:p w:rsidR="00BC3D58" w:rsidRDefault="00BC3D58" w:rsidP="009207BA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7BA">
        <w:rPr>
          <w:rFonts w:ascii="Times New Roman" w:hAnsi="Times New Roman" w:cs="Times New Roman"/>
          <w:b/>
          <w:sz w:val="24"/>
          <w:szCs w:val="24"/>
        </w:rPr>
        <w:t>розп</w:t>
      </w:r>
      <w:proofErr w:type="spellEnd"/>
      <w:r w:rsidRPr="009207BA">
        <w:rPr>
          <w:rFonts w:ascii="Times New Roman" w:hAnsi="Times New Roman" w:cs="Times New Roman"/>
          <w:b/>
          <w:sz w:val="24"/>
          <w:szCs w:val="24"/>
        </w:rPr>
        <w:t>. МГ</w:t>
      </w:r>
      <w:r>
        <w:rPr>
          <w:rFonts w:ascii="Times New Roman" w:hAnsi="Times New Roman" w:cs="Times New Roman"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розпорядження міського голови м. Черкаси,  </w:t>
      </w:r>
    </w:p>
    <w:p w:rsidR="00BC3D58" w:rsidRDefault="00BC3D58" w:rsidP="009207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7BA">
        <w:rPr>
          <w:rFonts w:ascii="Times New Roman" w:hAnsi="Times New Roman" w:cs="Times New Roman"/>
          <w:b/>
          <w:sz w:val="24"/>
          <w:szCs w:val="24"/>
        </w:rPr>
        <w:lastRenderedPageBreak/>
        <w:t>ріш. МР</w:t>
      </w:r>
      <w:r w:rsidRPr="009207BA">
        <w:rPr>
          <w:rFonts w:ascii="Times New Roman" w:hAnsi="Times New Roman" w:cs="Times New Roman"/>
          <w:b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рішення Черкаської міської ради, </w:t>
      </w:r>
    </w:p>
    <w:p w:rsidR="00BC3D58" w:rsidRDefault="00BC3D58" w:rsidP="009207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7BA">
        <w:rPr>
          <w:rFonts w:ascii="Times New Roman" w:hAnsi="Times New Roman" w:cs="Times New Roman"/>
          <w:b/>
          <w:sz w:val="24"/>
          <w:szCs w:val="24"/>
        </w:rPr>
        <w:t>розп</w:t>
      </w:r>
      <w:proofErr w:type="spellEnd"/>
      <w:r w:rsidRPr="009207BA">
        <w:rPr>
          <w:rFonts w:ascii="Times New Roman" w:hAnsi="Times New Roman" w:cs="Times New Roman"/>
          <w:b/>
          <w:sz w:val="24"/>
          <w:szCs w:val="24"/>
        </w:rPr>
        <w:t>. 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2E0FEA">
        <w:rPr>
          <w:rFonts w:ascii="Times New Roman" w:hAnsi="Times New Roman" w:cs="Times New Roman"/>
          <w:sz w:val="24"/>
          <w:szCs w:val="24"/>
        </w:rPr>
        <w:t xml:space="preserve"> – розпорядження голови Черкаської обласної державної адміністрації.</w:t>
      </w:r>
    </w:p>
    <w:p w:rsidR="009207BA" w:rsidRDefault="009207BA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9207BA" w:rsidSect="009207BA">
          <w:type w:val="continuous"/>
          <w:pgSz w:w="11906" w:h="16838"/>
          <w:pgMar w:top="680" w:right="851" w:bottom="340" w:left="1418" w:header="709" w:footer="709" w:gutter="0"/>
          <w:cols w:num="2" w:space="708"/>
          <w:docGrid w:linePitch="360"/>
        </w:sectPr>
      </w:pPr>
    </w:p>
    <w:p w:rsidR="00BC3D58" w:rsidRPr="00933F9C" w:rsidRDefault="00BC3D58" w:rsidP="00BC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3"/>
        <w:gridCol w:w="2835"/>
      </w:tblGrid>
      <w:tr w:rsidR="00BC3D58" w:rsidTr="001A4604">
        <w:tc>
          <w:tcPr>
            <w:tcW w:w="567" w:type="dxa"/>
          </w:tcPr>
          <w:p w:rsidR="00BC3D58" w:rsidRPr="00A230F9" w:rsidRDefault="00BC3D58" w:rsidP="001A4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0F9">
              <w:rPr>
                <w:rFonts w:ascii="Times New Roman" w:hAnsi="Times New Roman" w:cs="Times New Roman"/>
                <w:b/>
              </w:rPr>
              <w:t>№№ з/п</w:t>
            </w:r>
          </w:p>
        </w:tc>
        <w:tc>
          <w:tcPr>
            <w:tcW w:w="3261" w:type="dxa"/>
          </w:tcPr>
          <w:p w:rsidR="00BC3D58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об’єкта топоніміки до перейменування, його межі, місце розташування на території </w:t>
            </w:r>
          </w:p>
          <w:p w:rsidR="00BC3D58" w:rsidRPr="00615251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51">
              <w:rPr>
                <w:rFonts w:ascii="Times New Roman" w:hAnsi="Times New Roman" w:cs="Times New Roman"/>
                <w:b/>
                <w:sz w:val="20"/>
                <w:szCs w:val="20"/>
              </w:rPr>
              <w:t>міста Черкаси</w:t>
            </w:r>
          </w:p>
        </w:tc>
        <w:tc>
          <w:tcPr>
            <w:tcW w:w="3543" w:type="dxa"/>
          </w:tcPr>
          <w:p w:rsidR="00BC3D58" w:rsidRPr="00A230F9" w:rsidRDefault="00BC3D58" w:rsidP="001A4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0F9">
              <w:rPr>
                <w:rFonts w:ascii="Times New Roman" w:hAnsi="Times New Roman" w:cs="Times New Roman"/>
                <w:b/>
              </w:rPr>
              <w:t>Нова назва об</w:t>
            </w:r>
            <w:r w:rsidRPr="002E0FEA">
              <w:rPr>
                <w:rFonts w:ascii="Times New Roman" w:hAnsi="Times New Roman" w:cs="Times New Roman"/>
                <w:b/>
              </w:rPr>
              <w:t>’</w:t>
            </w:r>
            <w:r w:rsidRPr="00A230F9">
              <w:rPr>
                <w:rFonts w:ascii="Times New Roman" w:hAnsi="Times New Roman" w:cs="Times New Roman"/>
                <w:b/>
              </w:rPr>
              <w:t>єкта топоніміки</w:t>
            </w:r>
          </w:p>
        </w:tc>
        <w:tc>
          <w:tcPr>
            <w:tcW w:w="2835" w:type="dxa"/>
          </w:tcPr>
          <w:p w:rsidR="00BC3D58" w:rsidRPr="00A230F9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230F9">
              <w:rPr>
                <w:rFonts w:ascii="Times New Roman" w:hAnsi="Times New Roman" w:cs="Times New Roman"/>
                <w:b/>
              </w:rPr>
              <w:t>Характер змін,</w:t>
            </w:r>
          </w:p>
          <w:p w:rsidR="00BC3D58" w:rsidRPr="00A230F9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230F9">
              <w:rPr>
                <w:rFonts w:ascii="Times New Roman" w:hAnsi="Times New Roman" w:cs="Times New Roman"/>
                <w:b/>
              </w:rPr>
              <w:t>причини внесення змін, підстава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I-й-Комсомольський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Дмитра Гуні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МГ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ІІ-й-Комсомольський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Павла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Бута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ІІІ-й-Комсомольський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Полковника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Бурляя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ІV-й-Комсомольський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Яцька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Остряниці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XX-го Партз’їзду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Анатолія Пашкевича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-108" w:firstLine="142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Артема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ind w:left="33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Олексія Баранникова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Боженка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Медичний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Будьонного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Пластунівська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Ватутіна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Гетьмана Сагайдачного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Ватутіна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Водопарковий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Вербовецького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Кобзарська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Водоп’янова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Андрія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Яковліва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Володарського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Мальовнича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Воровського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Раїси Кириченко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left="360" w:hanging="291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Ворошилова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60" w:hanging="292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Дахнівська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Січ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Гайдара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Героїв Майдану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. Гайдара</w:t>
            </w:r>
          </w:p>
        </w:tc>
        <w:tc>
          <w:tcPr>
            <w:tcW w:w="3543" w:type="dxa"/>
            <w:vAlign w:val="bottom"/>
          </w:tcPr>
          <w:p w:rsidR="00BC3D58" w:rsidRPr="004A6CEF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CEF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4A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Руслана </w:t>
            </w:r>
            <w:proofErr w:type="spellStart"/>
            <w:r w:rsidRPr="004A6CEF">
              <w:rPr>
                <w:rFonts w:ascii="Times New Roman" w:hAnsi="Times New Roman" w:cs="Times New Roman"/>
                <w:b/>
                <w:sz w:val="24"/>
                <w:szCs w:val="24"/>
              </w:rPr>
              <w:t>Зайченка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18.05.2016  № 245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вул. Героїв Сталінграда</w:t>
            </w:r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1">
              <w:rPr>
                <w:rFonts w:ascii="Times New Roman" w:hAnsi="Times New Roman" w:cs="Times New Roman"/>
                <w:b/>
                <w:sz w:val="24"/>
                <w:szCs w:val="24"/>
              </w:rPr>
              <w:t>вул. Припортова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18.05.2016  № 245</w:t>
            </w:r>
          </w:p>
        </w:tc>
      </w:tr>
      <w:tr w:rsidR="00BC3D58" w:rsidRPr="00601E80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. Герцена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</w:t>
            </w:r>
            <w:proofErr w:type="spellEnd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Хижняківський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ріш. МР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14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.2016 № 2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D58" w:rsidRPr="00601E80" w:rsidTr="001A4604">
        <w:trPr>
          <w:trHeight w:val="438"/>
        </w:trPr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601E80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0">
              <w:rPr>
                <w:rStyle w:val="2"/>
                <w:sz w:val="24"/>
                <w:szCs w:val="24"/>
              </w:rPr>
              <w:t>вул. Горького</w:t>
            </w:r>
          </w:p>
        </w:tc>
        <w:tc>
          <w:tcPr>
            <w:tcW w:w="3543" w:type="dxa"/>
            <w:vAlign w:val="bottom"/>
          </w:tcPr>
          <w:p w:rsidR="00BC3D58" w:rsidRPr="00601E80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80">
              <w:rPr>
                <w:rStyle w:val="2"/>
                <w:b/>
                <w:sz w:val="24"/>
                <w:szCs w:val="24"/>
              </w:rPr>
              <w:t>вул. Юрія Іллєнка</w:t>
            </w:r>
          </w:p>
        </w:tc>
        <w:tc>
          <w:tcPr>
            <w:tcW w:w="2835" w:type="dxa"/>
          </w:tcPr>
          <w:p w:rsidR="00BC3D58" w:rsidRPr="00601E80" w:rsidRDefault="00BC3D58" w:rsidP="001A4604">
            <w:pPr>
              <w:keepLines/>
              <w:widowControl w:val="0"/>
              <w:suppressAutoHyphens/>
              <w:ind w:right="-11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601E80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01E8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Гречухи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601E80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601E80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Чумацька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 від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22.02.2016 № 29-р</w:t>
            </w:r>
          </w:p>
        </w:tc>
      </w:tr>
      <w:tr w:rsidR="00BC3D58" w:rsidRPr="00601E80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28661B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16"/>
                <w:szCs w:val="16"/>
              </w:rPr>
            </w:pPr>
          </w:p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r w:rsidRPr="00DA47C4">
              <w:rPr>
                <w:rFonts w:cs="Times New Roman"/>
                <w:sz w:val="24"/>
              </w:rPr>
              <w:t>вулиця Грибоєдова</w:t>
            </w:r>
          </w:p>
        </w:tc>
        <w:tc>
          <w:tcPr>
            <w:tcW w:w="3543" w:type="dxa"/>
          </w:tcPr>
          <w:p w:rsidR="00BC3D58" w:rsidRPr="0028661B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:rsidR="00BC3D58" w:rsidRPr="00370C10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  <w:r w:rsidRPr="00370C10">
              <w:rPr>
                <w:rFonts w:cs="Times New Roman"/>
                <w:b/>
                <w:sz w:val="24"/>
              </w:rPr>
              <w:t>вулиця Ярослава Чалого</w:t>
            </w:r>
          </w:p>
        </w:tc>
        <w:tc>
          <w:tcPr>
            <w:tcW w:w="2835" w:type="dxa"/>
          </w:tcPr>
          <w:p w:rsidR="00BC3D58" w:rsidRPr="00601E8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від 14.02.2018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2-2912</w:t>
            </w:r>
          </w:p>
        </w:tc>
      </w:tr>
      <w:tr w:rsidR="00BC3D58" w:rsidRPr="00601E80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601E80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0">
              <w:rPr>
                <w:rStyle w:val="2"/>
                <w:sz w:val="24"/>
                <w:szCs w:val="24"/>
              </w:rPr>
              <w:t>вул. Громова</w:t>
            </w:r>
          </w:p>
        </w:tc>
        <w:tc>
          <w:tcPr>
            <w:tcW w:w="3543" w:type="dxa"/>
            <w:vAlign w:val="bottom"/>
          </w:tcPr>
          <w:p w:rsidR="00BC3D58" w:rsidRPr="00601E80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80">
              <w:rPr>
                <w:rStyle w:val="2"/>
                <w:b/>
                <w:sz w:val="24"/>
                <w:szCs w:val="24"/>
              </w:rPr>
              <w:t>вул. Максима Залізняка</w:t>
            </w:r>
          </w:p>
        </w:tc>
        <w:tc>
          <w:tcPr>
            <w:tcW w:w="2835" w:type="dxa"/>
          </w:tcPr>
          <w:p w:rsidR="00BC3D58" w:rsidRPr="00601E8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01E8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601E80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601E8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Дзержинського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keepLines/>
              <w:widowControl w:val="0"/>
              <w:suppressAutoHyphens/>
              <w:ind w:firstLine="68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 </w:t>
            </w:r>
            <w:r w:rsidRPr="00601E80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Ольги П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авловської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від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узв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Дзержинського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узв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Білоцерківський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22.02.2016 № 29-р</w:t>
            </w:r>
          </w:p>
        </w:tc>
      </w:tr>
      <w:tr w:rsidR="00BC3D58" w:rsidRPr="00F65751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28661B" w:rsidRDefault="00BC3D58" w:rsidP="001A4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D58" w:rsidRPr="00E93FC9" w:rsidRDefault="00BC3D58" w:rsidP="001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sz w:val="24"/>
                <w:szCs w:val="24"/>
              </w:rPr>
              <w:t>вул. Енгельса</w:t>
            </w:r>
          </w:p>
        </w:tc>
        <w:tc>
          <w:tcPr>
            <w:tcW w:w="3543" w:type="dxa"/>
          </w:tcPr>
          <w:p w:rsidR="00BC3D58" w:rsidRPr="0028661B" w:rsidRDefault="00BC3D58" w:rsidP="001A46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3D58" w:rsidRPr="0028661B" w:rsidRDefault="00BC3D58" w:rsidP="001A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В’ячеслава </w:t>
            </w:r>
            <w:proofErr w:type="spellStart"/>
            <w:r w:rsidRPr="0028661B">
              <w:rPr>
                <w:rFonts w:ascii="Times New Roman" w:hAnsi="Times New Roman" w:cs="Times New Roman"/>
                <w:b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ріш. </w:t>
            </w:r>
            <w:r w:rsidR="001A4604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13.12.2012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3-1417</w:t>
            </w:r>
          </w:p>
        </w:tc>
      </w:tr>
      <w:tr w:rsidR="00BC3D58" w:rsidRPr="00F65751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F65751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51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F65751">
              <w:rPr>
                <w:rStyle w:val="2"/>
                <w:sz w:val="24"/>
                <w:szCs w:val="24"/>
              </w:rPr>
              <w:t>. Енгельса</w:t>
            </w:r>
          </w:p>
        </w:tc>
        <w:tc>
          <w:tcPr>
            <w:tcW w:w="3543" w:type="dxa"/>
            <w:vAlign w:val="bottom"/>
          </w:tcPr>
          <w:p w:rsidR="00BC3D58" w:rsidRPr="00F6575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751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F65751">
              <w:rPr>
                <w:rStyle w:val="2"/>
                <w:b/>
                <w:sz w:val="24"/>
                <w:szCs w:val="24"/>
              </w:rPr>
              <w:t xml:space="preserve">. </w:t>
            </w:r>
            <w:proofErr w:type="spellStart"/>
            <w:r w:rsidRPr="00F65751">
              <w:rPr>
                <w:rStyle w:val="2"/>
                <w:b/>
                <w:sz w:val="24"/>
                <w:szCs w:val="24"/>
              </w:rPr>
              <w:t>Клименківський</w:t>
            </w:r>
            <w:proofErr w:type="spellEnd"/>
          </w:p>
        </w:tc>
        <w:tc>
          <w:tcPr>
            <w:tcW w:w="2835" w:type="dxa"/>
          </w:tcPr>
          <w:p w:rsidR="00BC3D58" w:rsidRPr="00F65751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ОДА від 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>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 </w:t>
            </w:r>
            <w:r w:rsidRPr="00E93FC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Жовтневий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Братів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Яхненків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Ільїна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Надпільна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Калініна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Нижня Горова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Кірова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Святотроїцька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Кірова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Ручай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RPr="0028661B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узв</w:t>
            </w:r>
            <w:proofErr w:type="spellEnd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. Клубний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узв</w:t>
            </w:r>
            <w:proofErr w:type="spellEnd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Остріжний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14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>.2016 № 2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D58" w:rsidRPr="0028661B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F65751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1">
              <w:rPr>
                <w:rStyle w:val="2"/>
                <w:sz w:val="24"/>
                <w:szCs w:val="24"/>
              </w:rPr>
              <w:t>вул. Колгоспна</w:t>
            </w:r>
          </w:p>
        </w:tc>
        <w:tc>
          <w:tcPr>
            <w:tcW w:w="3543" w:type="dxa"/>
            <w:vAlign w:val="bottom"/>
          </w:tcPr>
          <w:p w:rsidR="00BC3D58" w:rsidRPr="00F65751" w:rsidRDefault="00BC3D58" w:rsidP="001A4604">
            <w:pPr>
              <w:spacing w:line="-3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1">
              <w:rPr>
                <w:rStyle w:val="2"/>
                <w:b/>
                <w:sz w:val="24"/>
                <w:szCs w:val="24"/>
              </w:rPr>
              <w:t xml:space="preserve">вул. </w:t>
            </w:r>
            <w:proofErr w:type="spellStart"/>
            <w:r w:rsidRPr="00F65751">
              <w:rPr>
                <w:rStyle w:val="2"/>
                <w:b/>
                <w:sz w:val="24"/>
                <w:szCs w:val="24"/>
              </w:rPr>
              <w:t>Попівка</w:t>
            </w:r>
            <w:proofErr w:type="spellEnd"/>
          </w:p>
        </w:tc>
        <w:tc>
          <w:tcPr>
            <w:tcW w:w="2835" w:type="dxa"/>
          </w:tcPr>
          <w:p w:rsidR="00BC3D58" w:rsidRPr="00F65751" w:rsidRDefault="00BC3D58" w:rsidP="001A4604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751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F65751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575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Комунарів</w:t>
            </w:r>
          </w:p>
        </w:tc>
        <w:tc>
          <w:tcPr>
            <w:tcW w:w="3543" w:type="dxa"/>
            <w:vAlign w:val="center"/>
          </w:tcPr>
          <w:p w:rsidR="00BC3D58" w:rsidRPr="00F65751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F6575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Змагайлівська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Конєва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Олени  Теліги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30-р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Корнійчука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Січовий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Котовського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Михайла Грушевського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27.01.2016 № 10-р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3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>. Котовського</w:t>
            </w:r>
          </w:p>
        </w:tc>
        <w:tc>
          <w:tcPr>
            <w:tcW w:w="3543" w:type="dxa"/>
            <w:vAlign w:val="bottom"/>
          </w:tcPr>
          <w:p w:rsidR="00BC3D58" w:rsidRPr="00D01158" w:rsidRDefault="00BC3D58" w:rsidP="001A4604">
            <w:pPr>
              <w:spacing w:line="-336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8">
              <w:rPr>
                <w:rStyle w:val="2"/>
                <w:b/>
                <w:sz w:val="24"/>
                <w:szCs w:val="24"/>
              </w:rPr>
              <w:t>вул. Івана Гонти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узв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Котовського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узв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  Грецький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Красіна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Казбетська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від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Красіна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Косинська корчма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Крупської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4" w:right="-108" w:hanging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Володимира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Ложешнікова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Крупської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Михайла Ханенка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Кузнєцова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Бігуча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25.02.2016 № 33-р</w:t>
            </w:r>
          </w:p>
        </w:tc>
      </w:tr>
      <w:tr w:rsidR="00BC3D58" w:rsidRPr="0028661B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 xml:space="preserve">вул. Леніна </w:t>
            </w:r>
            <w:r w:rsidRPr="00DE131E">
              <w:rPr>
                <w:rFonts w:ascii="Times New Roman" w:hAnsi="Times New Roman" w:cs="Times New Roman"/>
                <w:i/>
                <w:sz w:val="24"/>
                <w:szCs w:val="24"/>
              </w:rPr>
              <w:t>(від початку до вул. Ільїна)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 Небесної Сотні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Розділення вулиці, зміна назви, перейменування,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21.07.2015 № 2-1376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 xml:space="preserve">вул. Леніна </w:t>
            </w:r>
            <w:r w:rsidRPr="00DE131E">
              <w:rPr>
                <w:rFonts w:ascii="Times New Roman" w:hAnsi="Times New Roman" w:cs="Times New Roman"/>
                <w:i/>
                <w:sz w:val="24"/>
                <w:szCs w:val="24"/>
              </w:rPr>
              <w:t>(від вул. Ільїна до кінця)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1B">
              <w:rPr>
                <w:rFonts w:ascii="Times New Roman" w:hAnsi="Times New Roman" w:cs="Times New Roman"/>
                <w:b/>
                <w:sz w:val="24"/>
                <w:szCs w:val="24"/>
              </w:rPr>
              <w:t>вул. Свято-</w:t>
            </w:r>
            <w:proofErr w:type="spellStart"/>
            <w:r w:rsidRPr="0028661B">
              <w:rPr>
                <w:rFonts w:ascii="Times New Roman" w:hAnsi="Times New Roman" w:cs="Times New Roman"/>
                <w:b/>
                <w:sz w:val="24"/>
                <w:szCs w:val="24"/>
              </w:rPr>
              <w:t>Макаріївськ</w:t>
            </w: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</w:tcPr>
          <w:p w:rsidR="00BC3D58" w:rsidRDefault="00BC3D58" w:rsidP="001A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Розділення вулиці, 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3D58" w:rsidRPr="00626840" w:rsidRDefault="00BC3D58" w:rsidP="001A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21.07.2015 № 2-1376</w:t>
            </w:r>
          </w:p>
        </w:tc>
      </w:tr>
      <w:tr w:rsidR="00BC3D58" w:rsidTr="001A4604">
        <w:trPr>
          <w:trHeight w:val="574"/>
        </w:trPr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Ліхачова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  О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тамана Деркача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Луначарського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 Генерала Момота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27.01.2016 № 10-р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3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Fonts w:ascii="Times New Roman" w:hAnsi="Times New Roman" w:cs="Times New Roman"/>
                <w:sz w:val="24"/>
                <w:szCs w:val="24"/>
              </w:rPr>
              <w:t xml:space="preserve">вул. Маршала </w:t>
            </w:r>
            <w:proofErr w:type="spellStart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Батицького</w:t>
            </w:r>
            <w:proofErr w:type="spellEnd"/>
          </w:p>
        </w:tc>
        <w:tc>
          <w:tcPr>
            <w:tcW w:w="3543" w:type="dxa"/>
            <w:vAlign w:val="bottom"/>
          </w:tcPr>
          <w:p w:rsidR="00BC3D58" w:rsidRPr="00465304" w:rsidRDefault="00BC3D58" w:rsidP="001A4604">
            <w:pPr>
              <w:spacing w:line="-336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Віталія </w:t>
            </w:r>
            <w:proofErr w:type="spellStart"/>
            <w:r w:rsidRPr="00465304">
              <w:rPr>
                <w:rFonts w:ascii="Times New Roman" w:hAnsi="Times New Roman" w:cs="Times New Roman"/>
                <w:b/>
                <w:sz w:val="24"/>
                <w:szCs w:val="24"/>
              </w:rPr>
              <w:t>Вергая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18.05.2016  № 245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18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Маршала Василевського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Затишна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Маршала Жукова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Ярмаркова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1A4604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C3D58">
              <w:rPr>
                <w:rFonts w:ascii="Times New Roman" w:hAnsi="Times New Roman" w:cs="Times New Roman"/>
                <w:sz w:val="18"/>
                <w:szCs w:val="18"/>
              </w:rPr>
              <w:t>озп</w:t>
            </w:r>
            <w:proofErr w:type="spellEnd"/>
            <w:r w:rsidR="00BC3D58"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="00BC3D58"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Fonts w:ascii="Times New Roman" w:hAnsi="Times New Roman" w:cs="Times New Roman"/>
                <w:sz w:val="24"/>
                <w:szCs w:val="24"/>
              </w:rPr>
              <w:t xml:space="preserve">вул. Маршала </w:t>
            </w:r>
            <w:proofErr w:type="spellStart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Красовського</w:t>
            </w:r>
            <w:proofErr w:type="spellEnd"/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Євгена </w:t>
            </w:r>
            <w:proofErr w:type="spellStart"/>
            <w:r w:rsidRPr="00287D11">
              <w:rPr>
                <w:rFonts w:ascii="Times New Roman" w:hAnsi="Times New Roman" w:cs="Times New Roman"/>
                <w:b/>
                <w:sz w:val="24"/>
                <w:szCs w:val="24"/>
              </w:rPr>
              <w:t>Кухарця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18.05.2016  № 245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18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Маршала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Рокосовського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Горіхова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МГ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25.02.2016 № 33-р</w:t>
            </w:r>
          </w:p>
        </w:tc>
      </w:tr>
      <w:tr w:rsidR="00BC3D58" w:rsidRPr="0028661B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Пожарського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Соснівська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14</w:t>
            </w:r>
            <w:r w:rsidRPr="002866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661B">
              <w:rPr>
                <w:rFonts w:ascii="Times New Roman" w:hAnsi="Times New Roman" w:cs="Times New Roman"/>
                <w:sz w:val="18"/>
                <w:szCs w:val="18"/>
              </w:rPr>
              <w:t>.2016 № 2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66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D58" w:rsidRPr="0028661B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28661B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28661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Михайла </w:t>
            </w:r>
            <w:proofErr w:type="spellStart"/>
            <w:r w:rsidRPr="0028661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Ткалича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28661B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proofErr w:type="spellStart"/>
            <w:r w:rsidRPr="0028661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Свидівоцька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</w:t>
            </w:r>
            <w:r w:rsidRPr="0028661B">
              <w:rPr>
                <w:rFonts w:ascii="Times New Roman" w:hAnsi="Times New Roman" w:cs="Times New Roman"/>
                <w:sz w:val="18"/>
                <w:szCs w:val="18"/>
              </w:rPr>
              <w:t>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28661B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61B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28661B">
              <w:rPr>
                <w:rStyle w:val="2"/>
                <w:sz w:val="24"/>
                <w:szCs w:val="24"/>
              </w:rPr>
              <w:t>. Морозова</w:t>
            </w:r>
          </w:p>
        </w:tc>
        <w:tc>
          <w:tcPr>
            <w:tcW w:w="3543" w:type="dxa"/>
            <w:vAlign w:val="bottom"/>
          </w:tcPr>
          <w:p w:rsidR="00BC3D58" w:rsidRPr="00D01158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61B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28661B">
              <w:rPr>
                <w:rStyle w:val="2"/>
                <w:b/>
                <w:sz w:val="24"/>
                <w:szCs w:val="24"/>
              </w:rPr>
              <w:t xml:space="preserve">. Памфіла </w:t>
            </w:r>
            <w:r w:rsidRPr="00D01158">
              <w:rPr>
                <w:rStyle w:val="2"/>
                <w:b/>
                <w:sz w:val="24"/>
                <w:szCs w:val="24"/>
              </w:rPr>
              <w:t>Юркевича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Pr="00DA47C4">
              <w:rPr>
                <w:rFonts w:cs="Times New Roman"/>
                <w:sz w:val="24"/>
              </w:rPr>
              <w:t>ул</w:t>
            </w:r>
            <w:r>
              <w:rPr>
                <w:rFonts w:cs="Times New Roman"/>
                <w:sz w:val="24"/>
              </w:rPr>
              <w:t>.</w:t>
            </w:r>
            <w:r w:rsidRPr="00DA47C4">
              <w:rPr>
                <w:rFonts w:cs="Times New Roman"/>
                <w:sz w:val="24"/>
              </w:rPr>
              <w:t xml:space="preserve"> </w:t>
            </w:r>
            <w:proofErr w:type="spellStart"/>
            <w:r w:rsidRPr="00DA47C4">
              <w:rPr>
                <w:rFonts w:cs="Times New Roman"/>
                <w:sz w:val="24"/>
              </w:rPr>
              <w:t>Нахімова</w:t>
            </w:r>
            <w:proofErr w:type="spellEnd"/>
          </w:p>
        </w:tc>
        <w:tc>
          <w:tcPr>
            <w:tcW w:w="3543" w:type="dxa"/>
          </w:tcPr>
          <w:p w:rsidR="00BC3D58" w:rsidRPr="00E47BD0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  <w:r w:rsidRPr="00E47BD0">
              <w:rPr>
                <w:rFonts w:cs="Times New Roman"/>
                <w:b/>
                <w:sz w:val="24"/>
              </w:rPr>
              <w:t>вул. Юрія Тарасенка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ріш. МР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14.02.2018 № 2-2912</w:t>
            </w:r>
          </w:p>
        </w:tc>
      </w:tr>
      <w:tr w:rsidR="00BC3D58" w:rsidRPr="00DE7CD4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</w:p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Pr="00DA47C4">
              <w:rPr>
                <w:rFonts w:cs="Times New Roman"/>
                <w:sz w:val="24"/>
              </w:rPr>
              <w:t>ул</w:t>
            </w:r>
            <w:r>
              <w:rPr>
                <w:rFonts w:cs="Times New Roman"/>
                <w:sz w:val="24"/>
              </w:rPr>
              <w:t>.</w:t>
            </w:r>
            <w:r w:rsidRPr="00DA47C4">
              <w:rPr>
                <w:rFonts w:cs="Times New Roman"/>
                <w:sz w:val="24"/>
              </w:rPr>
              <w:t xml:space="preserve"> Невського</w:t>
            </w:r>
          </w:p>
        </w:tc>
        <w:tc>
          <w:tcPr>
            <w:tcW w:w="3543" w:type="dxa"/>
          </w:tcPr>
          <w:p w:rsidR="00BC3D58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</w:p>
          <w:p w:rsidR="00BC3D58" w:rsidRPr="00370C10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</w:t>
            </w:r>
            <w:r w:rsidRPr="00370C10">
              <w:rPr>
                <w:rFonts w:cs="Times New Roman"/>
                <w:b/>
                <w:sz w:val="24"/>
              </w:rPr>
              <w:t>ул</w:t>
            </w:r>
            <w:r>
              <w:rPr>
                <w:rFonts w:cs="Times New Roman"/>
                <w:b/>
                <w:sz w:val="24"/>
              </w:rPr>
              <w:t>.</w:t>
            </w:r>
            <w:r w:rsidRPr="00370C10">
              <w:rPr>
                <w:rFonts w:cs="Times New Roman"/>
                <w:b/>
                <w:sz w:val="24"/>
              </w:rPr>
              <w:t xml:space="preserve"> Олександра </w:t>
            </w:r>
            <w:proofErr w:type="spellStart"/>
            <w:r w:rsidRPr="00370C10">
              <w:rPr>
                <w:rFonts w:cs="Times New Roman"/>
                <w:b/>
                <w:sz w:val="24"/>
              </w:rPr>
              <w:t>Маламужа</w:t>
            </w:r>
            <w:proofErr w:type="spellEnd"/>
          </w:p>
        </w:tc>
        <w:tc>
          <w:tcPr>
            <w:tcW w:w="2835" w:type="dxa"/>
          </w:tcPr>
          <w:p w:rsidR="00BC3D58" w:rsidRPr="00DE7CD4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 від 14.02.2018 № 2-2912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CD4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уточнення назви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ріш. МР 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>від 19.04.2018 №2-3348</w:t>
            </w:r>
          </w:p>
        </w:tc>
      </w:tr>
      <w:tr w:rsidR="00BC3D58" w:rsidRPr="00DE7CD4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E47BD0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r w:rsidRPr="00E47B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E47BD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Нестеренка</w:t>
            </w:r>
          </w:p>
        </w:tc>
        <w:tc>
          <w:tcPr>
            <w:tcW w:w="3543" w:type="dxa"/>
            <w:vAlign w:val="center"/>
          </w:tcPr>
          <w:p w:rsidR="00BC3D58" w:rsidRPr="00E47BD0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E47BD0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Лісницька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7CD4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7CD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Нижня Комсомольська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Капітана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Подолянчука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МГ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Орджонікідзе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 Сергія </w:t>
            </w: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Амброса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27.01.2016 № 10-р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Орджонікідзе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34" w:hanging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Молодшого сержанта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Каравайського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Островського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узв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.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Старособорний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Style w:val="2"/>
                <w:sz w:val="24"/>
                <w:szCs w:val="24"/>
              </w:rPr>
              <w:t>вул. Паризької Комуни</w:t>
            </w:r>
          </w:p>
        </w:tc>
        <w:tc>
          <w:tcPr>
            <w:tcW w:w="3543" w:type="dxa"/>
            <w:vAlign w:val="bottom"/>
          </w:tcPr>
          <w:p w:rsidR="00BC3D58" w:rsidRPr="003A71EB" w:rsidRDefault="00BC3D58" w:rsidP="001A4604">
            <w:pPr>
              <w:spacing w:line="-3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B">
              <w:rPr>
                <w:rStyle w:val="2"/>
                <w:b/>
                <w:sz w:val="24"/>
                <w:szCs w:val="24"/>
              </w:rPr>
              <w:t xml:space="preserve">вул. </w:t>
            </w:r>
            <w:proofErr w:type="spellStart"/>
            <w:r w:rsidRPr="003A71EB">
              <w:rPr>
                <w:rStyle w:val="2"/>
                <w:b/>
                <w:sz w:val="24"/>
                <w:szCs w:val="24"/>
              </w:rPr>
              <w:t>Кривалівська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>. Паризької Комуни</w:t>
            </w:r>
          </w:p>
        </w:tc>
        <w:tc>
          <w:tcPr>
            <w:tcW w:w="3543" w:type="dxa"/>
            <w:vAlign w:val="bottom"/>
          </w:tcPr>
          <w:p w:rsidR="00BC3D58" w:rsidRPr="00D01158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58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D01158">
              <w:rPr>
                <w:rStyle w:val="2"/>
                <w:b/>
                <w:sz w:val="24"/>
                <w:szCs w:val="24"/>
              </w:rPr>
              <w:t>. Макара Кушніра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Пархоменка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Зелений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A47C4" w:rsidRDefault="00BC3D58" w:rsidP="001A46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  <w:tc>
          <w:tcPr>
            <w:tcW w:w="3543" w:type="dxa"/>
            <w:vAlign w:val="bottom"/>
          </w:tcPr>
          <w:p w:rsidR="00BC3D58" w:rsidRPr="00465304" w:rsidRDefault="00BC3D58" w:rsidP="001A4604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04">
              <w:rPr>
                <w:rFonts w:ascii="Times New Roman" w:hAnsi="Times New Roman" w:cs="Times New Roman"/>
                <w:b/>
                <w:sz w:val="24"/>
                <w:szCs w:val="24"/>
              </w:rPr>
              <w:t>вул. Героїв Холодного Яру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18.05.2016  № 245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Петровського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Нарбутівська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Піонерська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Митницька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14.01.2016 № 2-99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>. Піонерський</w:t>
            </w:r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287D11">
              <w:rPr>
                <w:rStyle w:val="2"/>
                <w:b/>
                <w:sz w:val="24"/>
                <w:szCs w:val="24"/>
              </w:rPr>
              <w:t xml:space="preserve">. </w:t>
            </w: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Тодося</w:t>
            </w:r>
            <w:proofErr w:type="spellEnd"/>
            <w:r w:rsidRPr="00287D11">
              <w:rPr>
                <w:rStyle w:val="2"/>
                <w:b/>
                <w:sz w:val="24"/>
                <w:szCs w:val="24"/>
              </w:rPr>
              <w:t xml:space="preserve"> Осьмачки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>. Плеханова</w:t>
            </w:r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287D11">
              <w:rPr>
                <w:rStyle w:val="2"/>
                <w:b/>
                <w:sz w:val="24"/>
                <w:szCs w:val="24"/>
              </w:rPr>
              <w:t>. Наталії Ужвій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перейменування,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Постишева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вул.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Праслов’янська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3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4">
              <w:rPr>
                <w:rStyle w:val="2"/>
                <w:sz w:val="24"/>
                <w:szCs w:val="24"/>
              </w:rPr>
              <w:t>вул. Пролетарська</w:t>
            </w:r>
          </w:p>
        </w:tc>
        <w:tc>
          <w:tcPr>
            <w:tcW w:w="3543" w:type="dxa"/>
            <w:vAlign w:val="bottom"/>
          </w:tcPr>
          <w:p w:rsidR="00BC3D58" w:rsidRPr="003A71EB" w:rsidRDefault="00BC3D58" w:rsidP="001A4604">
            <w:pPr>
              <w:spacing w:line="-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B">
              <w:rPr>
                <w:rStyle w:val="2"/>
                <w:b/>
                <w:sz w:val="24"/>
                <w:szCs w:val="24"/>
              </w:rPr>
              <w:t>вул. Героїв Чорнобиля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>. Пролетарський</w:t>
            </w:r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287D11">
              <w:rPr>
                <w:rStyle w:val="2"/>
                <w:b/>
                <w:sz w:val="24"/>
                <w:szCs w:val="24"/>
              </w:rPr>
              <w:t>. Андрія Химка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Радгоспний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Слобідський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Радянська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Анатолія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Лупиноса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Радянський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Михайла Сироти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spacing w:after="0"/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Default="00BC3D58" w:rsidP="001A4604">
            <w:pPr>
              <w:ind w:firstLine="34"/>
              <w:rPr>
                <w:rStyle w:val="2"/>
                <w:sz w:val="24"/>
                <w:szCs w:val="24"/>
              </w:rPr>
            </w:pPr>
            <w:r w:rsidRPr="00DA47C4">
              <w:rPr>
                <w:rStyle w:val="2"/>
                <w:sz w:val="24"/>
                <w:szCs w:val="24"/>
              </w:rPr>
              <w:t>вул. Рози Люксембург</w:t>
            </w:r>
          </w:p>
          <w:p w:rsidR="00BC3D58" w:rsidRPr="00DA47C4" w:rsidRDefault="00BC3D58" w:rsidP="001A460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i/>
                <w:sz w:val="24"/>
                <w:szCs w:val="24"/>
              </w:rPr>
              <w:t>(від початку до вул. Молоткова)</w:t>
            </w:r>
          </w:p>
        </w:tc>
        <w:tc>
          <w:tcPr>
            <w:tcW w:w="3543" w:type="dxa"/>
            <w:vAlign w:val="bottom"/>
          </w:tcPr>
          <w:p w:rsidR="00BC3D58" w:rsidRPr="00F238F7" w:rsidRDefault="00BC3D58" w:rsidP="001A4604">
            <w:pPr>
              <w:ind w:firstLine="33"/>
              <w:rPr>
                <w:rStyle w:val="2"/>
                <w:b/>
                <w:sz w:val="24"/>
                <w:szCs w:val="24"/>
              </w:rPr>
            </w:pPr>
            <w:r w:rsidRPr="00F238F7">
              <w:rPr>
                <w:rStyle w:val="2"/>
                <w:b/>
                <w:sz w:val="24"/>
                <w:szCs w:val="24"/>
              </w:rPr>
              <w:t>вул. </w:t>
            </w:r>
            <w:proofErr w:type="spellStart"/>
            <w:r w:rsidRPr="00F238F7">
              <w:rPr>
                <w:rStyle w:val="2"/>
                <w:b/>
                <w:sz w:val="24"/>
                <w:szCs w:val="24"/>
              </w:rPr>
              <w:t>Гуржіївська</w:t>
            </w:r>
            <w:proofErr w:type="spellEnd"/>
            <w:r w:rsidRPr="00F238F7">
              <w:rPr>
                <w:rStyle w:val="2"/>
                <w:b/>
                <w:sz w:val="24"/>
                <w:szCs w:val="24"/>
              </w:rPr>
              <w:t xml:space="preserve"> </w:t>
            </w:r>
          </w:p>
          <w:p w:rsidR="00BC3D58" w:rsidRPr="00F238F7" w:rsidRDefault="00BC3D58" w:rsidP="001A4604">
            <w:pPr>
              <w:ind w:firstLine="33"/>
              <w:rPr>
                <w:rStyle w:val="2"/>
                <w:b/>
              </w:rPr>
            </w:pPr>
          </w:p>
          <w:p w:rsidR="00BC3D58" w:rsidRPr="00F238F7" w:rsidRDefault="00BC3D58" w:rsidP="001A4604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604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Розділення вулиці, зміна назви, перейменування, </w:t>
            </w:r>
          </w:p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spacing w:after="0"/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Default="00BC3D58" w:rsidP="001A4604">
            <w:pPr>
              <w:ind w:firstLine="34"/>
              <w:rPr>
                <w:rStyle w:val="2"/>
                <w:sz w:val="24"/>
                <w:szCs w:val="24"/>
              </w:rPr>
            </w:pPr>
            <w:r w:rsidRPr="00DA47C4">
              <w:rPr>
                <w:rStyle w:val="2"/>
                <w:sz w:val="24"/>
                <w:szCs w:val="24"/>
              </w:rPr>
              <w:t>вул. Рози Люксембург</w:t>
            </w:r>
          </w:p>
          <w:p w:rsidR="00BC3D58" w:rsidRPr="00DA47C4" w:rsidRDefault="00BC3D58" w:rsidP="001A4604">
            <w:pPr>
              <w:ind w:firstLine="34"/>
              <w:rPr>
                <w:rStyle w:val="2"/>
                <w:sz w:val="24"/>
                <w:szCs w:val="24"/>
              </w:rPr>
            </w:pPr>
            <w:r w:rsidRPr="00DA47C4">
              <w:rPr>
                <w:rStyle w:val="2"/>
                <w:i/>
                <w:sz w:val="24"/>
                <w:szCs w:val="24"/>
              </w:rPr>
              <w:t xml:space="preserve">(від вул. </w:t>
            </w:r>
            <w:proofErr w:type="spellStart"/>
            <w:r w:rsidRPr="00DA47C4">
              <w:rPr>
                <w:rStyle w:val="2"/>
                <w:i/>
                <w:sz w:val="24"/>
                <w:szCs w:val="24"/>
              </w:rPr>
              <w:t>Бидгощської</w:t>
            </w:r>
            <w:proofErr w:type="spellEnd"/>
            <w:r w:rsidRPr="00DA47C4">
              <w:rPr>
                <w:rStyle w:val="2"/>
                <w:i/>
                <w:sz w:val="24"/>
                <w:szCs w:val="24"/>
              </w:rPr>
              <w:t xml:space="preserve"> до закінчення)</w:t>
            </w:r>
          </w:p>
        </w:tc>
        <w:tc>
          <w:tcPr>
            <w:tcW w:w="3543" w:type="dxa"/>
            <w:vAlign w:val="bottom"/>
          </w:tcPr>
          <w:p w:rsidR="00BC3D58" w:rsidRDefault="00BC3D58" w:rsidP="001A4604">
            <w:pPr>
              <w:ind w:firstLine="33"/>
              <w:rPr>
                <w:rStyle w:val="2"/>
                <w:b/>
                <w:sz w:val="24"/>
                <w:szCs w:val="24"/>
              </w:rPr>
            </w:pPr>
            <w:r w:rsidRPr="00F238F7">
              <w:rPr>
                <w:rStyle w:val="2"/>
                <w:b/>
                <w:sz w:val="24"/>
                <w:szCs w:val="24"/>
              </w:rPr>
              <w:t xml:space="preserve">вул. Самійла Кішки </w:t>
            </w:r>
          </w:p>
          <w:p w:rsidR="00BC3D58" w:rsidRPr="00F238F7" w:rsidRDefault="00BC3D58" w:rsidP="001A4604">
            <w:pPr>
              <w:ind w:firstLine="33"/>
              <w:rPr>
                <w:rStyle w:val="2"/>
                <w:b/>
                <w:sz w:val="24"/>
                <w:szCs w:val="24"/>
              </w:rPr>
            </w:pPr>
          </w:p>
          <w:p w:rsidR="00BC3D58" w:rsidRPr="00F238F7" w:rsidRDefault="00BC3D58" w:rsidP="001A4604">
            <w:pPr>
              <w:ind w:firstLine="33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604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Розділення вулиці, зміна назви, перейменування, </w:t>
            </w:r>
          </w:p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right="-108" w:firstLine="34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Рози Люксембург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Миколи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Калашника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1A4604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  <w:r w:rsidR="00BC3D58"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right="-108"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Руднєва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В’ячеслва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Галви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Рябоконя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Симиренківська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45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Style w:val="2"/>
                <w:sz w:val="24"/>
                <w:szCs w:val="24"/>
              </w:rPr>
              <w:t>пров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 xml:space="preserve">. </w:t>
            </w:r>
            <w:proofErr w:type="spellStart"/>
            <w:r w:rsidRPr="00DA47C4">
              <w:rPr>
                <w:rStyle w:val="2"/>
                <w:sz w:val="24"/>
                <w:szCs w:val="24"/>
              </w:rPr>
              <w:t>Сакко</w:t>
            </w:r>
            <w:proofErr w:type="spellEnd"/>
            <w:r w:rsidRPr="00DA47C4">
              <w:rPr>
                <w:rStyle w:val="2"/>
                <w:sz w:val="24"/>
                <w:szCs w:val="24"/>
              </w:rPr>
              <w:t xml:space="preserve"> і </w:t>
            </w:r>
            <w:proofErr w:type="spellStart"/>
            <w:r w:rsidRPr="00DA47C4">
              <w:rPr>
                <w:rStyle w:val="2"/>
                <w:sz w:val="24"/>
                <w:szCs w:val="24"/>
              </w:rPr>
              <w:t>Ванцетті</w:t>
            </w:r>
            <w:proofErr w:type="spellEnd"/>
          </w:p>
        </w:tc>
        <w:tc>
          <w:tcPr>
            <w:tcW w:w="3543" w:type="dxa"/>
            <w:vAlign w:val="bottom"/>
          </w:tcPr>
          <w:p w:rsidR="00BC3D58" w:rsidRPr="00287D11" w:rsidRDefault="00BC3D58" w:rsidP="001A4604">
            <w:pPr>
              <w:spacing w:line="-345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пров</w:t>
            </w:r>
            <w:proofErr w:type="spellEnd"/>
            <w:r w:rsidRPr="00287D11">
              <w:rPr>
                <w:rStyle w:val="2"/>
                <w:b/>
                <w:sz w:val="24"/>
                <w:szCs w:val="24"/>
              </w:rPr>
              <w:t xml:space="preserve">. Федора </w:t>
            </w:r>
            <w:proofErr w:type="spellStart"/>
            <w:r w:rsidRPr="00287D11">
              <w:rPr>
                <w:rStyle w:val="2"/>
                <w:b/>
                <w:sz w:val="24"/>
                <w:szCs w:val="24"/>
              </w:rPr>
              <w:t>Вешняка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ОДА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28.04.2016 № 195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Сєдова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Новопречистенська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14.01.2016 № 2-99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Семашка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Івана 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Гука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RPr="00DE7CD4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</w:t>
            </w:r>
            <w:r w:rsidRPr="00DA47C4">
              <w:rPr>
                <w:rFonts w:cs="Times New Roman"/>
                <w:sz w:val="24"/>
              </w:rPr>
              <w:t>ров</w:t>
            </w:r>
            <w:proofErr w:type="spellEnd"/>
            <w:r>
              <w:rPr>
                <w:rFonts w:cs="Times New Roman"/>
                <w:sz w:val="24"/>
              </w:rPr>
              <w:t>.</w:t>
            </w:r>
            <w:r w:rsidRPr="00DA47C4">
              <w:rPr>
                <w:rFonts w:cs="Times New Roman"/>
                <w:sz w:val="24"/>
              </w:rPr>
              <w:t xml:space="preserve"> </w:t>
            </w:r>
            <w:proofErr w:type="spellStart"/>
            <w:r w:rsidRPr="00DA47C4">
              <w:rPr>
                <w:rFonts w:cs="Times New Roman"/>
                <w:sz w:val="24"/>
              </w:rPr>
              <w:t>Стасова</w:t>
            </w:r>
            <w:proofErr w:type="spellEnd"/>
          </w:p>
        </w:tc>
        <w:tc>
          <w:tcPr>
            <w:tcW w:w="3543" w:type="dxa"/>
          </w:tcPr>
          <w:p w:rsidR="00BC3D58" w:rsidRPr="00370C10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</w:t>
            </w:r>
            <w:r w:rsidRPr="00370C10">
              <w:rPr>
                <w:rFonts w:cs="Times New Roman"/>
                <w:b/>
                <w:sz w:val="24"/>
              </w:rPr>
              <w:t>ул</w:t>
            </w:r>
            <w:r>
              <w:rPr>
                <w:rFonts w:cs="Times New Roman"/>
                <w:b/>
                <w:sz w:val="24"/>
              </w:rPr>
              <w:t>.</w:t>
            </w:r>
            <w:r w:rsidRPr="00370C10">
              <w:rPr>
                <w:rFonts w:cs="Times New Roman"/>
                <w:b/>
                <w:sz w:val="24"/>
              </w:rPr>
              <w:t xml:space="preserve"> Старшини Бойка</w:t>
            </w:r>
          </w:p>
        </w:tc>
        <w:tc>
          <w:tcPr>
            <w:tcW w:w="2835" w:type="dxa"/>
          </w:tcPr>
          <w:p w:rsidR="00BC3D58" w:rsidRPr="00DE7CD4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>від 14.02.2018 № 2-2912</w:t>
            </w:r>
          </w:p>
        </w:tc>
      </w:tr>
      <w:tr w:rsidR="00BC3D58" w:rsidRPr="00DE7CD4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7CD4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DE7CD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Тельмана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DE7CD4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 </w:t>
            </w:r>
            <w:r w:rsidRPr="00DE7CD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Братів </w:t>
            </w:r>
            <w:proofErr w:type="spellStart"/>
            <w:r w:rsidRPr="00DE7CD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Чучупаків</w:t>
            </w:r>
            <w:proofErr w:type="spellEnd"/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 xml:space="preserve">.02.2016 №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DE7CD4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7CD4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</w:t>
            </w:r>
            <w:r w:rsidRPr="00DE7CD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Тищенка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DE7CD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Мико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ли Негоди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Фрунзе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68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Верхня Горова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Фрунзе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Горовий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Фурманова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Майора Зайцева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bottom"/>
          </w:tcPr>
          <w:p w:rsidR="00BC3D58" w:rsidRPr="00DA47C4" w:rsidRDefault="00BC3D58" w:rsidP="001A4604">
            <w:pPr>
              <w:spacing w:line="-32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7C4">
              <w:rPr>
                <w:rFonts w:ascii="Times New Roman" w:hAnsi="Times New Roman" w:cs="Times New Roman"/>
                <w:sz w:val="24"/>
                <w:szCs w:val="24"/>
              </w:rPr>
              <w:t>Халтуріна</w:t>
            </w:r>
            <w:proofErr w:type="spellEnd"/>
          </w:p>
        </w:tc>
        <w:tc>
          <w:tcPr>
            <w:tcW w:w="3543" w:type="dxa"/>
            <w:vAlign w:val="bottom"/>
          </w:tcPr>
          <w:p w:rsidR="00BC3D58" w:rsidRPr="004A6CEF" w:rsidRDefault="00BC3D58" w:rsidP="001A4604">
            <w:pPr>
              <w:spacing w:line="-328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CEF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4A6CEF">
              <w:rPr>
                <w:rFonts w:ascii="Times New Roman" w:hAnsi="Times New Roman" w:cs="Times New Roman"/>
                <w:b/>
                <w:sz w:val="24"/>
                <w:szCs w:val="24"/>
              </w:rPr>
              <w:t>. Кузьми Скрябіна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ОДА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18.05.2016  № 245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</w:t>
            </w:r>
            <w:proofErr w:type="spellEnd"/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Чапаєва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пров</w:t>
            </w:r>
            <w:proofErr w:type="spellEnd"/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Капітана Лифаря</w:t>
            </w:r>
          </w:p>
        </w:tc>
        <w:tc>
          <w:tcPr>
            <w:tcW w:w="2835" w:type="dxa"/>
          </w:tcPr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перейменуван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уточн</w:t>
            </w:r>
            <w:proofErr w:type="spellEnd"/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1E">
              <w:rPr>
                <w:rFonts w:ascii="Times New Roman" w:hAnsi="Times New Roman"/>
                <w:sz w:val="24"/>
                <w:szCs w:val="24"/>
                <w:lang w:val="uk-UA"/>
              </w:rPr>
              <w:t>вул. Чекістів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3F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Привокзальна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27.01.2016 № 10-р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spacing w:val="-10"/>
                <w:kern w:val="26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spacing w:val="-10"/>
                <w:kern w:val="26"/>
                <w:sz w:val="24"/>
                <w:szCs w:val="24"/>
              </w:rPr>
              <w:t>Червоноармійська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left="1734" w:hanging="1723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Добровольчих батальйонів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Черепіна</w:t>
            </w:r>
            <w:proofErr w:type="spellEnd"/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Мошногірська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Чичеріна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Ігоря Бойка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22.02.2016 № 29-р</w:t>
            </w:r>
          </w:p>
        </w:tc>
      </w:tr>
      <w:tr w:rsidR="00BC3D58" w:rsidRPr="00E43C1C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spacing w:after="0"/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E131E" w:rsidRDefault="00BC3D58" w:rsidP="001A460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D2E">
              <w:rPr>
                <w:rFonts w:ascii="Times New Roman" w:hAnsi="Times New Roman"/>
                <w:sz w:val="24"/>
                <w:szCs w:val="24"/>
                <w:lang w:val="uk-UA"/>
              </w:rPr>
              <w:t>вул. Чкалова</w:t>
            </w:r>
          </w:p>
        </w:tc>
        <w:tc>
          <w:tcPr>
            <w:tcW w:w="3543" w:type="dxa"/>
          </w:tcPr>
          <w:p w:rsidR="00BC3D58" w:rsidRPr="00E93FC9" w:rsidRDefault="00BC3D58" w:rsidP="001A4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D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B1D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Татинецька</w:t>
            </w:r>
            <w:proofErr w:type="spellEnd"/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ріш. МР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14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>.2016 № 2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D58" w:rsidRPr="00E43C1C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spacing w:after="0"/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proofErr w:type="spellStart"/>
            <w:r w:rsidRPr="00885F02">
              <w:rPr>
                <w:rFonts w:cs="Times New Roman"/>
                <w:sz w:val="24"/>
              </w:rPr>
              <w:t>пров</w:t>
            </w:r>
            <w:proofErr w:type="spellEnd"/>
            <w:r w:rsidRPr="00885F02">
              <w:rPr>
                <w:rFonts w:cs="Times New Roman"/>
                <w:sz w:val="24"/>
              </w:rPr>
              <w:t>. Чкалова</w:t>
            </w:r>
          </w:p>
        </w:tc>
        <w:tc>
          <w:tcPr>
            <w:tcW w:w="3543" w:type="dxa"/>
          </w:tcPr>
          <w:p w:rsidR="00BC3D58" w:rsidRPr="003A0DFF" w:rsidRDefault="00BC3D58" w:rsidP="001A4604">
            <w:pPr>
              <w:pStyle w:val="Standard"/>
              <w:autoSpaceDE w:val="0"/>
              <w:adjustRightInd w:val="0"/>
              <w:rPr>
                <w:rFonts w:cs="Times New Roman"/>
                <w:b/>
                <w:sz w:val="24"/>
              </w:rPr>
            </w:pPr>
            <w:r w:rsidRPr="003A0DFF">
              <w:rPr>
                <w:rFonts w:cs="Times New Roman"/>
                <w:b/>
                <w:sz w:val="24"/>
              </w:rPr>
              <w:t>вул. Андрія Терещенка</w:t>
            </w:r>
          </w:p>
        </w:tc>
        <w:tc>
          <w:tcPr>
            <w:tcW w:w="2835" w:type="dxa"/>
          </w:tcPr>
          <w:p w:rsidR="00BC3D58" w:rsidRPr="00E43C1C" w:rsidRDefault="00BC3D58" w:rsidP="001A4604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ріш. МР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>від 14.02.2018 № 2-2912</w:t>
            </w:r>
          </w:p>
        </w:tc>
      </w:tr>
      <w:tr w:rsidR="00BC3D58" w:rsidRPr="00E43C1C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E43C1C" w:rsidRDefault="00BC3D58" w:rsidP="001A4604">
            <w:pPr>
              <w:widowControl w:val="0"/>
              <w:suppressAutoHyphens/>
              <w:ind w:firstLine="6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E43C1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Щорса</w:t>
            </w:r>
          </w:p>
        </w:tc>
        <w:tc>
          <w:tcPr>
            <w:tcW w:w="3543" w:type="dxa"/>
            <w:vAlign w:val="center"/>
          </w:tcPr>
          <w:p w:rsidR="00BC3D58" w:rsidRPr="00E43C1C" w:rsidRDefault="00BC3D58" w:rsidP="001A4604">
            <w:pPr>
              <w:widowControl w:val="0"/>
              <w:suppressAutoHyphens/>
              <w:ind w:firstLine="33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43C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Михайла Максимовича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 від 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>22.02.2016 № 29-р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right="-86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r w:rsidRPr="00E43C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</w:t>
            </w:r>
            <w:r w:rsidRPr="00E43C1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Ярослава Галана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Pr="00DE131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(</w:t>
            </w:r>
            <w:r w:rsidRPr="00E43C1C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</w:rPr>
              <w:t>від поча</w:t>
            </w:r>
            <w:r w:rsidRPr="00DE131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</w:rPr>
              <w:t>тку і до вулиці Михайла Старицького)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9207B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Олексія Панченка 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Розділення вулиці, 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МГ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25.02.2016 № 33-р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C3D58" w:rsidRPr="00DE131E" w:rsidRDefault="00BC3D58" w:rsidP="001A4604">
            <w:pPr>
              <w:widowControl w:val="0"/>
              <w:suppressAutoHyphens/>
              <w:ind w:right="-86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E13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вул.  </w:t>
            </w:r>
            <w:r w:rsidRPr="00DE13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Ярослава Галана </w:t>
            </w:r>
            <w:r w:rsidRPr="00DE131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(</w:t>
            </w:r>
            <w:r w:rsidRPr="00DE131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</w:rPr>
              <w:t>від вулиці  Михайла Старицького до кінця</w:t>
            </w:r>
            <w:r w:rsidRPr="00DE131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BC3D58" w:rsidRPr="00E93FC9" w:rsidRDefault="00BC3D58" w:rsidP="001A460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93FC9">
              <w:rPr>
                <w:rFonts w:ascii="Times New Roman" w:hAnsi="Times New Roman" w:cs="Times New Roman"/>
                <w:b/>
                <w:sz w:val="24"/>
                <w:szCs w:val="24"/>
              </w:rPr>
              <w:t>вул.</w:t>
            </w:r>
            <w:r w:rsidRPr="00E93FC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Пахарів Хутір  </w:t>
            </w:r>
          </w:p>
        </w:tc>
        <w:tc>
          <w:tcPr>
            <w:tcW w:w="2835" w:type="dxa"/>
          </w:tcPr>
          <w:p w:rsidR="001A4604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 xml:space="preserve">Розділення вулиці, зміна назви, перейменування, </w:t>
            </w:r>
          </w:p>
          <w:p w:rsidR="00BC3D58" w:rsidRPr="00626840" w:rsidRDefault="00BC3D58" w:rsidP="001A46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МГ</w:t>
            </w:r>
            <w:r w:rsidR="001A4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від 25.02.2016 № 33-р</w:t>
            </w:r>
          </w:p>
        </w:tc>
      </w:tr>
      <w:tr w:rsidR="00BC3D58" w:rsidRPr="00E43C1C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BC3D58" w:rsidRPr="00DA47C4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Pr="00DA47C4">
              <w:rPr>
                <w:rFonts w:cs="Times New Roman"/>
                <w:sz w:val="24"/>
              </w:rPr>
              <w:t>ул</w:t>
            </w:r>
            <w:r>
              <w:rPr>
                <w:rFonts w:cs="Times New Roman"/>
                <w:sz w:val="24"/>
              </w:rPr>
              <w:t>.</w:t>
            </w:r>
            <w:r w:rsidRPr="00DA47C4">
              <w:rPr>
                <w:rFonts w:cs="Times New Roman"/>
                <w:sz w:val="24"/>
              </w:rPr>
              <w:t xml:space="preserve"> Ярославська</w:t>
            </w:r>
          </w:p>
        </w:tc>
        <w:tc>
          <w:tcPr>
            <w:tcW w:w="3543" w:type="dxa"/>
          </w:tcPr>
          <w:p w:rsidR="00BC3D58" w:rsidRPr="00370C10" w:rsidRDefault="00BC3D58" w:rsidP="001A4604">
            <w:pPr>
              <w:pStyle w:val="Standard"/>
              <w:autoSpaceDE w:val="0"/>
              <w:adjustRightInd w:val="0"/>
              <w:ind w:left="2018" w:hanging="2018"/>
              <w:rPr>
                <w:rFonts w:cs="Times New Roman"/>
                <w:b/>
                <w:sz w:val="24"/>
              </w:rPr>
            </w:pPr>
            <w:r w:rsidRPr="00370C10">
              <w:rPr>
                <w:rFonts w:cs="Times New Roman"/>
                <w:b/>
                <w:sz w:val="24"/>
              </w:rPr>
              <w:t>вул. Прикордонника Лаз</w:t>
            </w:r>
            <w:r>
              <w:rPr>
                <w:rFonts w:cs="Times New Roman"/>
                <w:b/>
                <w:sz w:val="24"/>
              </w:rPr>
              <w:t>а</w:t>
            </w:r>
            <w:r w:rsidRPr="00370C10">
              <w:rPr>
                <w:rFonts w:cs="Times New Roman"/>
                <w:b/>
                <w:sz w:val="24"/>
              </w:rPr>
              <w:t>ренка</w:t>
            </w:r>
          </w:p>
        </w:tc>
        <w:tc>
          <w:tcPr>
            <w:tcW w:w="2835" w:type="dxa"/>
          </w:tcPr>
          <w:p w:rsidR="00BC3D58" w:rsidRPr="00E43C1C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6840">
              <w:rPr>
                <w:rFonts w:ascii="Times New Roman" w:hAnsi="Times New Roman" w:cs="Times New Roman"/>
                <w:sz w:val="18"/>
                <w:szCs w:val="18"/>
              </w:rPr>
              <w:t>Зміна назви, перейменування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ріш. МР</w:t>
            </w:r>
            <w:r w:rsidRPr="00E43C1C">
              <w:rPr>
                <w:rFonts w:ascii="Times New Roman" w:hAnsi="Times New Roman" w:cs="Times New Roman"/>
                <w:sz w:val="18"/>
                <w:szCs w:val="18"/>
              </w:rPr>
              <w:t xml:space="preserve"> від 14.02.2018 № 2-2912</w:t>
            </w:r>
          </w:p>
        </w:tc>
      </w:tr>
      <w:tr w:rsidR="00BC3D58" w:rsidRPr="00933F9C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C3D58" w:rsidRPr="004A6CEF" w:rsidRDefault="00BC3D58" w:rsidP="001A4604">
            <w:pPr>
              <w:widowControl w:val="0"/>
              <w:suppressAutoHyphens/>
              <w:ind w:right="-108"/>
              <w:rPr>
                <w:rFonts w:ascii="Times New Roman" w:eastAsia="Arial Unicode MS" w:hAnsi="Times New Roman" w:cs="Times New Roman"/>
                <w:iCs/>
                <w:kern w:val="1"/>
              </w:rPr>
            </w:pPr>
            <w:r w:rsidRPr="004A6CEF">
              <w:rPr>
                <w:rFonts w:ascii="Times New Roman" w:eastAsia="Arial Unicode MS" w:hAnsi="Times New Roman" w:cs="Times New Roman"/>
                <w:iCs/>
                <w:kern w:val="1"/>
              </w:rPr>
              <w:t>Нов</w:t>
            </w:r>
            <w:r>
              <w:rPr>
                <w:rFonts w:ascii="Times New Roman" w:eastAsia="Arial Unicode MS" w:hAnsi="Times New Roman" w:cs="Times New Roman"/>
                <w:iCs/>
                <w:kern w:val="1"/>
              </w:rPr>
              <w:t>і</w:t>
            </w:r>
            <w:r w:rsidRPr="004A6CEF">
              <w:rPr>
                <w:rFonts w:ascii="Times New Roman" w:eastAsia="Arial Unicode MS" w:hAnsi="Times New Roman" w:cs="Times New Roman"/>
                <w:iCs/>
                <w:kern w:val="1"/>
              </w:rPr>
              <w:t xml:space="preserve"> провулк</w:t>
            </w:r>
            <w:r>
              <w:rPr>
                <w:rFonts w:ascii="Times New Roman" w:eastAsia="Arial Unicode MS" w:hAnsi="Times New Roman" w:cs="Times New Roman"/>
                <w:iCs/>
                <w:kern w:val="1"/>
              </w:rPr>
              <w:t>и</w:t>
            </w:r>
            <w:r w:rsidRPr="004A6CEF">
              <w:rPr>
                <w:rFonts w:ascii="Times New Roman" w:eastAsia="Arial Unicode MS" w:hAnsi="Times New Roman" w:cs="Times New Roman"/>
                <w:iCs/>
                <w:kern w:val="1"/>
              </w:rPr>
              <w:t xml:space="preserve"> </w:t>
            </w:r>
            <w:r w:rsidRPr="004A6CEF">
              <w:rPr>
                <w:rFonts w:ascii="Times New Roman" w:hAnsi="Times New Roman" w:cs="Times New Roman"/>
              </w:rPr>
              <w:t>на території обласної благодійної організації учасників війни, ветеранів праці та пенсіонерів ВАТ «Азот»</w:t>
            </w:r>
            <w:r>
              <w:rPr>
                <w:rFonts w:ascii="Times New Roman" w:hAnsi="Times New Roman" w:cs="Times New Roman"/>
              </w:rPr>
              <w:t xml:space="preserve"> (Придніпровський р-н, м. Черкаси)</w:t>
            </w:r>
          </w:p>
        </w:tc>
        <w:tc>
          <w:tcPr>
            <w:tcW w:w="3543" w:type="dxa"/>
            <w:vAlign w:val="center"/>
          </w:tcPr>
          <w:p w:rsidR="00BC3D58" w:rsidRPr="00885F02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>пров</w:t>
            </w:r>
            <w:proofErr w:type="spellEnd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 xml:space="preserve">. </w:t>
            </w:r>
            <w:r w:rsidRPr="00885F02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Каштановий</w:t>
            </w:r>
          </w:p>
        </w:tc>
        <w:tc>
          <w:tcPr>
            <w:tcW w:w="2835" w:type="dxa"/>
            <w:vMerge w:val="restart"/>
          </w:tcPr>
          <w:p w:rsidR="001A4604" w:rsidRDefault="00BC3D58" w:rsidP="001A4604">
            <w:pPr>
              <w:keepLines/>
              <w:widowControl w:val="0"/>
              <w:suppressAutoHyphens/>
              <w:ind w:right="-1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F9C">
              <w:rPr>
                <w:rFonts w:ascii="Times New Roman" w:hAnsi="Times New Roman" w:cs="Times New Roman"/>
                <w:sz w:val="20"/>
                <w:szCs w:val="20"/>
              </w:rPr>
              <w:t>Надана  назва новим провулкам на території</w:t>
            </w:r>
            <w:bookmarkStart w:id="0" w:name="_GoBack"/>
            <w:bookmarkEnd w:id="0"/>
            <w:r w:rsidRPr="00933F9C">
              <w:rPr>
                <w:rFonts w:ascii="Times New Roman" w:hAnsi="Times New Roman" w:cs="Times New Roman"/>
                <w:sz w:val="20"/>
                <w:szCs w:val="20"/>
              </w:rPr>
              <w:t xml:space="preserve"> іменованого об’єкта – «Обласна благодійна організація учасників війни, ветеранів праці та пенсіонерів ВАТ «Азот», </w:t>
            </w:r>
            <w:r w:rsidR="001A46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3F9C">
              <w:rPr>
                <w:rFonts w:ascii="Times New Roman" w:hAnsi="Times New Roman" w:cs="Times New Roman"/>
                <w:sz w:val="20"/>
                <w:szCs w:val="20"/>
              </w:rPr>
              <w:t xml:space="preserve">ріш. МР </w:t>
            </w:r>
          </w:p>
          <w:p w:rsidR="00BC3D58" w:rsidRPr="00933F9C" w:rsidRDefault="00BC3D58" w:rsidP="001A4604">
            <w:pPr>
              <w:keepLines/>
              <w:widowControl w:val="0"/>
              <w:suppressAutoHyphens/>
              <w:ind w:right="-1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F9C">
              <w:rPr>
                <w:rFonts w:ascii="Times New Roman" w:hAnsi="Times New Roman" w:cs="Times New Roman"/>
                <w:sz w:val="20"/>
                <w:szCs w:val="20"/>
              </w:rPr>
              <w:t>від 07.06.2017 № 2-2162</w:t>
            </w:r>
          </w:p>
        </w:tc>
      </w:tr>
      <w:tr w:rsidR="00BC3D58" w:rsidTr="001A4604"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BC3D58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C3D58" w:rsidRPr="00885F02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>пров</w:t>
            </w:r>
            <w:proofErr w:type="spellEnd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  <w:r w:rsidRPr="0088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Малиновий</w:t>
            </w:r>
          </w:p>
        </w:tc>
        <w:tc>
          <w:tcPr>
            <w:tcW w:w="2835" w:type="dxa"/>
            <w:vMerge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D58" w:rsidTr="001A4604">
        <w:trPr>
          <w:trHeight w:val="751"/>
        </w:trPr>
        <w:tc>
          <w:tcPr>
            <w:tcW w:w="567" w:type="dxa"/>
          </w:tcPr>
          <w:p w:rsidR="00BC3D58" w:rsidRPr="00615251" w:rsidRDefault="00BC3D58" w:rsidP="001A4604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BC3D58" w:rsidRDefault="00BC3D58" w:rsidP="001A4604">
            <w:pPr>
              <w:pStyle w:val="Standard"/>
              <w:autoSpaceDE w:val="0"/>
              <w:adjustRightInd w:val="0"/>
              <w:ind w:firstLine="34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C3D58" w:rsidRPr="00885F02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>пров</w:t>
            </w:r>
            <w:proofErr w:type="spellEnd"/>
            <w:r w:rsidRPr="00885F0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</w:rPr>
              <w:t xml:space="preserve">. </w:t>
            </w:r>
            <w:r w:rsidRPr="00885F02">
              <w:rPr>
                <w:rFonts w:ascii="Times New Roman" w:hAnsi="Times New Roman" w:cs="Times New Roman"/>
                <w:b/>
                <w:sz w:val="24"/>
                <w:szCs w:val="24"/>
              </w:rPr>
              <w:t>Медовий</w:t>
            </w:r>
          </w:p>
        </w:tc>
        <w:tc>
          <w:tcPr>
            <w:tcW w:w="2835" w:type="dxa"/>
            <w:vMerge/>
          </w:tcPr>
          <w:p w:rsidR="00BC3D58" w:rsidRPr="00626840" w:rsidRDefault="00BC3D58" w:rsidP="001A4604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D58" w:rsidRPr="00BC3D58" w:rsidRDefault="00BC3D58" w:rsidP="00BC3D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C3D58" w:rsidRPr="00BC3D58" w:rsidSect="009207BA">
      <w:type w:val="continuous"/>
      <w:pgSz w:w="11906" w:h="16838"/>
      <w:pgMar w:top="68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60BA"/>
    <w:multiLevelType w:val="hybridMultilevel"/>
    <w:tmpl w:val="2392F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47088"/>
    <w:multiLevelType w:val="hybridMultilevel"/>
    <w:tmpl w:val="52FE6EAA"/>
    <w:lvl w:ilvl="0" w:tplc="ED323E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4DD"/>
    <w:multiLevelType w:val="hybridMultilevel"/>
    <w:tmpl w:val="F5D82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219A"/>
    <w:multiLevelType w:val="hybridMultilevel"/>
    <w:tmpl w:val="6DEA48C2"/>
    <w:lvl w:ilvl="0" w:tplc="0422000F">
      <w:start w:val="1"/>
      <w:numFmt w:val="decimal"/>
      <w:lvlText w:val="%1."/>
      <w:lvlJc w:val="left"/>
      <w:pPr>
        <w:ind w:left="581" w:hanging="360"/>
      </w:p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2"/>
    <w:rsid w:val="001A4604"/>
    <w:rsid w:val="0040019A"/>
    <w:rsid w:val="004A7122"/>
    <w:rsid w:val="0086604A"/>
    <w:rsid w:val="009207BA"/>
    <w:rsid w:val="00BC3D58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844F-3BFF-4297-92AA-799FF3FB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C3D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D5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58"/>
    <w:rPr>
      <w:rFonts w:ascii="Segoe UI" w:hAnsi="Segoe UI" w:cs="Segoe UI"/>
      <w:sz w:val="18"/>
      <w:szCs w:val="18"/>
      <w:lang w:val="ru-RU"/>
    </w:rPr>
  </w:style>
  <w:style w:type="paragraph" w:customStyle="1" w:styleId="1">
    <w:name w:val="Знак Знак1"/>
    <w:basedOn w:val="a"/>
    <w:rsid w:val="00BC3D58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C3D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BC3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character" w:customStyle="1" w:styleId="2">
    <w:name w:val="Основний текст (2)"/>
    <w:rsid w:val="00BC3D5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uk-UA"/>
    </w:rPr>
  </w:style>
  <w:style w:type="table" w:styleId="a6">
    <w:name w:val="Table Grid"/>
    <w:basedOn w:val="a1"/>
    <w:uiPriority w:val="39"/>
    <w:rsid w:val="00BC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7590</Words>
  <Characters>4327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Метелап Володимир</dc:creator>
  <cp:keywords/>
  <dc:description/>
  <cp:lastModifiedBy>Метелап Володимир</cp:lastModifiedBy>
  <cp:revision>2</cp:revision>
  <cp:lastPrinted>2019-05-14T05:38:00Z</cp:lastPrinted>
  <dcterms:created xsi:type="dcterms:W3CDTF">2019-05-13T09:40:00Z</dcterms:created>
  <dcterms:modified xsi:type="dcterms:W3CDTF">2019-05-14T06:39:00Z</dcterms:modified>
</cp:coreProperties>
</file>