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EF" w:rsidRDefault="00DB29EF" w:rsidP="00DB29EF">
      <w:pPr>
        <w:jc w:val="center"/>
        <w:rPr>
          <w:sz w:val="32"/>
          <w:szCs w:val="20"/>
          <w:lang w:val="en-US"/>
        </w:rPr>
      </w:pPr>
      <w:r w:rsidRPr="003A1E79">
        <w:rPr>
          <w:sz w:val="32"/>
          <w:szCs w:val="20"/>
          <w:lang w:val="uk-UA"/>
        </w:rPr>
        <w:object w:dxaOrig="1027" w:dyaOrig="14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9.25pt" o:ole="">
            <v:imagedata r:id="rId4" o:title=""/>
          </v:shape>
          <o:OLEObject Type="Embed" ProgID="Word.Picture.6" ShapeID="_x0000_i1025" DrawAspect="Content" ObjectID="_1641631043" r:id="rId5"/>
        </w:object>
      </w:r>
    </w:p>
    <w:p w:rsidR="00DB29EF" w:rsidRDefault="00DB29EF" w:rsidP="00DB29EF">
      <w:pPr>
        <w:jc w:val="center"/>
        <w:rPr>
          <w:sz w:val="28"/>
          <w:szCs w:val="28"/>
          <w:lang w:val="en-US"/>
        </w:rPr>
      </w:pPr>
    </w:p>
    <w:p w:rsidR="00DB29EF" w:rsidRPr="000D46BB" w:rsidRDefault="00DB29EF" w:rsidP="00DB29EF">
      <w:pPr>
        <w:jc w:val="center"/>
        <w:rPr>
          <w:b/>
        </w:rPr>
      </w:pPr>
      <w:r w:rsidRPr="00DB29EF">
        <w:rPr>
          <w:b/>
        </w:rPr>
        <w:t xml:space="preserve">У </w:t>
      </w:r>
      <w:r w:rsidRPr="00DB29EF">
        <w:rPr>
          <w:b/>
          <w:lang w:val="uk-UA"/>
        </w:rPr>
        <w:t xml:space="preserve">К </w:t>
      </w:r>
      <w:proofErr w:type="gramStart"/>
      <w:r w:rsidRPr="00DB29EF">
        <w:rPr>
          <w:b/>
          <w:lang w:val="uk-UA"/>
        </w:rPr>
        <w:t>Р</w:t>
      </w:r>
      <w:proofErr w:type="gramEnd"/>
      <w:r w:rsidRPr="00DB29EF">
        <w:rPr>
          <w:b/>
          <w:lang w:val="uk-UA"/>
        </w:rPr>
        <w:t xml:space="preserve"> А Ї Н А </w:t>
      </w:r>
    </w:p>
    <w:p w:rsidR="00DB29EF" w:rsidRDefault="00DB29EF" w:rsidP="00DB29EF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Городищенська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</w:t>
      </w:r>
    </w:p>
    <w:p w:rsidR="00DB29EF" w:rsidRDefault="00DB29EF" w:rsidP="00DB29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Менського району Чернігівської області</w:t>
      </w:r>
    </w:p>
    <w:p w:rsidR="00DB29EF" w:rsidRDefault="00DB29EF" w:rsidP="00DB29EF">
      <w:pPr>
        <w:jc w:val="center"/>
        <w:rPr>
          <w:sz w:val="28"/>
          <w:szCs w:val="28"/>
          <w:lang w:val="uk-UA"/>
        </w:rPr>
      </w:pPr>
    </w:p>
    <w:p w:rsidR="00DB29EF" w:rsidRDefault="00DB29EF" w:rsidP="00DB29EF">
      <w:pPr>
        <w:ind w:left="-360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15631, вул. Шевченка,7</w:t>
      </w:r>
      <w:r>
        <w:rPr>
          <w:b/>
          <w:u w:val="single"/>
        </w:rPr>
        <w:t>0</w:t>
      </w:r>
      <w:r>
        <w:rPr>
          <w:b/>
          <w:u w:val="single"/>
          <w:lang w:val="uk-UA"/>
        </w:rPr>
        <w:t xml:space="preserve"> с. Городище  Менського району Чернігівської області</w:t>
      </w:r>
    </w:p>
    <w:p w:rsidR="00DB29EF" w:rsidRDefault="00DB29EF" w:rsidP="00DB29EF">
      <w:pPr>
        <w:ind w:hanging="360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тел. (04644) 4-82-31. </w:t>
      </w:r>
      <w:r>
        <w:rPr>
          <w:b/>
          <w:u w:val="single"/>
          <w:lang w:val="en-US"/>
        </w:rPr>
        <w:t>E</w:t>
      </w:r>
      <w:r>
        <w:rPr>
          <w:b/>
          <w:u w:val="single"/>
          <w:lang w:val="uk-UA"/>
        </w:rPr>
        <w:t>-</w:t>
      </w:r>
      <w:r>
        <w:rPr>
          <w:b/>
          <w:u w:val="single"/>
          <w:lang w:val="en-US"/>
        </w:rPr>
        <w:t>mail</w:t>
      </w:r>
      <w:r>
        <w:rPr>
          <w:b/>
          <w:u w:val="single"/>
          <w:lang w:val="uk-UA"/>
        </w:rPr>
        <w:t xml:space="preserve">: </w:t>
      </w:r>
      <w:hyperlink r:id="rId6" w:history="1">
        <w:r>
          <w:rPr>
            <w:rStyle w:val="a3"/>
            <w:b/>
            <w:lang w:val="en-US"/>
          </w:rPr>
          <w:t>gorodischerada</w:t>
        </w:r>
        <w:r>
          <w:rPr>
            <w:rStyle w:val="a3"/>
            <w:b/>
            <w:lang w:val="uk-UA"/>
          </w:rPr>
          <w:t>@</w:t>
        </w:r>
        <w:r>
          <w:rPr>
            <w:rStyle w:val="a3"/>
            <w:b/>
            <w:lang w:val="en-US"/>
          </w:rPr>
          <w:t>ukr</w:t>
        </w:r>
        <w:r>
          <w:rPr>
            <w:rStyle w:val="a3"/>
            <w:b/>
            <w:lang w:val="uk-UA"/>
          </w:rPr>
          <w:t>.</w:t>
        </w:r>
        <w:r>
          <w:rPr>
            <w:rStyle w:val="a3"/>
            <w:b/>
            <w:lang w:val="en-US"/>
          </w:rPr>
          <w:t>net</w:t>
        </w:r>
        <w:r>
          <w:rPr>
            <w:rStyle w:val="a3"/>
            <w:b/>
            <w:lang w:val="uk-UA"/>
          </w:rPr>
          <w:t>. Код</w:t>
        </w:r>
      </w:hyperlink>
      <w:r>
        <w:rPr>
          <w:b/>
          <w:u w:val="single"/>
          <w:lang w:val="uk-UA"/>
        </w:rPr>
        <w:t xml:space="preserve"> ЄДРПОУ  04414129</w:t>
      </w:r>
    </w:p>
    <w:p w:rsidR="00DB29EF" w:rsidRDefault="00DB29EF" w:rsidP="00DB29EF">
      <w:pPr>
        <w:rPr>
          <w:b/>
          <w:u w:val="single"/>
          <w:lang w:val="uk-UA"/>
        </w:rPr>
      </w:pPr>
    </w:p>
    <w:p w:rsidR="00DB29EF" w:rsidRDefault="00DB29EF" w:rsidP="00DB29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DB29EF" w:rsidRDefault="00DB29EF" w:rsidP="00A4589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DB29EF">
        <w:rPr>
          <w:b/>
          <w:sz w:val="28"/>
          <w:szCs w:val="28"/>
          <w:lang w:val="uk-UA"/>
        </w:rPr>
        <w:t>27.01.</w:t>
      </w:r>
      <w:r>
        <w:rPr>
          <w:b/>
          <w:sz w:val="28"/>
          <w:szCs w:val="28"/>
          <w:lang w:val="uk-UA"/>
        </w:rPr>
        <w:t>2020  року   № 03-11/</w:t>
      </w:r>
      <w:r w:rsidR="000D46BB" w:rsidRPr="000D46BB">
        <w:rPr>
          <w:b/>
          <w:sz w:val="28"/>
          <w:szCs w:val="28"/>
          <w:lang w:val="uk-UA"/>
        </w:rPr>
        <w:t>48</w:t>
      </w:r>
      <w:r>
        <w:rPr>
          <w:b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</w:t>
      </w:r>
      <w:r w:rsidR="00A45897" w:rsidRPr="00A45897">
        <w:rPr>
          <w:b/>
          <w:sz w:val="28"/>
          <w:szCs w:val="28"/>
          <w:lang w:val="uk-UA"/>
        </w:rPr>
        <w:t>Сергій Сергієнко</w:t>
      </w:r>
      <w:r w:rsidR="00A45897">
        <w:rPr>
          <w:b/>
          <w:sz w:val="28"/>
          <w:szCs w:val="28"/>
          <w:lang w:val="uk-UA"/>
        </w:rPr>
        <w:t xml:space="preserve"> </w:t>
      </w:r>
    </w:p>
    <w:p w:rsidR="00DB29EF" w:rsidRDefault="00DB29EF" w:rsidP="00DB29EF">
      <w:pPr>
        <w:jc w:val="both"/>
        <w:rPr>
          <w:sz w:val="28"/>
          <w:szCs w:val="28"/>
          <w:lang w:val="uk-UA"/>
        </w:rPr>
      </w:pPr>
    </w:p>
    <w:p w:rsidR="00A45897" w:rsidRDefault="00A45897" w:rsidP="00DB29EF">
      <w:pPr>
        <w:jc w:val="both"/>
        <w:rPr>
          <w:sz w:val="28"/>
          <w:szCs w:val="28"/>
          <w:lang w:val="uk-UA"/>
        </w:rPr>
      </w:pPr>
    </w:p>
    <w:p w:rsidR="00DB29EF" w:rsidRDefault="00DB29EF" w:rsidP="00DB29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Городищенська</w:t>
      </w:r>
      <w:proofErr w:type="spellEnd"/>
      <w:r>
        <w:rPr>
          <w:sz w:val="28"/>
          <w:szCs w:val="28"/>
          <w:lang w:val="uk-UA"/>
        </w:rPr>
        <w:t xml:space="preserve"> сільська рада Менського району  Чернігівської області </w:t>
      </w:r>
      <w:r w:rsidR="00A45897">
        <w:rPr>
          <w:sz w:val="28"/>
          <w:szCs w:val="28"/>
          <w:lang w:val="uk-UA"/>
        </w:rPr>
        <w:t>повідомляє, що положень, порядків, програм, затверджених сільською радою, якими передбачені пільги для багатодітних родин на відвідування державних, комунальних, приватних</w:t>
      </w:r>
      <w:r w:rsidR="005937C7">
        <w:rPr>
          <w:sz w:val="28"/>
          <w:szCs w:val="28"/>
          <w:lang w:val="uk-UA"/>
        </w:rPr>
        <w:t xml:space="preserve">: спортивних стадіонів, спортивних майданчиків, спортивних комплексів, басейнів, ДЮСШ </w:t>
      </w:r>
      <w:r w:rsidR="000D46BB" w:rsidRPr="000D46BB">
        <w:rPr>
          <w:sz w:val="28"/>
          <w:szCs w:val="28"/>
          <w:lang w:val="uk-UA"/>
        </w:rPr>
        <w:t xml:space="preserve"> </w:t>
      </w:r>
      <w:r w:rsidR="005937C7">
        <w:rPr>
          <w:sz w:val="28"/>
          <w:szCs w:val="28"/>
          <w:lang w:val="uk-UA"/>
        </w:rPr>
        <w:t>не було.</w:t>
      </w:r>
    </w:p>
    <w:p w:rsidR="005937C7" w:rsidRDefault="005937C7" w:rsidP="00DB29EF">
      <w:pPr>
        <w:jc w:val="both"/>
        <w:rPr>
          <w:sz w:val="28"/>
          <w:szCs w:val="28"/>
          <w:lang w:val="uk-UA"/>
        </w:rPr>
      </w:pPr>
    </w:p>
    <w:p w:rsidR="00DB29EF" w:rsidRDefault="00DB29EF" w:rsidP="00DB29EF">
      <w:pPr>
        <w:jc w:val="both"/>
        <w:rPr>
          <w:b/>
          <w:sz w:val="28"/>
          <w:szCs w:val="28"/>
          <w:lang w:val="uk-UA"/>
        </w:rPr>
      </w:pPr>
    </w:p>
    <w:p w:rsidR="005937C7" w:rsidRDefault="005937C7" w:rsidP="00DB29EF">
      <w:pPr>
        <w:jc w:val="both"/>
        <w:rPr>
          <w:b/>
          <w:sz w:val="28"/>
          <w:szCs w:val="28"/>
          <w:lang w:val="uk-UA"/>
        </w:rPr>
      </w:pPr>
    </w:p>
    <w:p w:rsidR="00DB29EF" w:rsidRDefault="00DB29EF" w:rsidP="00DB29E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голова                              </w:t>
      </w:r>
      <w:r w:rsidR="005937C7">
        <w:rPr>
          <w:b/>
          <w:sz w:val="28"/>
          <w:szCs w:val="28"/>
          <w:lang w:val="uk-UA"/>
        </w:rPr>
        <w:t xml:space="preserve">       </w:t>
      </w:r>
      <w:r w:rsidR="00B475AA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С.В.</w:t>
      </w:r>
      <w:proofErr w:type="spellStart"/>
      <w:r>
        <w:rPr>
          <w:b/>
          <w:sz w:val="28"/>
          <w:szCs w:val="28"/>
          <w:lang w:val="uk-UA"/>
        </w:rPr>
        <w:t>Краєвенко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DB29EF" w:rsidRDefault="00DB29EF" w:rsidP="00DB29EF">
      <w:pPr>
        <w:jc w:val="both"/>
        <w:rPr>
          <w:b/>
          <w:lang w:val="uk-UA"/>
        </w:rPr>
      </w:pPr>
    </w:p>
    <w:p w:rsidR="004D12AC" w:rsidRDefault="000D46BB"/>
    <w:sectPr w:rsidR="004D12AC" w:rsidSect="00DB29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9EF"/>
    <w:rsid w:val="000D46BB"/>
    <w:rsid w:val="002B359E"/>
    <w:rsid w:val="003A1E79"/>
    <w:rsid w:val="005937C7"/>
    <w:rsid w:val="008860D4"/>
    <w:rsid w:val="00A45897"/>
    <w:rsid w:val="00AA017C"/>
    <w:rsid w:val="00B475AA"/>
    <w:rsid w:val="00D93DAB"/>
    <w:rsid w:val="00DB2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9EF"/>
    <w:pPr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B29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rodischerada@ukr.net.%20&#1050;&#1086;&#1076;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punsh</dc:creator>
  <cp:lastModifiedBy>punsh</cp:lastModifiedBy>
  <cp:revision>3</cp:revision>
  <cp:lastPrinted>2020-01-27T09:51:00Z</cp:lastPrinted>
  <dcterms:created xsi:type="dcterms:W3CDTF">2020-01-24T14:09:00Z</dcterms:created>
  <dcterms:modified xsi:type="dcterms:W3CDTF">2020-01-27T09:51:00Z</dcterms:modified>
</cp:coreProperties>
</file>