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30E" w:rsidRDefault="0094530E" w:rsidP="0094530E">
      <w:pPr>
        <w:tabs>
          <w:tab w:val="left" w:pos="915"/>
        </w:tabs>
        <w:spacing w:line="360" w:lineRule="auto"/>
        <w:jc w:val="center"/>
        <w:rPr>
          <w:sz w:val="24"/>
          <w:szCs w:val="24"/>
          <w:lang w:val="uk-UA"/>
        </w:rPr>
      </w:pPr>
      <w:r w:rsidRPr="00537687">
        <w:rPr>
          <w:b/>
          <w:bCs/>
          <w:sz w:val="22"/>
          <w:szCs w:val="22"/>
        </w:rPr>
        <w:object w:dxaOrig="6567" w:dyaOrig="86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3.5pt" o:ole="">
            <v:imagedata r:id="rId4" o:title=""/>
          </v:shape>
          <o:OLEObject Type="Embed" ProgID="MSDraw" ShapeID="_x0000_i1025" DrawAspect="Content" ObjectID="_1641287763" r:id="rId5">
            <o:FieldCodes>\* MERGEFORMAT</o:FieldCodes>
          </o:OLEObject>
        </w:object>
      </w:r>
    </w:p>
    <w:p w:rsidR="0094530E" w:rsidRDefault="0094530E" w:rsidP="0094530E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УКРАЇНА</w:t>
      </w:r>
    </w:p>
    <w:p w:rsidR="0094530E" w:rsidRDefault="0094530E" w:rsidP="0094530E">
      <w:pPr>
        <w:jc w:val="center"/>
        <w:rPr>
          <w:b/>
          <w:sz w:val="24"/>
          <w:szCs w:val="24"/>
          <w:lang w:val="uk-UA"/>
        </w:rPr>
      </w:pPr>
      <w:proofErr w:type="spellStart"/>
      <w:r>
        <w:rPr>
          <w:b/>
          <w:sz w:val="24"/>
          <w:szCs w:val="24"/>
          <w:lang w:val="uk-UA"/>
        </w:rPr>
        <w:t>Рафалівська</w:t>
      </w:r>
      <w:proofErr w:type="spellEnd"/>
      <w:r>
        <w:rPr>
          <w:b/>
          <w:sz w:val="24"/>
          <w:szCs w:val="24"/>
          <w:lang w:val="uk-UA"/>
        </w:rPr>
        <w:t xml:space="preserve"> селищна рада</w:t>
      </w:r>
    </w:p>
    <w:p w:rsidR="0094530E" w:rsidRPr="00B148F5" w:rsidRDefault="0094530E" w:rsidP="0094530E">
      <w:pPr>
        <w:jc w:val="center"/>
        <w:rPr>
          <w:b/>
          <w:sz w:val="24"/>
          <w:szCs w:val="24"/>
          <w:lang w:val="uk-UA"/>
        </w:rPr>
      </w:pPr>
      <w:proofErr w:type="spellStart"/>
      <w:r>
        <w:rPr>
          <w:b/>
          <w:sz w:val="24"/>
          <w:szCs w:val="24"/>
          <w:lang w:val="uk-UA"/>
        </w:rPr>
        <w:t>Володимирецького</w:t>
      </w:r>
      <w:proofErr w:type="spellEnd"/>
      <w:r>
        <w:rPr>
          <w:b/>
          <w:sz w:val="24"/>
          <w:szCs w:val="24"/>
          <w:lang w:val="uk-UA"/>
        </w:rPr>
        <w:t xml:space="preserve"> району Рівненської області</w:t>
      </w:r>
    </w:p>
    <w:p w:rsidR="0094530E" w:rsidRDefault="0094530E" w:rsidP="0094530E">
      <w:pPr>
        <w:spacing w:line="360" w:lineRule="auto"/>
        <w:jc w:val="center"/>
        <w:rPr>
          <w:lang w:val="uk-UA"/>
        </w:rPr>
      </w:pPr>
      <w:r>
        <w:rPr>
          <w:lang w:val="uk-UA"/>
        </w:rPr>
        <w:t xml:space="preserve">34371 </w:t>
      </w:r>
      <w:proofErr w:type="spellStart"/>
      <w:r>
        <w:rPr>
          <w:lang w:val="uk-UA"/>
        </w:rPr>
        <w:t>смт.Рафалівка</w:t>
      </w:r>
      <w:proofErr w:type="spellEnd"/>
      <w:r>
        <w:rPr>
          <w:lang w:val="uk-UA"/>
        </w:rPr>
        <w:t>, вул.1 Травня, 12</w:t>
      </w:r>
    </w:p>
    <w:p w:rsidR="0094530E" w:rsidRDefault="0094530E" w:rsidP="0094530E">
      <w:pPr>
        <w:jc w:val="center"/>
        <w:rPr>
          <w:lang w:val="uk-UA"/>
        </w:rPr>
      </w:pPr>
      <w:r>
        <w:rPr>
          <w:lang w:val="uk-UA"/>
        </w:rPr>
        <w:t>телефон  5-35-76, 5-31-60</w:t>
      </w:r>
    </w:p>
    <w:p w:rsidR="0094530E" w:rsidRPr="00177AF1" w:rsidRDefault="0094530E" w:rsidP="0094530E">
      <w:pPr>
        <w:jc w:val="center"/>
        <w:rPr>
          <w:sz w:val="28"/>
          <w:szCs w:val="28"/>
          <w:lang w:val="uk-UA"/>
        </w:rPr>
      </w:pPr>
      <w:proofErr w:type="spellStart"/>
      <w:r>
        <w:rPr>
          <w:u w:val="single"/>
          <w:lang w:val="en-US"/>
        </w:rPr>
        <w:t>rafalivka</w:t>
      </w:r>
      <w:proofErr w:type="spellEnd"/>
      <w:r w:rsidRPr="00177AF1">
        <w:rPr>
          <w:u w:val="single"/>
          <w:lang w:val="uk-UA"/>
        </w:rPr>
        <w:t>@</w:t>
      </w:r>
      <w:proofErr w:type="spellStart"/>
      <w:r>
        <w:rPr>
          <w:u w:val="single"/>
          <w:lang w:val="en-US"/>
        </w:rPr>
        <w:t>silrada</w:t>
      </w:r>
      <w:proofErr w:type="spellEnd"/>
      <w:r w:rsidRPr="00177AF1">
        <w:rPr>
          <w:u w:val="single"/>
          <w:lang w:val="uk-UA"/>
        </w:rPr>
        <w:t>.</w:t>
      </w:r>
      <w:proofErr w:type="spellStart"/>
      <w:r>
        <w:rPr>
          <w:u w:val="single"/>
          <w:lang w:val="en-US"/>
        </w:rPr>
        <w:t>rv</w:t>
      </w:r>
      <w:proofErr w:type="spellEnd"/>
      <w:r w:rsidRPr="00177AF1">
        <w:rPr>
          <w:u w:val="single"/>
          <w:lang w:val="uk-UA"/>
        </w:rPr>
        <w:t>.</w:t>
      </w:r>
      <w:proofErr w:type="spellStart"/>
      <w:r>
        <w:rPr>
          <w:u w:val="single"/>
          <w:lang w:val="en-US"/>
        </w:rPr>
        <w:t>ua</w:t>
      </w:r>
      <w:proofErr w:type="spellEnd"/>
    </w:p>
    <w:p w:rsidR="0094530E" w:rsidRPr="00AF41F4" w:rsidRDefault="0094530E" w:rsidP="0094530E">
      <w:pPr>
        <w:jc w:val="both"/>
        <w:rPr>
          <w:lang w:val="uk-UA"/>
        </w:rPr>
      </w:pPr>
      <w:r>
        <w:rPr>
          <w:lang w:val="uk-UA"/>
        </w:rPr>
        <w:t>_______________________________________________________________________________________</w:t>
      </w:r>
    </w:p>
    <w:p w:rsidR="0094530E" w:rsidRDefault="0094530E" w:rsidP="0094530E">
      <w:pPr>
        <w:tabs>
          <w:tab w:val="left" w:pos="915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22.01.2020     № 02-23/ 43</w:t>
      </w:r>
    </w:p>
    <w:p w:rsidR="0094530E" w:rsidRDefault="0094530E" w:rsidP="0094530E">
      <w:pPr>
        <w:tabs>
          <w:tab w:val="left" w:pos="915"/>
        </w:tabs>
        <w:jc w:val="both"/>
        <w:rPr>
          <w:sz w:val="24"/>
          <w:szCs w:val="24"/>
          <w:lang w:val="uk-UA"/>
        </w:rPr>
      </w:pPr>
    </w:p>
    <w:p w:rsidR="0094530E" w:rsidRDefault="0094530E" w:rsidP="0094530E">
      <w:pPr>
        <w:tabs>
          <w:tab w:val="left" w:pos="915"/>
        </w:tabs>
        <w:jc w:val="both"/>
        <w:rPr>
          <w:sz w:val="24"/>
          <w:szCs w:val="24"/>
          <w:lang w:val="uk-UA"/>
        </w:rPr>
      </w:pPr>
    </w:p>
    <w:p w:rsidR="0094530E" w:rsidRDefault="0094530E" w:rsidP="0094530E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                                                                          </w:t>
      </w:r>
      <w:r>
        <w:rPr>
          <w:b/>
          <w:sz w:val="24"/>
          <w:szCs w:val="24"/>
          <w:lang w:val="uk-UA"/>
        </w:rPr>
        <w:tab/>
        <w:t xml:space="preserve">             </w:t>
      </w:r>
    </w:p>
    <w:p w:rsidR="0094530E" w:rsidRPr="00177AF1" w:rsidRDefault="0094530E" w:rsidP="0094530E">
      <w:pPr>
        <w:jc w:val="both"/>
        <w:rPr>
          <w:b/>
          <w:sz w:val="28"/>
          <w:szCs w:val="28"/>
          <w:lang w:val="uk-UA"/>
        </w:rPr>
      </w:pPr>
      <w:r>
        <w:rPr>
          <w:b/>
          <w:sz w:val="24"/>
          <w:szCs w:val="24"/>
          <w:lang w:val="uk-UA"/>
        </w:rPr>
        <w:t xml:space="preserve">                                                                                                    </w:t>
      </w:r>
      <w:r>
        <w:rPr>
          <w:b/>
          <w:sz w:val="28"/>
          <w:szCs w:val="28"/>
          <w:lang w:val="uk-UA"/>
        </w:rPr>
        <w:t>С.Сергієнко</w:t>
      </w:r>
    </w:p>
    <w:p w:rsidR="0094530E" w:rsidRPr="00177AF1" w:rsidRDefault="0094530E" w:rsidP="0094530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</w:t>
      </w:r>
    </w:p>
    <w:p w:rsidR="0094530E" w:rsidRDefault="0094530E" w:rsidP="0094530E">
      <w:pPr>
        <w:spacing w:line="276" w:lineRule="auto"/>
        <w:ind w:right="-1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Відповідно до запиту на отримання публічної інформації, переадресований </w:t>
      </w:r>
      <w:proofErr w:type="spellStart"/>
      <w:r>
        <w:rPr>
          <w:sz w:val="28"/>
          <w:szCs w:val="28"/>
          <w:lang w:val="uk-UA"/>
        </w:rPr>
        <w:t>Володимирецькою</w:t>
      </w:r>
      <w:proofErr w:type="spellEnd"/>
      <w:r>
        <w:rPr>
          <w:sz w:val="28"/>
          <w:szCs w:val="28"/>
          <w:lang w:val="uk-UA"/>
        </w:rPr>
        <w:t xml:space="preserve"> районною державною адміністрацією у Рівненській області від 22.01.2020р. № 393/01-51/20   та відповідно до   Закону України  «Про доступ до публічної ін6формації», виконавчий комітет </w:t>
      </w:r>
      <w:proofErr w:type="spellStart"/>
      <w:r>
        <w:rPr>
          <w:sz w:val="28"/>
          <w:szCs w:val="28"/>
          <w:lang w:val="uk-UA"/>
        </w:rPr>
        <w:t>Рафалівської</w:t>
      </w:r>
      <w:proofErr w:type="spellEnd"/>
      <w:r>
        <w:rPr>
          <w:sz w:val="28"/>
          <w:szCs w:val="28"/>
          <w:lang w:val="uk-UA"/>
        </w:rPr>
        <w:t xml:space="preserve"> селищної ради повідомляє,  що положення, порядки, програми якими передбачені пільги для багатодітних родин на відвідування державних, комунальних, приватних: спортивних стадіонів, спортивних майданчиків, спортивних комплексів, басейнів, ДЮСШ,  селищною радою не  приймалися і не затверджувалися.</w:t>
      </w:r>
    </w:p>
    <w:p w:rsidR="0094530E" w:rsidRDefault="0094530E" w:rsidP="0094530E">
      <w:pPr>
        <w:spacing w:line="276" w:lineRule="auto"/>
        <w:ind w:right="-185"/>
        <w:jc w:val="both"/>
        <w:rPr>
          <w:b/>
          <w:sz w:val="24"/>
          <w:szCs w:val="24"/>
          <w:lang w:val="uk-UA"/>
        </w:rPr>
      </w:pPr>
    </w:p>
    <w:p w:rsidR="0094530E" w:rsidRDefault="0094530E" w:rsidP="0094530E">
      <w:pPr>
        <w:spacing w:line="276" w:lineRule="auto"/>
        <w:ind w:right="-185"/>
        <w:jc w:val="both"/>
        <w:rPr>
          <w:b/>
          <w:sz w:val="24"/>
          <w:szCs w:val="24"/>
          <w:lang w:val="uk-UA"/>
        </w:rPr>
      </w:pPr>
    </w:p>
    <w:p w:rsidR="0094530E" w:rsidRDefault="0094530E" w:rsidP="0094530E">
      <w:pPr>
        <w:tabs>
          <w:tab w:val="left" w:pos="915"/>
        </w:tabs>
        <w:spacing w:line="360" w:lineRule="auto"/>
        <w:jc w:val="center"/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 xml:space="preserve">  </w:t>
      </w:r>
    </w:p>
    <w:p w:rsidR="0094530E" w:rsidRDefault="0094530E" w:rsidP="0094530E">
      <w:pPr>
        <w:tabs>
          <w:tab w:val="left" w:pos="915"/>
        </w:tabs>
        <w:spacing w:line="360" w:lineRule="auto"/>
        <w:jc w:val="center"/>
        <w:rPr>
          <w:b/>
          <w:bCs/>
          <w:sz w:val="22"/>
          <w:szCs w:val="22"/>
          <w:lang w:val="uk-UA"/>
        </w:rPr>
      </w:pPr>
    </w:p>
    <w:p w:rsidR="0094530E" w:rsidRDefault="0094530E" w:rsidP="0094530E">
      <w:pPr>
        <w:ind w:right="-185"/>
        <w:rPr>
          <w:b/>
          <w:sz w:val="24"/>
          <w:szCs w:val="24"/>
          <w:lang w:val="uk-UA"/>
        </w:rPr>
      </w:pPr>
    </w:p>
    <w:p w:rsidR="0094530E" w:rsidRDefault="0094530E" w:rsidP="0094530E">
      <w:pPr>
        <w:ind w:right="-185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Селищний голова:                                                                   В.С. </w:t>
      </w:r>
      <w:proofErr w:type="spellStart"/>
      <w:r>
        <w:rPr>
          <w:b/>
          <w:sz w:val="24"/>
          <w:szCs w:val="24"/>
          <w:lang w:val="uk-UA"/>
        </w:rPr>
        <w:t>Совгуть</w:t>
      </w:r>
      <w:proofErr w:type="spellEnd"/>
    </w:p>
    <w:p w:rsidR="00825126" w:rsidRDefault="00825126"/>
    <w:sectPr w:rsidR="00825126" w:rsidSect="0082512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4530E"/>
    <w:rsid w:val="00825126"/>
    <w:rsid w:val="009453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30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833</Words>
  <Characters>476</Characters>
  <Application>Microsoft Office Word</Application>
  <DocSecurity>0</DocSecurity>
  <Lines>3</Lines>
  <Paragraphs>2</Paragraphs>
  <ScaleCrop>false</ScaleCrop>
  <Company/>
  <LinksUpToDate>false</LinksUpToDate>
  <CharactersWithSpaces>1307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2020-01-23T10:29:00Z</dcterms:created>
  <dcterms:modified xsi:type="dcterms:W3CDTF">2020-01-23T10:30:00Z</dcterms:modified>
</cp:coreProperties>
</file>