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9" w:rsidRPr="00F21549" w:rsidRDefault="004E6E2D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3.25pt;width:41.25pt;height:52.8pt;z-index:251659264">
            <v:imagedata r:id="rId5" o:title="" croptop="18352f" cropbottom="6429f" cropleft="17296f" cropright="14755f"/>
            <w10:wrap type="topAndBottom"/>
          </v:shape>
          <o:OLEObject Type="Embed" ProgID="Photoshop.Image.4" ShapeID="_x0000_s1027" DrawAspect="Content" ObjectID="_1617016689" r:id="rId6"/>
        </w:pict>
      </w:r>
      <w:r w:rsidR="00331AC9" w:rsidRPr="00F21549">
        <w:rPr>
          <w:rFonts w:ascii="Times New Roman" w:hAnsi="Times New Roman"/>
          <w:b/>
          <w:color w:val="000000"/>
          <w:szCs w:val="28"/>
        </w:rPr>
        <w:t xml:space="preserve">ВІННИЦЬКА МІСЬКА РАДА </w:t>
      </w:r>
    </w:p>
    <w:p w:rsidR="00331AC9" w:rsidRPr="00F2154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ДЕПАРТАМЕНТ  ОХОРОНИ ЗДОРОВ’Я  </w:t>
      </w:r>
    </w:p>
    <w:p w:rsidR="00331AC9" w:rsidRPr="00331AC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</w:t>
      </w:r>
      <w:r w:rsidRPr="00331AC9">
        <w:rPr>
          <w:rFonts w:ascii="Times New Roman" w:hAnsi="Times New Roman"/>
          <w:b/>
          <w:color w:val="000000"/>
          <w:spacing w:val="20"/>
          <w:sz w:val="27"/>
          <w:szCs w:val="27"/>
        </w:rPr>
        <w:t>«Вінницька міська клінічна лікарня швидкої медичної допомоги»</w:t>
      </w:r>
    </w:p>
    <w:p w:rsidR="00331AC9" w:rsidRPr="00A66806" w:rsidRDefault="004E6E2D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8" style="position:absolute;left:0;text-align:left;flip:y;z-index:251658240;visibility:visible;mso-wrap-distance-top:-3e-5mm;mso-wrap-distance-bottom:-3e-5mm;mso-position-horizontal-relative:margin" from="4.7pt,1.2pt" to="471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21032, м. Вінниця, вул. Київська, 68, телефон 665-339, факс 66-45-68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br/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-</w:t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mklshmd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@</w:t>
        </w:r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31AC9" w:rsidRPr="00F21549">
          <w:rPr>
            <w:rStyle w:val="a4"/>
            <w:rFonts w:ascii="Times New Roman" w:hAnsi="Times New Roman"/>
            <w:sz w:val="24"/>
            <w:szCs w:val="24"/>
            <w:lang w:val="ru-RU"/>
          </w:rPr>
          <w:t>net</w:t>
        </w:r>
        <w:proofErr w:type="spellEnd"/>
      </w:hyperlink>
    </w:p>
    <w:p w:rsidR="00994E2E" w:rsidRPr="00F21549" w:rsidRDefault="00994E2E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994E2E" w:rsidRDefault="00994E2E" w:rsidP="00994E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«_____»_________2019р.  № 01-26/____</w:t>
      </w: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E6E2D">
        <w:rPr>
          <w:b/>
          <w:sz w:val="28"/>
          <w:szCs w:val="28"/>
        </w:rPr>
        <w:t xml:space="preserve">Михайло </w:t>
      </w:r>
      <w:proofErr w:type="spellStart"/>
      <w:r w:rsidR="004E6E2D">
        <w:rPr>
          <w:b/>
          <w:sz w:val="28"/>
          <w:szCs w:val="28"/>
        </w:rPr>
        <w:t>Пилипчуку</w:t>
      </w:r>
      <w:proofErr w:type="spellEnd"/>
    </w:p>
    <w:p w:rsidR="00994E2E" w:rsidRDefault="00994E2E" w:rsidP="00994E2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  <w:lang w:val="en-US"/>
        </w:rPr>
        <w:t>foi</w:t>
      </w:r>
      <w:proofErr w:type="spellEnd"/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request</w:t>
      </w:r>
      <w:r w:rsidR="00A66806">
        <w:rPr>
          <w:sz w:val="28"/>
          <w:szCs w:val="28"/>
        </w:rPr>
        <w:t>-4</w:t>
      </w:r>
      <w:r w:rsidR="0095760A">
        <w:rPr>
          <w:sz w:val="28"/>
          <w:szCs w:val="28"/>
        </w:rPr>
        <w:t>7</w:t>
      </w:r>
      <w:r w:rsidR="004E6E2D">
        <w:rPr>
          <w:sz w:val="28"/>
          <w:szCs w:val="28"/>
        </w:rPr>
        <w:t>154</w:t>
      </w:r>
      <w:r>
        <w:rPr>
          <w:sz w:val="28"/>
          <w:szCs w:val="28"/>
        </w:rPr>
        <w:t>-</w:t>
      </w:r>
      <w:r w:rsidR="004E6E2D">
        <w:rPr>
          <w:sz w:val="28"/>
          <w:szCs w:val="28"/>
        </w:rPr>
        <w:t>12307</w:t>
      </w:r>
      <w:r w:rsidR="004E6E2D">
        <w:rPr>
          <w:sz w:val="28"/>
          <w:szCs w:val="28"/>
          <w:lang w:val="en-US"/>
        </w:rPr>
        <w:t>be</w:t>
      </w:r>
      <w:r w:rsidR="004E6E2D" w:rsidRPr="004E6E2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Адміністрація </w:t>
      </w:r>
      <w:r w:rsidR="004E6E2D">
        <w:rPr>
          <w:sz w:val="28"/>
          <w:szCs w:val="28"/>
        </w:rPr>
        <w:t xml:space="preserve">Вінницької </w:t>
      </w:r>
      <w:r>
        <w:rPr>
          <w:sz w:val="28"/>
          <w:szCs w:val="28"/>
        </w:rPr>
        <w:t xml:space="preserve">міської клінічної лікарні швидкої медичної допомоги інформує стосовно наявності місць для проходження інтернатури по контрактній формі навчання за напрямки «анестезіологія», «хірургія», «ортопедія і травматологія» - обмежень немає, інтернатура бюджетної форми навчання </w:t>
      </w:r>
      <w:r w:rsidR="0095760A">
        <w:rPr>
          <w:sz w:val="28"/>
          <w:szCs w:val="28"/>
        </w:rPr>
        <w:t xml:space="preserve">станом на </w:t>
      </w:r>
      <w:r w:rsidR="004E6E2D">
        <w:rPr>
          <w:sz w:val="28"/>
          <w:szCs w:val="28"/>
        </w:rPr>
        <w:t>17</w:t>
      </w:r>
      <w:r w:rsidR="0095760A">
        <w:rPr>
          <w:sz w:val="28"/>
          <w:szCs w:val="28"/>
        </w:rPr>
        <w:t xml:space="preserve">.04.2019 року </w:t>
      </w:r>
      <w:r>
        <w:rPr>
          <w:sz w:val="28"/>
          <w:szCs w:val="28"/>
        </w:rPr>
        <w:t xml:space="preserve">відсутня. </w:t>
      </w:r>
    </w:p>
    <w:p w:rsidR="00AF4B3C" w:rsidRPr="004E6E2D" w:rsidRDefault="00994E2E" w:rsidP="00A6680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760A" w:rsidRPr="004E6E2D" w:rsidRDefault="0095760A" w:rsidP="00A66806">
      <w:pPr>
        <w:tabs>
          <w:tab w:val="left" w:pos="360"/>
        </w:tabs>
        <w:jc w:val="both"/>
        <w:rPr>
          <w:sz w:val="28"/>
          <w:szCs w:val="28"/>
        </w:rPr>
      </w:pPr>
    </w:p>
    <w:p w:rsidR="0095760A" w:rsidRPr="004E6E2D" w:rsidRDefault="0095760A" w:rsidP="00A6680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994E2E" w:rsidRPr="0095760A" w:rsidRDefault="00994E2E" w:rsidP="005652BF">
      <w:pPr>
        <w:tabs>
          <w:tab w:val="left" w:pos="2700"/>
        </w:tabs>
        <w:rPr>
          <w:b/>
          <w:sz w:val="28"/>
          <w:szCs w:val="28"/>
        </w:rPr>
      </w:pPr>
    </w:p>
    <w:p w:rsidR="00AF4B3C" w:rsidRPr="001E39E8" w:rsidRDefault="00AF4B3C" w:rsidP="005652BF">
      <w:pPr>
        <w:tabs>
          <w:tab w:val="left" w:pos="2700"/>
        </w:tabs>
        <w:rPr>
          <w:b/>
          <w:sz w:val="28"/>
          <w:szCs w:val="28"/>
        </w:rPr>
      </w:pPr>
    </w:p>
    <w:p w:rsidR="005652BF" w:rsidRPr="001E39E8" w:rsidRDefault="000E0260" w:rsidP="000E0260">
      <w:pPr>
        <w:tabs>
          <w:tab w:val="left" w:pos="27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E6E2D">
        <w:rPr>
          <w:b/>
          <w:sz w:val="28"/>
          <w:szCs w:val="28"/>
        </w:rPr>
        <w:t>Т.в.о.г</w:t>
      </w:r>
      <w:r w:rsidR="005652BF" w:rsidRPr="001E39E8">
        <w:rPr>
          <w:b/>
          <w:sz w:val="28"/>
          <w:szCs w:val="28"/>
        </w:rPr>
        <w:t>оловн</w:t>
      </w:r>
      <w:r w:rsidR="004E6E2D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="005652BF" w:rsidRPr="001E39E8">
        <w:rPr>
          <w:b/>
          <w:sz w:val="28"/>
          <w:szCs w:val="28"/>
        </w:rPr>
        <w:t>лікар</w:t>
      </w:r>
      <w:r w:rsidR="004E6E2D">
        <w:rPr>
          <w:b/>
          <w:sz w:val="28"/>
          <w:szCs w:val="28"/>
        </w:rPr>
        <w:t>я</w:t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715691">
        <w:rPr>
          <w:b/>
          <w:sz w:val="28"/>
          <w:szCs w:val="28"/>
        </w:rPr>
        <w:t xml:space="preserve">           </w:t>
      </w:r>
      <w:r w:rsidR="004E6E2D">
        <w:rPr>
          <w:b/>
          <w:sz w:val="28"/>
          <w:szCs w:val="28"/>
        </w:rPr>
        <w:t xml:space="preserve">                      Б.В.Трохименко</w:t>
      </w:r>
      <w:r w:rsidR="005652BF" w:rsidRPr="001E39E8">
        <w:rPr>
          <w:b/>
          <w:sz w:val="28"/>
          <w:szCs w:val="28"/>
        </w:rPr>
        <w:t xml:space="preserve"> </w:t>
      </w:r>
    </w:p>
    <w:p w:rsidR="00C122AB" w:rsidRPr="001E39E8" w:rsidRDefault="00C122AB">
      <w:pPr>
        <w:rPr>
          <w:sz w:val="28"/>
          <w:szCs w:val="28"/>
        </w:rPr>
      </w:pPr>
    </w:p>
    <w:p w:rsidR="00AF3777" w:rsidRDefault="00AF3777">
      <w:pPr>
        <w:rPr>
          <w:sz w:val="28"/>
          <w:szCs w:val="28"/>
        </w:rPr>
      </w:pPr>
    </w:p>
    <w:p w:rsidR="004445F1" w:rsidRPr="0042312E" w:rsidRDefault="004445F1" w:rsidP="00CD430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</w:p>
    <w:sectPr w:rsidR="004445F1" w:rsidRPr="0042312E" w:rsidSect="00C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2BF"/>
    <w:rsid w:val="00030D87"/>
    <w:rsid w:val="000602B1"/>
    <w:rsid w:val="000D4101"/>
    <w:rsid w:val="000E0260"/>
    <w:rsid w:val="00106A92"/>
    <w:rsid w:val="001256EA"/>
    <w:rsid w:val="001E39E8"/>
    <w:rsid w:val="0022360F"/>
    <w:rsid w:val="00227126"/>
    <w:rsid w:val="00240B9A"/>
    <w:rsid w:val="002F621D"/>
    <w:rsid w:val="00301754"/>
    <w:rsid w:val="003214B3"/>
    <w:rsid w:val="00331AC9"/>
    <w:rsid w:val="0036256C"/>
    <w:rsid w:val="00391C32"/>
    <w:rsid w:val="00393BF1"/>
    <w:rsid w:val="0042312E"/>
    <w:rsid w:val="004445F1"/>
    <w:rsid w:val="004E6E2D"/>
    <w:rsid w:val="005652BF"/>
    <w:rsid w:val="00565A8E"/>
    <w:rsid w:val="005A027A"/>
    <w:rsid w:val="005B229B"/>
    <w:rsid w:val="005D2ADC"/>
    <w:rsid w:val="005D2B38"/>
    <w:rsid w:val="006164FA"/>
    <w:rsid w:val="0068070C"/>
    <w:rsid w:val="0068666A"/>
    <w:rsid w:val="00692D13"/>
    <w:rsid w:val="0069369C"/>
    <w:rsid w:val="00697C09"/>
    <w:rsid w:val="00715691"/>
    <w:rsid w:val="00735856"/>
    <w:rsid w:val="00772684"/>
    <w:rsid w:val="007C3C45"/>
    <w:rsid w:val="007C4607"/>
    <w:rsid w:val="008D35E3"/>
    <w:rsid w:val="008D6997"/>
    <w:rsid w:val="008E4C56"/>
    <w:rsid w:val="00946247"/>
    <w:rsid w:val="0095760A"/>
    <w:rsid w:val="00994E2E"/>
    <w:rsid w:val="009A3D6C"/>
    <w:rsid w:val="00A66806"/>
    <w:rsid w:val="00A73553"/>
    <w:rsid w:val="00AA0497"/>
    <w:rsid w:val="00AB1759"/>
    <w:rsid w:val="00AF3777"/>
    <w:rsid w:val="00AF4B3C"/>
    <w:rsid w:val="00B36F43"/>
    <w:rsid w:val="00B962DD"/>
    <w:rsid w:val="00BE5DAA"/>
    <w:rsid w:val="00C06CFF"/>
    <w:rsid w:val="00C10D19"/>
    <w:rsid w:val="00C122AB"/>
    <w:rsid w:val="00C46D07"/>
    <w:rsid w:val="00C76A2E"/>
    <w:rsid w:val="00C86634"/>
    <w:rsid w:val="00CD4309"/>
    <w:rsid w:val="00CE0E4F"/>
    <w:rsid w:val="00CF35B4"/>
    <w:rsid w:val="00D917B1"/>
    <w:rsid w:val="00DB1060"/>
    <w:rsid w:val="00E01BA4"/>
    <w:rsid w:val="00E957BC"/>
    <w:rsid w:val="00EC3F8D"/>
    <w:rsid w:val="00ED2236"/>
    <w:rsid w:val="00F8794F"/>
    <w:rsid w:val="00FB1CA1"/>
    <w:rsid w:val="00FC3AEC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652BF"/>
    <w:rPr>
      <w:rFonts w:ascii="Journal" w:hAnsi="Journal"/>
      <w:sz w:val="28"/>
      <w:szCs w:val="20"/>
    </w:rPr>
  </w:style>
  <w:style w:type="table" w:styleId="a3">
    <w:name w:val="Table Grid"/>
    <w:basedOn w:val="a1"/>
    <w:uiPriority w:val="59"/>
    <w:rsid w:val="005D2B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1AC9"/>
    <w:rPr>
      <w:color w:val="0000FF"/>
      <w:u w:val="single"/>
    </w:rPr>
  </w:style>
  <w:style w:type="paragraph" w:styleId="a5">
    <w:name w:val="No Spacing"/>
    <w:uiPriority w:val="1"/>
    <w:qFormat/>
    <w:rsid w:val="00994E2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l2schm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Кадры</cp:lastModifiedBy>
  <cp:revision>71</cp:revision>
  <cp:lastPrinted>2019-04-09T11:56:00Z</cp:lastPrinted>
  <dcterms:created xsi:type="dcterms:W3CDTF">2014-02-06T09:05:00Z</dcterms:created>
  <dcterms:modified xsi:type="dcterms:W3CDTF">2019-04-17T11:32:00Z</dcterms:modified>
</cp:coreProperties>
</file>