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97" w:rsidRPr="00906A0B" w:rsidRDefault="00A97397" w:rsidP="00A9739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819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97" w:rsidRPr="00906A0B" w:rsidRDefault="00A97397" w:rsidP="00A97397">
      <w:pPr>
        <w:jc w:val="center"/>
        <w:rPr>
          <w:b/>
        </w:rPr>
      </w:pPr>
    </w:p>
    <w:p w:rsidR="00A97397" w:rsidRPr="00906A0B" w:rsidRDefault="00A97397" w:rsidP="00A97397">
      <w:pPr>
        <w:jc w:val="center"/>
        <w:rPr>
          <w:b/>
        </w:rPr>
      </w:pPr>
      <w:r w:rsidRPr="00906A0B">
        <w:rPr>
          <w:b/>
        </w:rPr>
        <w:t>КОМУНАЛЬНИ</w:t>
      </w:r>
      <w:r w:rsidR="001C7DDD">
        <w:rPr>
          <w:b/>
          <w:lang w:val="uk-UA"/>
        </w:rPr>
        <w:t xml:space="preserve">Е НЕКОМЕРЦІЙНЕ </w:t>
      </w:r>
      <w:proofErr w:type="gramStart"/>
      <w:r w:rsidR="001C7DDD">
        <w:rPr>
          <w:b/>
          <w:lang w:val="uk-UA"/>
        </w:rPr>
        <w:t>П</w:t>
      </w:r>
      <w:proofErr w:type="gramEnd"/>
      <w:r w:rsidR="001C7DDD">
        <w:rPr>
          <w:b/>
          <w:lang w:val="uk-UA"/>
        </w:rPr>
        <w:t>ІДПРИЄМСТВО</w:t>
      </w:r>
      <w:r w:rsidRPr="00906A0B">
        <w:rPr>
          <w:b/>
        </w:rPr>
        <w:t xml:space="preserve"> «ЯМПІЛЬСЬКА ЦЕНТРАЛЬНА РАЙОННА ЛІКАРНЯ»</w:t>
      </w:r>
    </w:p>
    <w:p w:rsidR="00A97397" w:rsidRDefault="00A97397" w:rsidP="00A97397">
      <w:pPr>
        <w:pBdr>
          <w:bottom w:val="single" w:sz="6" w:space="1" w:color="auto"/>
        </w:pBdr>
        <w:jc w:val="center"/>
        <w:rPr>
          <w:b/>
          <w:lang w:val="uk-UA"/>
        </w:rPr>
      </w:pPr>
      <w:r w:rsidRPr="00906A0B">
        <w:rPr>
          <w:b/>
        </w:rPr>
        <w:t>ЯМПІЛЬСЬКОЇ РАЙОННОЇ РАДИ СУМСЬКОЇ ОБЛАСТІ</w:t>
      </w:r>
    </w:p>
    <w:p w:rsidR="00A97397" w:rsidRPr="00D94F6C" w:rsidRDefault="00A97397" w:rsidP="00A97397">
      <w:pPr>
        <w:pBdr>
          <w:bottom w:val="single" w:sz="6" w:space="1" w:color="auto"/>
        </w:pBdr>
        <w:jc w:val="center"/>
        <w:rPr>
          <w:b/>
          <w:lang w:val="uk-UA"/>
        </w:rPr>
      </w:pPr>
    </w:p>
    <w:p w:rsidR="00A97397" w:rsidRPr="00906A0B" w:rsidRDefault="00A97397" w:rsidP="00A97397">
      <w:pPr>
        <w:jc w:val="center"/>
        <w:rPr>
          <w:b/>
        </w:rPr>
      </w:pPr>
      <w:proofErr w:type="spellStart"/>
      <w:r w:rsidRPr="00906A0B">
        <w:rPr>
          <w:b/>
        </w:rPr>
        <w:t>вул</w:t>
      </w:r>
      <w:proofErr w:type="spellEnd"/>
      <w:r w:rsidRPr="00906A0B">
        <w:rPr>
          <w:b/>
        </w:rPr>
        <w:t xml:space="preserve">. </w:t>
      </w:r>
      <w:r w:rsidR="001C7DDD">
        <w:rPr>
          <w:b/>
          <w:lang w:val="uk-UA"/>
        </w:rPr>
        <w:t>Незалежна</w:t>
      </w:r>
      <w:r w:rsidRPr="00906A0B">
        <w:rPr>
          <w:b/>
        </w:rPr>
        <w:t xml:space="preserve">, 38, </w:t>
      </w:r>
      <w:proofErr w:type="spellStart"/>
      <w:r w:rsidRPr="00906A0B">
        <w:rPr>
          <w:b/>
        </w:rPr>
        <w:t>смт</w:t>
      </w:r>
      <w:proofErr w:type="spellEnd"/>
      <w:r w:rsidRPr="00906A0B">
        <w:rPr>
          <w:b/>
        </w:rPr>
        <w:t xml:space="preserve">. </w:t>
      </w:r>
      <w:proofErr w:type="spellStart"/>
      <w:r w:rsidRPr="00906A0B">
        <w:rPr>
          <w:b/>
        </w:rPr>
        <w:t>Ямпіль</w:t>
      </w:r>
      <w:proofErr w:type="spellEnd"/>
      <w:r w:rsidRPr="00906A0B">
        <w:rPr>
          <w:b/>
        </w:rPr>
        <w:t xml:space="preserve"> </w:t>
      </w:r>
      <w:proofErr w:type="spellStart"/>
      <w:r w:rsidRPr="00906A0B">
        <w:rPr>
          <w:b/>
        </w:rPr>
        <w:t>Сумської</w:t>
      </w:r>
      <w:proofErr w:type="spellEnd"/>
      <w:r w:rsidRPr="00906A0B">
        <w:rPr>
          <w:b/>
        </w:rPr>
        <w:t xml:space="preserve"> </w:t>
      </w:r>
      <w:proofErr w:type="spellStart"/>
      <w:r w:rsidRPr="00906A0B">
        <w:rPr>
          <w:b/>
        </w:rPr>
        <w:t>області</w:t>
      </w:r>
      <w:proofErr w:type="spellEnd"/>
      <w:r w:rsidRPr="00906A0B">
        <w:rPr>
          <w:b/>
        </w:rPr>
        <w:t>, 41200,</w:t>
      </w:r>
    </w:p>
    <w:p w:rsidR="00A97397" w:rsidRPr="00906A0B" w:rsidRDefault="00A97397" w:rsidP="00A97397">
      <w:pPr>
        <w:jc w:val="center"/>
        <w:rPr>
          <w:b/>
        </w:rPr>
      </w:pPr>
      <w:r w:rsidRPr="00906A0B">
        <w:rPr>
          <w:b/>
        </w:rPr>
        <w:t>тел./факс (05456) 2-12-80,</w:t>
      </w:r>
    </w:p>
    <w:p w:rsidR="00A97397" w:rsidRDefault="00A97397" w:rsidP="00A97397">
      <w:pPr>
        <w:jc w:val="center"/>
        <w:rPr>
          <w:b/>
          <w:lang w:val="uk-UA"/>
        </w:rPr>
      </w:pPr>
      <w:r w:rsidRPr="00B03007">
        <w:rPr>
          <w:b/>
          <w:lang w:val="en-US"/>
        </w:rPr>
        <w:t>E</w:t>
      </w:r>
      <w:r w:rsidRPr="0043279F">
        <w:rPr>
          <w:b/>
        </w:rPr>
        <w:t>-</w:t>
      </w:r>
      <w:r w:rsidRPr="00B03007">
        <w:rPr>
          <w:b/>
          <w:lang w:val="en-US"/>
        </w:rPr>
        <w:t>mail</w:t>
      </w:r>
      <w:r w:rsidRPr="0043279F">
        <w:rPr>
          <w:b/>
        </w:rPr>
        <w:t xml:space="preserve">: </w:t>
      </w:r>
      <w:hyperlink r:id="rId7" w:history="1">
        <w:r w:rsidRPr="00B03007">
          <w:rPr>
            <w:rStyle w:val="a3"/>
            <w:b/>
            <w:lang w:val="en-US"/>
          </w:rPr>
          <w:t>Yampol</w:t>
        </w:r>
        <w:r w:rsidRPr="0043279F">
          <w:rPr>
            <w:rStyle w:val="a3"/>
            <w:b/>
          </w:rPr>
          <w:t>-</w:t>
        </w:r>
        <w:r w:rsidRPr="00B03007">
          <w:rPr>
            <w:rStyle w:val="a3"/>
            <w:b/>
            <w:lang w:val="en-US"/>
          </w:rPr>
          <w:t>CRL</w:t>
        </w:r>
        <w:r w:rsidRPr="0043279F">
          <w:rPr>
            <w:rStyle w:val="a3"/>
            <w:b/>
          </w:rPr>
          <w:t>@</w:t>
        </w:r>
        <w:r w:rsidRPr="00B03007">
          <w:rPr>
            <w:rStyle w:val="a3"/>
            <w:b/>
            <w:lang w:val="en-US"/>
          </w:rPr>
          <w:t>i</w:t>
        </w:r>
        <w:r w:rsidRPr="0043279F">
          <w:rPr>
            <w:rStyle w:val="a3"/>
            <w:b/>
          </w:rPr>
          <w:t>.</w:t>
        </w:r>
        <w:r w:rsidRPr="00B03007">
          <w:rPr>
            <w:rStyle w:val="a3"/>
            <w:b/>
            <w:lang w:val="en-US"/>
          </w:rPr>
          <w:t>ua</w:t>
        </w:r>
      </w:hyperlink>
      <w:r w:rsidRPr="0043279F">
        <w:rPr>
          <w:b/>
        </w:rPr>
        <w:t xml:space="preserve">       </w:t>
      </w:r>
      <w:r w:rsidRPr="00906A0B">
        <w:rPr>
          <w:b/>
        </w:rPr>
        <w:t>Код</w:t>
      </w:r>
      <w:r w:rsidRPr="0043279F">
        <w:rPr>
          <w:b/>
        </w:rPr>
        <w:t xml:space="preserve"> </w:t>
      </w:r>
      <w:r w:rsidRPr="00906A0B">
        <w:rPr>
          <w:b/>
        </w:rPr>
        <w:t>ЄДРПОУ</w:t>
      </w:r>
      <w:r w:rsidRPr="0043279F">
        <w:rPr>
          <w:b/>
        </w:rPr>
        <w:t xml:space="preserve"> 01981520</w:t>
      </w:r>
    </w:p>
    <w:p w:rsidR="00A97397" w:rsidRDefault="00A97397" w:rsidP="00A9739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</w:t>
      </w:r>
    </w:p>
    <w:p w:rsidR="00A150EF" w:rsidRPr="0004230A" w:rsidRDefault="00A97397" w:rsidP="00A97397">
      <w:pPr>
        <w:rPr>
          <w:lang w:val="uk-UA"/>
        </w:rPr>
      </w:pPr>
      <w:r w:rsidRPr="0004230A">
        <w:rPr>
          <w:lang w:val="uk-UA"/>
        </w:rPr>
        <w:t xml:space="preserve">                                                                                                     </w:t>
      </w:r>
    </w:p>
    <w:p w:rsidR="00C051AE" w:rsidRDefault="00A97397" w:rsidP="00A97397">
      <w:pPr>
        <w:rPr>
          <w:b/>
          <w:lang w:val="uk-UA"/>
        </w:rPr>
      </w:pPr>
      <w:r w:rsidRPr="00A22154">
        <w:rPr>
          <w:b/>
          <w:lang w:val="uk-UA"/>
        </w:rPr>
        <w:t xml:space="preserve">___________№_____  </w:t>
      </w:r>
      <w:r>
        <w:rPr>
          <w:b/>
          <w:lang w:val="uk-UA"/>
        </w:rPr>
        <w:t xml:space="preserve">                               </w:t>
      </w:r>
      <w:r w:rsidR="00C051AE">
        <w:rPr>
          <w:b/>
          <w:lang w:val="uk-UA"/>
        </w:rPr>
        <w:t xml:space="preserve">   </w:t>
      </w:r>
      <w:r w:rsidR="00C051AE" w:rsidRPr="00C051AE">
        <w:rPr>
          <w:lang w:val="uk-UA"/>
        </w:rPr>
        <w:t xml:space="preserve">на № </w:t>
      </w:r>
      <w:r w:rsidR="0043279F">
        <w:rPr>
          <w:lang w:val="uk-UA"/>
        </w:rPr>
        <w:t>11.2-10/17/271/ЗПІ-19/4998</w:t>
      </w:r>
      <w:r w:rsidR="00C051AE" w:rsidRPr="00C051AE">
        <w:rPr>
          <w:lang w:val="uk-UA"/>
        </w:rPr>
        <w:t xml:space="preserve"> від </w:t>
      </w:r>
      <w:r w:rsidR="0043279F">
        <w:rPr>
          <w:lang w:val="uk-UA"/>
        </w:rPr>
        <w:t>22</w:t>
      </w:r>
      <w:r w:rsidR="00C051AE" w:rsidRPr="00C051AE">
        <w:rPr>
          <w:lang w:val="uk-UA"/>
        </w:rPr>
        <w:t>.02.2019</w:t>
      </w:r>
    </w:p>
    <w:p w:rsidR="00A97397" w:rsidRDefault="00A97397" w:rsidP="00A97397">
      <w:pPr>
        <w:tabs>
          <w:tab w:val="left" w:pos="8505"/>
        </w:tabs>
        <w:ind w:right="1274"/>
        <w:jc w:val="right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6B65EA" w:rsidRDefault="006B65EA" w:rsidP="001C7DDD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B65EA" w:rsidRDefault="006B65EA" w:rsidP="001C7DDD">
      <w:pPr>
        <w:rPr>
          <w:b/>
          <w:lang w:val="uk-UA"/>
        </w:rPr>
      </w:pPr>
    </w:p>
    <w:p w:rsidR="006B65EA" w:rsidRDefault="006B65EA" w:rsidP="001C7DDD">
      <w:pPr>
        <w:rPr>
          <w:b/>
          <w:lang w:val="uk-UA"/>
        </w:rPr>
      </w:pPr>
    </w:p>
    <w:p w:rsidR="001C7DDD" w:rsidRDefault="001C7DDD" w:rsidP="001C7DDD">
      <w:pPr>
        <w:rPr>
          <w:b/>
          <w:lang w:val="uk-UA"/>
        </w:rPr>
      </w:pPr>
      <w:r>
        <w:rPr>
          <w:b/>
          <w:lang w:val="uk-UA"/>
        </w:rPr>
        <w:t>П</w:t>
      </w:r>
      <w:r w:rsidRPr="00455A95">
        <w:rPr>
          <w:b/>
          <w:lang w:val="uk-UA"/>
        </w:rPr>
        <w:t xml:space="preserve">ро </w:t>
      </w:r>
      <w:r w:rsidR="0043279F">
        <w:rPr>
          <w:b/>
          <w:lang w:val="uk-UA"/>
        </w:rPr>
        <w:t>вакантні штатні посади</w:t>
      </w:r>
    </w:p>
    <w:p w:rsidR="001C7DDD" w:rsidRDefault="001C7DDD" w:rsidP="001C7DDD">
      <w:pPr>
        <w:jc w:val="both"/>
        <w:rPr>
          <w:lang w:val="uk-UA"/>
        </w:rPr>
      </w:pPr>
    </w:p>
    <w:p w:rsidR="0043279F" w:rsidRDefault="00EB5C5E" w:rsidP="00990488">
      <w:pPr>
        <w:ind w:left="-567"/>
        <w:jc w:val="both"/>
        <w:rPr>
          <w:lang w:val="uk-UA"/>
        </w:rPr>
      </w:pPr>
      <w:r>
        <w:rPr>
          <w:lang w:val="uk-UA"/>
        </w:rPr>
        <w:t xml:space="preserve">    </w:t>
      </w:r>
      <w:r w:rsidR="0043279F">
        <w:rPr>
          <w:lang w:val="uk-UA"/>
        </w:rPr>
        <w:t>КНП «</w:t>
      </w:r>
      <w:proofErr w:type="spellStart"/>
      <w:r w:rsidR="0043279F">
        <w:rPr>
          <w:lang w:val="uk-UA"/>
        </w:rPr>
        <w:t>Ямпільська</w:t>
      </w:r>
      <w:proofErr w:type="spellEnd"/>
      <w:r w:rsidR="0043279F">
        <w:rPr>
          <w:lang w:val="uk-UA"/>
        </w:rPr>
        <w:t xml:space="preserve"> ЦРЛ» надає перелік вакантних посад лікарів по всіх структурних підрозділах закладу, а саме:</w:t>
      </w:r>
    </w:p>
    <w:p w:rsidR="0043279F" w:rsidRDefault="0043279F" w:rsidP="0043279F">
      <w:pPr>
        <w:ind w:left="-567"/>
        <w:jc w:val="both"/>
        <w:rPr>
          <w:lang w:val="uk-UA"/>
        </w:rPr>
      </w:pPr>
      <w:proofErr w:type="spellStart"/>
      <w:r>
        <w:rPr>
          <w:lang w:val="uk-UA"/>
        </w:rPr>
        <w:t>Ямпільська</w:t>
      </w:r>
      <w:proofErr w:type="spellEnd"/>
      <w:r>
        <w:rPr>
          <w:lang w:val="uk-UA"/>
        </w:rPr>
        <w:t xml:space="preserve"> ЦРЛ </w:t>
      </w:r>
    </w:p>
    <w:p w:rsidR="0043279F" w:rsidRPr="0043279F" w:rsidRDefault="0043279F" w:rsidP="0043279F">
      <w:pPr>
        <w:pStyle w:val="a6"/>
        <w:numPr>
          <w:ilvl w:val="0"/>
          <w:numId w:val="4"/>
        </w:numPr>
        <w:jc w:val="both"/>
        <w:rPr>
          <w:lang w:val="uk-UA"/>
        </w:rPr>
      </w:pPr>
      <w:r w:rsidRPr="0043279F">
        <w:rPr>
          <w:lang w:val="uk-UA"/>
        </w:rPr>
        <w:t>Лікар акушер-гінеколог - 2,0 посади;</w:t>
      </w:r>
    </w:p>
    <w:p w:rsidR="0043279F" w:rsidRDefault="0043279F" w:rsidP="0043279F">
      <w:pPr>
        <w:pStyle w:val="a6"/>
        <w:numPr>
          <w:ilvl w:val="0"/>
          <w:numId w:val="4"/>
        </w:numPr>
        <w:jc w:val="both"/>
        <w:rPr>
          <w:lang w:val="uk-UA"/>
        </w:rPr>
      </w:pPr>
      <w:proofErr w:type="spellStart"/>
      <w:r>
        <w:rPr>
          <w:lang w:val="uk-UA"/>
        </w:rPr>
        <w:t>Лікар-ЗПСМ</w:t>
      </w:r>
      <w:proofErr w:type="spellEnd"/>
      <w:r>
        <w:rPr>
          <w:lang w:val="uk-UA"/>
        </w:rPr>
        <w:t xml:space="preserve"> – 1,5 </w:t>
      </w:r>
      <w:proofErr w:type="spellStart"/>
      <w:r>
        <w:rPr>
          <w:lang w:val="uk-UA"/>
        </w:rPr>
        <w:t>посади.</w:t>
      </w:r>
      <w:proofErr w:type="spellEnd"/>
    </w:p>
    <w:p w:rsidR="0043279F" w:rsidRDefault="0043279F" w:rsidP="0043279F">
      <w:pPr>
        <w:pStyle w:val="a6"/>
        <w:ind w:left="-567"/>
        <w:jc w:val="both"/>
        <w:rPr>
          <w:lang w:val="uk-UA"/>
        </w:rPr>
      </w:pPr>
      <w:proofErr w:type="spellStart"/>
      <w:r w:rsidRPr="0043279F">
        <w:rPr>
          <w:lang w:val="uk-UA"/>
        </w:rPr>
        <w:t>Свеська</w:t>
      </w:r>
      <w:proofErr w:type="spellEnd"/>
      <w:r w:rsidRPr="0043279F">
        <w:rPr>
          <w:lang w:val="uk-UA"/>
        </w:rPr>
        <w:t xml:space="preserve"> СЛ</w:t>
      </w:r>
    </w:p>
    <w:p w:rsidR="0043279F" w:rsidRDefault="0043279F" w:rsidP="0043279F">
      <w:pPr>
        <w:pStyle w:val="a6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Лікар-педіатр – 1,0 посади</w:t>
      </w:r>
      <w:r w:rsidR="006B65EA">
        <w:rPr>
          <w:lang w:val="uk-UA"/>
        </w:rPr>
        <w:t>.</w:t>
      </w:r>
    </w:p>
    <w:p w:rsidR="006B65EA" w:rsidRDefault="006B65EA" w:rsidP="006B65EA">
      <w:pPr>
        <w:pStyle w:val="a6"/>
        <w:ind w:left="-207" w:hanging="360"/>
        <w:jc w:val="both"/>
        <w:rPr>
          <w:lang w:val="uk-UA"/>
        </w:rPr>
      </w:pPr>
      <w:proofErr w:type="spellStart"/>
      <w:r>
        <w:rPr>
          <w:lang w:val="uk-UA"/>
        </w:rPr>
        <w:t>Шатрищенська</w:t>
      </w:r>
      <w:proofErr w:type="spellEnd"/>
      <w:r>
        <w:rPr>
          <w:lang w:val="uk-UA"/>
        </w:rPr>
        <w:t xml:space="preserve"> СЛА</w:t>
      </w:r>
    </w:p>
    <w:p w:rsidR="001C7DDD" w:rsidRPr="006B65EA" w:rsidRDefault="006B65EA" w:rsidP="001C7DDD">
      <w:pPr>
        <w:pStyle w:val="a6"/>
        <w:numPr>
          <w:ilvl w:val="0"/>
          <w:numId w:val="1"/>
        </w:numPr>
        <w:tabs>
          <w:tab w:val="clear" w:pos="1065"/>
        </w:tabs>
        <w:ind w:left="-567" w:firstLine="0"/>
        <w:jc w:val="both"/>
        <w:rPr>
          <w:lang w:val="uk-UA"/>
        </w:rPr>
      </w:pPr>
      <w:r w:rsidRPr="006B65EA">
        <w:rPr>
          <w:lang w:val="uk-UA"/>
        </w:rPr>
        <w:t>Лікар-стоматолог – 1,0 посади.</w:t>
      </w:r>
      <w:r w:rsidR="001C7DDD" w:rsidRPr="006B65EA">
        <w:rPr>
          <w:lang w:val="uk-UA"/>
        </w:rPr>
        <w:t xml:space="preserve"> </w:t>
      </w:r>
    </w:p>
    <w:p w:rsidR="00B94795" w:rsidRDefault="00B94795" w:rsidP="001C7DDD">
      <w:pPr>
        <w:tabs>
          <w:tab w:val="left" w:pos="0"/>
          <w:tab w:val="left" w:pos="3705"/>
        </w:tabs>
        <w:jc w:val="both"/>
        <w:rPr>
          <w:lang w:val="uk-UA"/>
        </w:rPr>
      </w:pPr>
    </w:p>
    <w:p w:rsidR="00A97397" w:rsidRDefault="00A97397" w:rsidP="00A97397">
      <w:pPr>
        <w:tabs>
          <w:tab w:val="left" w:pos="0"/>
          <w:tab w:val="left" w:pos="3705"/>
        </w:tabs>
        <w:jc w:val="center"/>
        <w:rPr>
          <w:lang w:val="uk-UA"/>
        </w:rPr>
      </w:pPr>
    </w:p>
    <w:p w:rsidR="00A97397" w:rsidRDefault="00A97397" w:rsidP="00A97397">
      <w:pPr>
        <w:tabs>
          <w:tab w:val="left" w:pos="0"/>
          <w:tab w:val="left" w:pos="3705"/>
        </w:tabs>
        <w:jc w:val="center"/>
        <w:rPr>
          <w:lang w:val="uk-UA"/>
        </w:rPr>
      </w:pPr>
    </w:p>
    <w:p w:rsidR="00A97397" w:rsidRDefault="00A97397" w:rsidP="00A97397">
      <w:pPr>
        <w:tabs>
          <w:tab w:val="left" w:pos="0"/>
          <w:tab w:val="left" w:pos="3705"/>
        </w:tabs>
        <w:rPr>
          <w:lang w:val="uk-UA"/>
        </w:rPr>
      </w:pPr>
    </w:p>
    <w:p w:rsidR="00A97397" w:rsidRDefault="00A97397" w:rsidP="00A97397">
      <w:pPr>
        <w:tabs>
          <w:tab w:val="left" w:pos="0"/>
          <w:tab w:val="left" w:pos="3705"/>
        </w:tabs>
        <w:rPr>
          <w:lang w:val="uk-UA"/>
        </w:rPr>
      </w:pPr>
    </w:p>
    <w:p w:rsidR="006B65EA" w:rsidRDefault="00A97397" w:rsidP="00A97397">
      <w:pPr>
        <w:tabs>
          <w:tab w:val="left" w:pos="0"/>
          <w:tab w:val="left" w:pos="3705"/>
        </w:tabs>
        <w:rPr>
          <w:b/>
          <w:lang w:val="uk-UA"/>
        </w:rPr>
      </w:pPr>
      <w:r w:rsidRPr="003D4DAA">
        <w:rPr>
          <w:b/>
          <w:lang w:val="uk-UA"/>
        </w:rPr>
        <w:t xml:space="preserve">     </w:t>
      </w:r>
    </w:p>
    <w:p w:rsidR="006B65EA" w:rsidRDefault="006B65EA" w:rsidP="00A97397">
      <w:pPr>
        <w:tabs>
          <w:tab w:val="left" w:pos="0"/>
          <w:tab w:val="left" w:pos="3705"/>
        </w:tabs>
        <w:rPr>
          <w:b/>
          <w:lang w:val="uk-UA"/>
        </w:rPr>
      </w:pPr>
    </w:p>
    <w:p w:rsidR="00A97397" w:rsidRPr="003D4DAA" w:rsidRDefault="006B65EA" w:rsidP="00A97397">
      <w:pPr>
        <w:tabs>
          <w:tab w:val="left" w:pos="0"/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    </w:t>
      </w:r>
      <w:r w:rsidR="00A97397" w:rsidRPr="003D4DAA">
        <w:rPr>
          <w:b/>
          <w:lang w:val="uk-UA"/>
        </w:rPr>
        <w:t xml:space="preserve"> Головний лікар</w:t>
      </w:r>
    </w:p>
    <w:p w:rsidR="00A97397" w:rsidRPr="003D4DAA" w:rsidRDefault="00A97397" w:rsidP="00A97397">
      <w:pPr>
        <w:tabs>
          <w:tab w:val="left" w:pos="0"/>
          <w:tab w:val="left" w:pos="3705"/>
        </w:tabs>
        <w:rPr>
          <w:b/>
          <w:lang w:val="uk-UA"/>
        </w:rPr>
      </w:pPr>
      <w:r w:rsidRPr="003D4DAA">
        <w:rPr>
          <w:b/>
          <w:lang w:val="uk-UA"/>
        </w:rPr>
        <w:t xml:space="preserve">     К</w:t>
      </w:r>
      <w:r w:rsidR="001C7DDD">
        <w:rPr>
          <w:b/>
          <w:lang w:val="uk-UA"/>
        </w:rPr>
        <w:t>НП</w:t>
      </w:r>
      <w:r w:rsidRPr="003D4DAA">
        <w:rPr>
          <w:b/>
          <w:lang w:val="uk-UA"/>
        </w:rPr>
        <w:t xml:space="preserve"> «</w:t>
      </w:r>
      <w:proofErr w:type="spellStart"/>
      <w:r w:rsidRPr="003D4DAA">
        <w:rPr>
          <w:b/>
          <w:lang w:val="uk-UA"/>
        </w:rPr>
        <w:t>Ямпільська</w:t>
      </w:r>
      <w:proofErr w:type="spellEnd"/>
      <w:r w:rsidRPr="003D4DAA">
        <w:rPr>
          <w:b/>
          <w:lang w:val="uk-UA"/>
        </w:rPr>
        <w:t xml:space="preserve"> ЦРЛ»                                                                               В.О.</w:t>
      </w:r>
      <w:proofErr w:type="spellStart"/>
      <w:r w:rsidRPr="003D4DAA">
        <w:rPr>
          <w:b/>
          <w:lang w:val="uk-UA"/>
        </w:rPr>
        <w:t>Бойчунь</w:t>
      </w:r>
      <w:proofErr w:type="spellEnd"/>
    </w:p>
    <w:p w:rsidR="00A97397" w:rsidRDefault="00A97397" w:rsidP="00A97397">
      <w:pPr>
        <w:tabs>
          <w:tab w:val="left" w:pos="0"/>
          <w:tab w:val="left" w:pos="3705"/>
        </w:tabs>
        <w:rPr>
          <w:lang w:val="uk-UA"/>
        </w:rPr>
      </w:pPr>
    </w:p>
    <w:p w:rsidR="00A97397" w:rsidRDefault="00A97397" w:rsidP="00A97397">
      <w:pPr>
        <w:tabs>
          <w:tab w:val="left" w:pos="0"/>
          <w:tab w:val="left" w:pos="3705"/>
        </w:tabs>
        <w:rPr>
          <w:lang w:val="uk-UA"/>
        </w:rPr>
      </w:pPr>
    </w:p>
    <w:p w:rsidR="00A97397" w:rsidRDefault="00A97397" w:rsidP="00A97397">
      <w:pPr>
        <w:tabs>
          <w:tab w:val="left" w:pos="0"/>
          <w:tab w:val="left" w:pos="3705"/>
        </w:tabs>
        <w:rPr>
          <w:lang w:val="uk-UA"/>
        </w:rPr>
      </w:pPr>
    </w:p>
    <w:p w:rsidR="00A97397" w:rsidRDefault="00A97397" w:rsidP="00A97397">
      <w:pPr>
        <w:tabs>
          <w:tab w:val="left" w:pos="0"/>
          <w:tab w:val="left" w:pos="3705"/>
        </w:tabs>
        <w:rPr>
          <w:lang w:val="uk-UA"/>
        </w:rPr>
      </w:pPr>
    </w:p>
    <w:p w:rsidR="00A97397" w:rsidRDefault="00A97397" w:rsidP="00A97397">
      <w:pPr>
        <w:tabs>
          <w:tab w:val="left" w:pos="0"/>
          <w:tab w:val="left" w:pos="3705"/>
        </w:tabs>
        <w:rPr>
          <w:lang w:val="uk-UA"/>
        </w:rPr>
      </w:pPr>
    </w:p>
    <w:p w:rsidR="00A97397" w:rsidRDefault="00A97397" w:rsidP="00A97397">
      <w:pPr>
        <w:tabs>
          <w:tab w:val="left" w:pos="0"/>
          <w:tab w:val="left" w:pos="3705"/>
        </w:tabs>
        <w:rPr>
          <w:lang w:val="uk-UA"/>
        </w:rPr>
      </w:pPr>
    </w:p>
    <w:p w:rsidR="00A97397" w:rsidRDefault="00A97397" w:rsidP="00A97397">
      <w:pPr>
        <w:tabs>
          <w:tab w:val="left" w:pos="0"/>
          <w:tab w:val="left" w:pos="3705"/>
        </w:tabs>
        <w:rPr>
          <w:lang w:val="uk-UA"/>
        </w:rPr>
      </w:pPr>
    </w:p>
    <w:p w:rsidR="00A97397" w:rsidRPr="00D10EC1" w:rsidRDefault="00A97397" w:rsidP="00A97397">
      <w:pPr>
        <w:tabs>
          <w:tab w:val="left" w:pos="0"/>
          <w:tab w:val="left" w:pos="370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  <w:r w:rsidR="006B65EA">
        <w:rPr>
          <w:sz w:val="20"/>
          <w:szCs w:val="20"/>
          <w:lang w:val="uk-UA"/>
        </w:rPr>
        <w:t>Марина</w:t>
      </w:r>
      <w:r>
        <w:rPr>
          <w:sz w:val="20"/>
          <w:szCs w:val="20"/>
          <w:lang w:val="uk-UA"/>
        </w:rPr>
        <w:t xml:space="preserve"> </w:t>
      </w:r>
      <w:proofErr w:type="spellStart"/>
      <w:r w:rsidRPr="00D10EC1">
        <w:rPr>
          <w:sz w:val="20"/>
          <w:szCs w:val="20"/>
          <w:lang w:val="uk-UA"/>
        </w:rPr>
        <w:t>Синьогуб</w:t>
      </w:r>
      <w:proofErr w:type="spellEnd"/>
      <w:r w:rsidRPr="00D10EC1">
        <w:rPr>
          <w:sz w:val="20"/>
          <w:szCs w:val="20"/>
          <w:lang w:val="uk-UA"/>
        </w:rPr>
        <w:t xml:space="preserve"> 2 26 91 </w:t>
      </w:r>
    </w:p>
    <w:p w:rsidR="00A97397" w:rsidRPr="00BF6C53" w:rsidRDefault="00A97397" w:rsidP="00A97397">
      <w:pPr>
        <w:tabs>
          <w:tab w:val="left" w:pos="0"/>
          <w:tab w:val="left" w:pos="3705"/>
        </w:tabs>
        <w:rPr>
          <w:lang w:val="uk-UA"/>
        </w:rPr>
      </w:pPr>
    </w:p>
    <w:p w:rsidR="00A97397" w:rsidRDefault="00A97397" w:rsidP="00A97397">
      <w:pPr>
        <w:tabs>
          <w:tab w:val="left" w:pos="0"/>
        </w:tabs>
        <w:rPr>
          <w:b/>
          <w:lang w:val="uk-UA"/>
        </w:rPr>
      </w:pPr>
    </w:p>
    <w:p w:rsidR="00F23B36" w:rsidRPr="00A97397" w:rsidRDefault="00F23B36" w:rsidP="00A97397"/>
    <w:sectPr w:rsidR="00F23B36" w:rsidRPr="00A97397" w:rsidSect="00F2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2F1"/>
    <w:multiLevelType w:val="hybridMultilevel"/>
    <w:tmpl w:val="42A8BBE8"/>
    <w:lvl w:ilvl="0" w:tplc="679A082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7BD5BBF"/>
    <w:multiLevelType w:val="hybridMultilevel"/>
    <w:tmpl w:val="A4723CC6"/>
    <w:lvl w:ilvl="0" w:tplc="E304C17E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">
    <w:nsid w:val="26EF4FAE"/>
    <w:multiLevelType w:val="hybridMultilevel"/>
    <w:tmpl w:val="02B65190"/>
    <w:lvl w:ilvl="0" w:tplc="A252C2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1780706"/>
    <w:multiLevelType w:val="hybridMultilevel"/>
    <w:tmpl w:val="AA8C424E"/>
    <w:lvl w:ilvl="0" w:tplc="641C2576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FEE304A"/>
    <w:multiLevelType w:val="hybridMultilevel"/>
    <w:tmpl w:val="D1F06FB8"/>
    <w:lvl w:ilvl="0" w:tplc="360CFA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15701B7"/>
    <w:multiLevelType w:val="hybridMultilevel"/>
    <w:tmpl w:val="0F4AE1EE"/>
    <w:lvl w:ilvl="0" w:tplc="7A101B4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06"/>
    <w:rsid w:val="00102B2F"/>
    <w:rsid w:val="00105B12"/>
    <w:rsid w:val="001C7DDD"/>
    <w:rsid w:val="002910BC"/>
    <w:rsid w:val="002A29F3"/>
    <w:rsid w:val="002B7875"/>
    <w:rsid w:val="002D2306"/>
    <w:rsid w:val="0042415A"/>
    <w:rsid w:val="0043279F"/>
    <w:rsid w:val="004A07D4"/>
    <w:rsid w:val="004C0EC0"/>
    <w:rsid w:val="004D191A"/>
    <w:rsid w:val="0056639F"/>
    <w:rsid w:val="00653F82"/>
    <w:rsid w:val="00680ABD"/>
    <w:rsid w:val="006B65EA"/>
    <w:rsid w:val="008D1AAE"/>
    <w:rsid w:val="00906ED1"/>
    <w:rsid w:val="00916872"/>
    <w:rsid w:val="009673F7"/>
    <w:rsid w:val="00990488"/>
    <w:rsid w:val="009B6D2B"/>
    <w:rsid w:val="009D678E"/>
    <w:rsid w:val="00A150EF"/>
    <w:rsid w:val="00A96198"/>
    <w:rsid w:val="00A97397"/>
    <w:rsid w:val="00AD5747"/>
    <w:rsid w:val="00B620E5"/>
    <w:rsid w:val="00B9382F"/>
    <w:rsid w:val="00B94795"/>
    <w:rsid w:val="00C051AE"/>
    <w:rsid w:val="00C109C4"/>
    <w:rsid w:val="00C74106"/>
    <w:rsid w:val="00D34A73"/>
    <w:rsid w:val="00DE75E4"/>
    <w:rsid w:val="00E042DB"/>
    <w:rsid w:val="00EB5C5E"/>
    <w:rsid w:val="00EC185A"/>
    <w:rsid w:val="00F2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3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397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2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mpol-CRL@sm.ukrte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F6F2C-6C3A-4E06-90CE-5EBF7225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2017-04-19T10:50:00Z</cp:lastPrinted>
  <dcterms:created xsi:type="dcterms:W3CDTF">2017-01-23T08:46:00Z</dcterms:created>
  <dcterms:modified xsi:type="dcterms:W3CDTF">2019-04-05T12:37:00Z</dcterms:modified>
</cp:coreProperties>
</file>