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DFD" w:rsidRDefault="00150DFD" w:rsidP="00150D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</w:t>
      </w:r>
    </w:p>
    <w:p w:rsidR="00150DFD" w:rsidRPr="00150DFD" w:rsidRDefault="00150DFD" w:rsidP="00150D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медичних закладів</w:t>
      </w:r>
      <w:r w:rsidRPr="00150DFD">
        <w:rPr>
          <w:rFonts w:ascii="Times New Roman" w:hAnsi="Times New Roman" w:cs="Times New Roman"/>
          <w:b/>
          <w:sz w:val="24"/>
          <w:szCs w:val="24"/>
        </w:rPr>
        <w:t>, підпорядкованих Міністерству внутрішніх справ України,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0DFD">
        <w:rPr>
          <w:rFonts w:ascii="Times New Roman" w:hAnsi="Times New Roman" w:cs="Times New Roman"/>
          <w:b/>
          <w:sz w:val="24"/>
          <w:szCs w:val="24"/>
        </w:rPr>
        <w:t xml:space="preserve">які надають </w:t>
      </w:r>
      <w:r>
        <w:rPr>
          <w:rFonts w:ascii="Times New Roman" w:hAnsi="Times New Roman" w:cs="Times New Roman"/>
          <w:b/>
          <w:sz w:val="24"/>
          <w:szCs w:val="24"/>
        </w:rPr>
        <w:t>лікувальні</w:t>
      </w:r>
      <w:r w:rsidRPr="00150DFD">
        <w:rPr>
          <w:rFonts w:ascii="Times New Roman" w:hAnsi="Times New Roman" w:cs="Times New Roman"/>
          <w:b/>
          <w:sz w:val="24"/>
          <w:szCs w:val="24"/>
        </w:rPr>
        <w:t xml:space="preserve"> послуги учасникам антитерористичної операції та іншим категоріям осіб</w:t>
      </w:r>
    </w:p>
    <w:tbl>
      <w:tblPr>
        <w:tblpPr w:leftFromText="181" w:rightFromText="181" w:horzAnchor="margin" w:tblpXSpec="center" w:tblpY="959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5070"/>
        <w:gridCol w:w="4144"/>
      </w:tblGrid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Ідентифікаційний код згідно з Є</w:t>
            </w: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РПОУ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(на кого оформлено юридичну особу)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Місцезнаходження та телефон закладу ох</w:t>
            </w: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рони здоров’я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08735095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Центральна поліклініка МВС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П. Орлика, 12, м. Київ,  04024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08735882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Центральний госпіталь МВС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вул.Бердичівська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,1, м. Київ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04116 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23315309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 санітарно-епідеміологічна  станція МВС 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вул.Бердичівська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,1, м. Київ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04116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38321956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установа «Центр психіатричної допомоги та професійного 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психофізіологічного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відбору МВС України»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вул.Бердичівська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,1, м. Київ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04116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08734457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Державна організація відділ медичного забезпечення УМВС   Вінниц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Театральна, 10, м. Вінниця, 21050</w:t>
            </w:r>
          </w:p>
        </w:tc>
      </w:tr>
      <w:tr w:rsidR="00150DFD" w:rsidRPr="00150DFD" w:rsidTr="00150DFD">
        <w:trPr>
          <w:trHeight w:val="643"/>
        </w:trPr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08734463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Служба охорони здоров’я УМВСУ у Волинс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Чернишевс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кого, 114 - в, м. Луцьк,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43000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08805223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Державна лікарня з поліклінікою ГУМВСУ в Дніпр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петровській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Погрібняка, 16,  м. Дніпропе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ровськ,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49005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08735876,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лікарня Криворізького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 ГУМВСУ в Дніпр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петровській обл. 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Одеська, 60, м. Кривий Ріг, Дніпропетровська обл.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08734322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Відділ медичного забезпечення ГУМВСУ в Донец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кій області (м. Маріуполь)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Італійська, буд 32, м. Маріуполь, Донецька область 87515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09734339</w:t>
            </w:r>
          </w:p>
          <w:p w:rsidR="00150DFD" w:rsidRPr="00150DFD" w:rsidRDefault="00150DFD" w:rsidP="00150DFD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</w:pPr>
            <w:r w:rsidRPr="00150D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Лікарня з поліклінікою Маріупольського </w:t>
            </w:r>
            <w:proofErr w:type="spellStart"/>
            <w:r w:rsidRPr="00150DFD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>МУ</w:t>
            </w:r>
            <w:proofErr w:type="spellEnd"/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Георгіївська, 70, м. Маріуполь, Донецька область</w:t>
            </w:r>
          </w:p>
        </w:tc>
      </w:tr>
      <w:tr w:rsidR="00150DFD" w:rsidRPr="00150DFD" w:rsidTr="00150DFD">
        <w:trPr>
          <w:trHeight w:val="565"/>
        </w:trPr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08734196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УМВСУ в Житомирській 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Петровського, 2, м. Житомир, 10014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08734492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УМВСУ в Зака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патській обл.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вул. Грибоєдова, 12, 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м. Ужгород, 88008</w:t>
            </w:r>
          </w:p>
        </w:tc>
      </w:tr>
      <w:tr w:rsidR="00150DFD" w:rsidRPr="00150DFD" w:rsidTr="00150DFD">
        <w:tc>
          <w:tcPr>
            <w:tcW w:w="675" w:type="dxa"/>
            <w:tcBorders>
              <w:top w:val="nil"/>
            </w:tcBorders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70" w:type="dxa"/>
            <w:tcBorders>
              <w:top w:val="nil"/>
            </w:tcBorders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08734500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Лікарня з поліклінікою ГУМВСУ в Запор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зькій області</w:t>
            </w:r>
          </w:p>
        </w:tc>
        <w:tc>
          <w:tcPr>
            <w:tcW w:w="4144" w:type="dxa"/>
            <w:tcBorders>
              <w:top w:val="nil"/>
            </w:tcBorders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О. Матросова, 29-а, м. Запоріжжя, 69057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08734204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УМВСУ в Івано-Франківській обл.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Академіка С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харова, 15,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м. Івано-Франківськ, 76000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25572855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Лікарня з поліклінікою ГУМВС Укр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їни в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Київській 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Вишгородс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ка, 85-а, м. Київ, 04114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37027405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Госпіталь (з поліклінікою) ГУМВС Укр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їни в м. Києві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П. Майбор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ди,  19, м. Київ,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04050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08733937,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Державна установа «Сектор медичного забезпечення  УМВС України в Кіровоградській 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ласті»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вул. Волкова, 3,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м. Кіровоград, 25030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08734470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Сектор медичного забезпечення 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ГУМВС України в Луга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ській області (м.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вул. Партизанська, буд. 16 , м.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Сєвєродонецьк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, Луга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ська область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08734210,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Відділ медичного забезпечення ГУМВСУ у Львівс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Замарстині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ська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, 233,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м. Львів, 79068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08734534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УМВСУ в Микол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ївській обл..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Флотська, 71,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м. Миколаїв, 54025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08734546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ГУМВСУ в Одеській обл.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Провулок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Цегельний, 3, м. Одеса, 65044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08733966,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 УМВС України в Полта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Артема, 64, м. Полтава,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36038</w:t>
            </w:r>
          </w:p>
        </w:tc>
      </w:tr>
      <w:tr w:rsidR="00150DFD" w:rsidRPr="00150DFD" w:rsidTr="00150DFD">
        <w:trPr>
          <w:trHeight w:val="738"/>
        </w:trPr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08733995,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 УМВС Укра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ни в Рівненській області 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Вул. Хвильового,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2-а, м. Рівне, 33000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08733899,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 УМВС Укра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ни в Сумській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вул.. Кірова, 23, м. Суми,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40030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08734552,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установа «Сектор медичного забезпечення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УМВС України в Тернопільській 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ласті»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вул. О.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Кульчицької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, 3, м. Терн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піль, 46001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08734011, 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відділ медичного забезпечення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ГУМВС України в Харкі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Гіршмана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, 8/10,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м. Харків,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61002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08734026,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госпіталь ГУМВС України в Харківській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Гагаріна, 19,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м. Харків, 61001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08734569,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сектор медичного забезпечення 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УМВС України в Херсо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Кременчуц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ка, 86,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м. Херсон,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 73013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08734575,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Сектор медичного забезпечення 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УМВС України в Хмел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ницькій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Проскурівського   підпілля, 112, м. Хмельн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цький, 29000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08734581,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 УМВС України в Черкас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Грузіненка</w:t>
            </w:r>
            <w:proofErr w:type="spellEnd"/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, 1,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м. Черкаси, 18009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08734606,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 УМВС України в Чернів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цькій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вул. Червоно армійська, 228,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м. Чернівці, 58013</w:t>
            </w:r>
          </w:p>
        </w:tc>
      </w:tr>
      <w:tr w:rsidR="00150DFD" w:rsidRPr="00150DFD" w:rsidTr="00150DFD">
        <w:tc>
          <w:tcPr>
            <w:tcW w:w="675" w:type="dxa"/>
          </w:tcPr>
          <w:p w:rsidR="00150DFD" w:rsidRPr="00150DFD" w:rsidRDefault="00150DFD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70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08734598,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Сектор медичного забезпечення  УМВС України в Чернігі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ській області</w:t>
            </w:r>
          </w:p>
        </w:tc>
        <w:tc>
          <w:tcPr>
            <w:tcW w:w="4144" w:type="dxa"/>
          </w:tcPr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 xml:space="preserve">проспект Миру, 217, </w:t>
            </w:r>
          </w:p>
          <w:p w:rsidR="00150DFD" w:rsidRPr="00150DFD" w:rsidRDefault="00150DFD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м. Чернігів, 14029</w:t>
            </w:r>
          </w:p>
        </w:tc>
      </w:tr>
      <w:tr w:rsidR="00AA4B80" w:rsidRPr="00150DFD" w:rsidTr="00D86CA9">
        <w:trPr>
          <w:trHeight w:val="562"/>
        </w:trPr>
        <w:tc>
          <w:tcPr>
            <w:tcW w:w="9889" w:type="dxa"/>
            <w:gridSpan w:val="3"/>
          </w:tcPr>
          <w:p w:rsidR="00AA4B80" w:rsidRDefault="00AA4B80" w:rsidP="00AA4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B80" w:rsidRDefault="00AA4B80" w:rsidP="00AA4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B80" w:rsidRDefault="00AA4B80" w:rsidP="00AA4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4B80" w:rsidRPr="00150DFD" w:rsidRDefault="00AA4B80" w:rsidP="00AA4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Перелік</w:t>
            </w:r>
          </w:p>
          <w:p w:rsidR="00AA4B80" w:rsidRPr="00150DFD" w:rsidRDefault="00AA4B80" w:rsidP="00AA4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установ, підпорядкованих Міністерству внутрішніх справ України,</w:t>
            </w:r>
          </w:p>
          <w:p w:rsidR="00AA4B80" w:rsidRPr="00150DFD" w:rsidRDefault="00AA4B80" w:rsidP="00AA4B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b/>
                <w:sz w:val="24"/>
                <w:szCs w:val="24"/>
              </w:rPr>
              <w:t>які надають реабілітаційні послуги учасникам антитерористичної операції та іншим категоріям осіб</w:t>
            </w:r>
          </w:p>
          <w:p w:rsidR="00AA4B80" w:rsidRPr="00150DFD" w:rsidRDefault="00AA4B80" w:rsidP="00150D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B80" w:rsidRPr="00150DFD" w:rsidTr="00150DFD">
        <w:tc>
          <w:tcPr>
            <w:tcW w:w="675" w:type="dxa"/>
          </w:tcPr>
          <w:p w:rsidR="00AA4B80" w:rsidRPr="00150DFD" w:rsidRDefault="00B257EE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070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Медичний реабілітаційний центр  МВС  «Південний Буг</w:t>
            </w:r>
          </w:p>
        </w:tc>
        <w:tc>
          <w:tcPr>
            <w:tcW w:w="4144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22000, Вінницька обл., м. Хмільник, вул. Шевченка, 25.</w:t>
            </w:r>
          </w:p>
        </w:tc>
      </w:tr>
      <w:tr w:rsidR="00AA4B80" w:rsidRPr="00150DFD" w:rsidTr="00150DFD">
        <w:tc>
          <w:tcPr>
            <w:tcW w:w="675" w:type="dxa"/>
          </w:tcPr>
          <w:p w:rsidR="00AA4B80" w:rsidRPr="00150DFD" w:rsidRDefault="00B257EE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0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Лікарня відновного лікування МВ</w:t>
            </w:r>
          </w:p>
        </w:tc>
        <w:tc>
          <w:tcPr>
            <w:tcW w:w="4144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3026, м"/>
              </w:smartTagPr>
              <w:r w:rsidRPr="00150DFD">
                <w:rPr>
                  <w:rFonts w:ascii="Times New Roman" w:hAnsi="Times New Roman" w:cs="Times New Roman"/>
                  <w:sz w:val="24"/>
                  <w:szCs w:val="24"/>
                </w:rPr>
                <w:t>03026, м</w:t>
              </w:r>
            </w:smartTag>
            <w:r w:rsidRPr="00150DFD">
              <w:rPr>
                <w:rFonts w:ascii="Times New Roman" w:hAnsi="Times New Roman" w:cs="Times New Roman"/>
                <w:sz w:val="24"/>
                <w:szCs w:val="24"/>
              </w:rPr>
              <w:t>. Київ, Дніпропетровське шосе, 3.</w:t>
            </w:r>
          </w:p>
        </w:tc>
      </w:tr>
      <w:tr w:rsidR="00AA4B80" w:rsidRPr="00150DFD" w:rsidTr="00150DFD">
        <w:tc>
          <w:tcPr>
            <w:tcW w:w="675" w:type="dxa"/>
          </w:tcPr>
          <w:p w:rsidR="00AA4B80" w:rsidRPr="00150DFD" w:rsidRDefault="00B257EE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0" w:type="dxa"/>
          </w:tcPr>
          <w:p w:rsidR="00AA4B80" w:rsidRPr="00AA4B80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Медичний реабілітаційний центр  МВС  «Перлина  Прикарпаття»</w:t>
            </w:r>
          </w:p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82200, Львівська обл., м. Трускавець, вул. С. Бандери, 71</w:t>
            </w:r>
          </w:p>
        </w:tc>
      </w:tr>
      <w:tr w:rsidR="00AA4B80" w:rsidRPr="00150DFD" w:rsidTr="00150DFD">
        <w:tc>
          <w:tcPr>
            <w:tcW w:w="675" w:type="dxa"/>
          </w:tcPr>
          <w:p w:rsidR="00AA4B80" w:rsidRPr="00150DFD" w:rsidRDefault="00B257EE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0" w:type="dxa"/>
          </w:tcPr>
          <w:p w:rsidR="00AA4B80" w:rsidRPr="00AA4B80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Медичний реабілітаційний центр  МВС  «Миргород»</w:t>
            </w:r>
          </w:p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37602, Полтавська обл., м. Миргород, вул. Українська, 58-А</w:t>
            </w:r>
          </w:p>
        </w:tc>
      </w:tr>
      <w:tr w:rsidR="00AA4B80" w:rsidRPr="00150DFD" w:rsidTr="00150DFD">
        <w:tc>
          <w:tcPr>
            <w:tcW w:w="675" w:type="dxa"/>
          </w:tcPr>
          <w:p w:rsidR="00AA4B80" w:rsidRPr="00150DFD" w:rsidRDefault="00B257EE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0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Медичний реабілітаційний центр  МВС  «Кремінці</w:t>
            </w:r>
          </w:p>
        </w:tc>
        <w:tc>
          <w:tcPr>
            <w:tcW w:w="4144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 xml:space="preserve">78596, Івано-Франківська обл., </w:t>
            </w:r>
            <w:proofErr w:type="spellStart"/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Яремчанський</w:t>
            </w:r>
            <w:proofErr w:type="spellEnd"/>
            <w:r w:rsidRPr="00AA4B80">
              <w:rPr>
                <w:rFonts w:ascii="Times New Roman" w:hAnsi="Times New Roman" w:cs="Times New Roman"/>
                <w:sz w:val="24"/>
                <w:szCs w:val="24"/>
              </w:rPr>
              <w:t xml:space="preserve"> р-н,  с. Татарів</w:t>
            </w:r>
          </w:p>
        </w:tc>
      </w:tr>
      <w:tr w:rsidR="00AA4B80" w:rsidRPr="00150DFD" w:rsidTr="00150DFD">
        <w:tc>
          <w:tcPr>
            <w:tcW w:w="675" w:type="dxa"/>
          </w:tcPr>
          <w:p w:rsidR="00AA4B80" w:rsidRPr="00150DFD" w:rsidRDefault="00B257EE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0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Медичний реабілітаційний центр  МВС  «</w:t>
            </w:r>
            <w:proofErr w:type="spellStart"/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Шаян</w:t>
            </w:r>
            <w:proofErr w:type="spellEnd"/>
          </w:p>
        </w:tc>
        <w:tc>
          <w:tcPr>
            <w:tcW w:w="4144" w:type="dxa"/>
          </w:tcPr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80">
              <w:rPr>
                <w:rFonts w:ascii="Times New Roman" w:hAnsi="Times New Roman" w:cs="Times New Roman"/>
                <w:sz w:val="24"/>
                <w:szCs w:val="24"/>
              </w:rPr>
              <w:t xml:space="preserve"> Закарпатська обл., Хустський р-н, с. </w:t>
            </w:r>
            <w:proofErr w:type="spellStart"/>
            <w:r w:rsidRPr="00AA4B80">
              <w:rPr>
                <w:rFonts w:ascii="Times New Roman" w:hAnsi="Times New Roman" w:cs="Times New Roman"/>
                <w:sz w:val="24"/>
                <w:szCs w:val="24"/>
              </w:rPr>
              <w:t>Шаян</w:t>
            </w:r>
            <w:proofErr w:type="spellEnd"/>
          </w:p>
        </w:tc>
      </w:tr>
      <w:tr w:rsidR="00AA4B80" w:rsidRPr="00150DFD" w:rsidTr="00150DFD">
        <w:tc>
          <w:tcPr>
            <w:tcW w:w="675" w:type="dxa"/>
          </w:tcPr>
          <w:p w:rsidR="00AA4B80" w:rsidRPr="00150DFD" w:rsidRDefault="00B257EE" w:rsidP="00150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0" w:type="dxa"/>
          </w:tcPr>
          <w:p w:rsidR="00B257EE" w:rsidRPr="00B257EE" w:rsidRDefault="00B257EE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7EE">
              <w:rPr>
                <w:rFonts w:ascii="Times New Roman" w:hAnsi="Times New Roman" w:cs="Times New Roman"/>
                <w:sz w:val="24"/>
                <w:szCs w:val="24"/>
              </w:rPr>
              <w:t>Медичний реабілітаційний центр  НГУ «Нові Санжари»</w:t>
            </w:r>
          </w:p>
          <w:p w:rsidR="00AA4B80" w:rsidRPr="00150DFD" w:rsidRDefault="00AA4B80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</w:tcPr>
          <w:p w:rsidR="00AA4B80" w:rsidRPr="00150DFD" w:rsidRDefault="00B257EE" w:rsidP="00B257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7EE">
              <w:rPr>
                <w:rFonts w:ascii="Times New Roman" w:hAnsi="Times New Roman" w:cs="Times New Roman"/>
                <w:sz w:val="24"/>
                <w:szCs w:val="24"/>
              </w:rPr>
              <w:t xml:space="preserve">39300, Полтавська обл., </w:t>
            </w:r>
            <w:proofErr w:type="spellStart"/>
            <w:r w:rsidRPr="00B257EE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B257EE">
              <w:rPr>
                <w:rFonts w:ascii="Times New Roman" w:hAnsi="Times New Roman" w:cs="Times New Roman"/>
                <w:sz w:val="24"/>
                <w:szCs w:val="24"/>
              </w:rPr>
              <w:t xml:space="preserve"> Нові Санжари, пров. Радянський, 44</w:t>
            </w:r>
          </w:p>
        </w:tc>
      </w:tr>
    </w:tbl>
    <w:p w:rsidR="00AA4B80" w:rsidRPr="00150DFD" w:rsidRDefault="00AA4B80" w:rsidP="00150D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A4B80" w:rsidRPr="00150DFD" w:rsidSect="00150DFD">
      <w:pgSz w:w="11906" w:h="16838"/>
      <w:pgMar w:top="1134" w:right="424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9198D"/>
    <w:multiLevelType w:val="hybridMultilevel"/>
    <w:tmpl w:val="3070A9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0DFD"/>
    <w:rsid w:val="00150DFD"/>
    <w:rsid w:val="00436EB6"/>
    <w:rsid w:val="00AA4B80"/>
    <w:rsid w:val="00B25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150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150DFD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3233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1</cp:revision>
  <dcterms:created xsi:type="dcterms:W3CDTF">2015-04-10T10:36:00Z</dcterms:created>
  <dcterms:modified xsi:type="dcterms:W3CDTF">2015-04-10T11:11:00Z</dcterms:modified>
</cp:coreProperties>
</file>