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C" w:rsidRDefault="00F570EC" w:rsidP="00F570EC">
      <w:pPr>
        <w:jc w:val="center"/>
      </w:pPr>
      <w:r>
        <w:rPr>
          <w:b/>
          <w:noProof/>
        </w:rPr>
        <w:drawing>
          <wp:inline distT="0" distB="0" distL="0" distR="0">
            <wp:extent cx="586105" cy="6261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C" w:rsidRDefault="00F570EC" w:rsidP="00F570EC">
      <w:pPr>
        <w:jc w:val="center"/>
        <w:rPr>
          <w:sz w:val="16"/>
          <w:szCs w:val="16"/>
        </w:rPr>
      </w:pPr>
    </w:p>
    <w:p w:rsidR="00F570EC" w:rsidRDefault="00F570EC" w:rsidP="00F570EC">
      <w:pPr>
        <w:pStyle w:val="4"/>
        <w:rPr>
          <w:rFonts w:eastAsia="MS Mincho"/>
          <w:b/>
          <w:bCs/>
          <w:spacing w:val="20"/>
          <w:sz w:val="40"/>
          <w:szCs w:val="40"/>
        </w:rPr>
      </w:pPr>
      <w:r>
        <w:rPr>
          <w:rFonts w:eastAsia="MS Mincho"/>
          <w:b/>
          <w:bCs/>
          <w:spacing w:val="20"/>
          <w:sz w:val="40"/>
          <w:szCs w:val="40"/>
        </w:rPr>
        <w:t>Комунальна установа</w:t>
      </w:r>
    </w:p>
    <w:p w:rsidR="00F570EC" w:rsidRDefault="00F570EC" w:rsidP="00F570EC">
      <w:pPr>
        <w:pStyle w:val="5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“Сумська</w:t>
      </w:r>
      <w:proofErr w:type="spellEnd"/>
      <w:r>
        <w:rPr>
          <w:rFonts w:ascii="Times New Roman" w:hAnsi="Times New Roman"/>
          <w:sz w:val="40"/>
          <w:szCs w:val="40"/>
        </w:rPr>
        <w:t xml:space="preserve"> міська клінічна лікарня № 1”</w:t>
      </w:r>
    </w:p>
    <w:p w:rsidR="00F570EC" w:rsidRDefault="00F570EC" w:rsidP="00F570EC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вул</w:t>
      </w:r>
      <w:proofErr w:type="spellEnd"/>
      <w:r>
        <w:rPr>
          <w:b/>
          <w:bCs/>
          <w:szCs w:val="28"/>
        </w:rPr>
        <w:t xml:space="preserve">. 20 </w:t>
      </w:r>
      <w:proofErr w:type="spellStart"/>
      <w:r>
        <w:rPr>
          <w:b/>
          <w:bCs/>
          <w:szCs w:val="28"/>
        </w:rPr>
        <w:t>років</w:t>
      </w:r>
      <w:proofErr w:type="spellEnd"/>
      <w:r>
        <w:rPr>
          <w:b/>
          <w:bCs/>
          <w:szCs w:val="28"/>
        </w:rPr>
        <w:t xml:space="preserve"> Перемоги, </w:t>
      </w:r>
      <w:smartTag w:uri="urn:schemas-microsoft-com:office:smarttags" w:element="metricconverter">
        <w:smartTagPr>
          <w:attr w:name="ProductID" w:val="13, м"/>
        </w:smartTagPr>
        <w:r>
          <w:rPr>
            <w:b/>
            <w:bCs/>
            <w:szCs w:val="28"/>
          </w:rPr>
          <w:t>13, м</w:t>
        </w:r>
      </w:smartTag>
      <w:r>
        <w:rPr>
          <w:b/>
          <w:bCs/>
          <w:szCs w:val="28"/>
        </w:rPr>
        <w:t xml:space="preserve">. </w:t>
      </w:r>
      <w:proofErr w:type="spellStart"/>
      <w:r>
        <w:rPr>
          <w:b/>
          <w:bCs/>
          <w:szCs w:val="28"/>
        </w:rPr>
        <w:t>Суми</w:t>
      </w:r>
      <w:proofErr w:type="spellEnd"/>
      <w:r>
        <w:rPr>
          <w:b/>
          <w:bCs/>
          <w:szCs w:val="28"/>
        </w:rPr>
        <w:t>, 40021, тел./факс (0542) 70-13-01</w:t>
      </w:r>
    </w:p>
    <w:p w:rsidR="00F570EC" w:rsidRDefault="00F570EC" w:rsidP="00F570EC">
      <w:pPr>
        <w:jc w:val="center"/>
        <w:rPr>
          <w:bCs/>
          <w:lang w:val="en-US"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  <w:lang w:val="en-US"/>
        </w:rPr>
        <w:t xml:space="preserve">: </w:t>
      </w:r>
      <w:hyperlink r:id="rId5" w:history="1">
        <w:r>
          <w:rPr>
            <w:rStyle w:val="a3"/>
            <w:bCs/>
            <w:lang w:val="en-US"/>
          </w:rPr>
          <w:t>kusmkl1@ukr.net</w:t>
        </w:r>
      </w:hyperlink>
      <w:r>
        <w:rPr>
          <w:bCs/>
          <w:u w:val="single"/>
          <w:lang w:val="en-US"/>
        </w:rPr>
        <w:t xml:space="preserve"> </w:t>
      </w:r>
      <w:r>
        <w:rPr>
          <w:bCs/>
          <w:lang w:val="en-US"/>
        </w:rPr>
        <w:t xml:space="preserve">  </w:t>
      </w:r>
      <w:r>
        <w:rPr>
          <w:bCs/>
        </w:rPr>
        <w:t>Код</w:t>
      </w:r>
      <w:r>
        <w:rPr>
          <w:bCs/>
          <w:lang w:val="en-US"/>
        </w:rPr>
        <w:t xml:space="preserve"> </w:t>
      </w:r>
      <w:r>
        <w:rPr>
          <w:bCs/>
        </w:rPr>
        <w:t>ЄДРПОУ</w:t>
      </w:r>
      <w:r>
        <w:rPr>
          <w:bCs/>
          <w:lang w:val="en-US"/>
        </w:rPr>
        <w:t xml:space="preserve"> 05519480</w:t>
      </w:r>
    </w:p>
    <w:p w:rsidR="00F570EC" w:rsidRDefault="00F570EC" w:rsidP="00F570EC">
      <w:pPr>
        <w:jc w:val="center"/>
        <w:rPr>
          <w:lang w:val="en-US"/>
        </w:rPr>
      </w:pPr>
      <w:r>
        <w:pict>
          <v:line id="_x0000_s1026" style="position:absolute;left:0;text-align:left;z-index:251658240" from="-28.3pt,7.8pt" to="493.7pt,7.8pt" strokeweight="5.75pt">
            <v:stroke linestyle="thickThin"/>
          </v:line>
        </w:pict>
      </w:r>
    </w:p>
    <w:p w:rsidR="00F570EC" w:rsidRDefault="00F570EC" w:rsidP="00F570EC">
      <w:pPr>
        <w:jc w:val="both"/>
        <w:rPr>
          <w:b/>
          <w:bCs/>
          <w:caps/>
          <w:szCs w:val="20"/>
        </w:rPr>
      </w:pPr>
      <w:r>
        <w:rPr>
          <w:bCs/>
          <w:caps/>
          <w:szCs w:val="20"/>
          <w:lang w:val="uk-UA"/>
        </w:rPr>
        <w:t>_____</w:t>
      </w:r>
      <w:r>
        <w:rPr>
          <w:bCs/>
          <w:caps/>
          <w:szCs w:val="20"/>
          <w:u w:val="single"/>
          <w:lang w:val="uk-UA"/>
        </w:rPr>
        <w:t>18.02.2019</w:t>
      </w:r>
      <w:r>
        <w:rPr>
          <w:bCs/>
          <w:caps/>
          <w:szCs w:val="20"/>
          <w:lang w:val="uk-UA"/>
        </w:rPr>
        <w:t>_______</w:t>
      </w:r>
      <w:r>
        <w:rPr>
          <w:bCs/>
          <w:caps/>
          <w:szCs w:val="20"/>
        </w:rPr>
        <w:t>№</w:t>
      </w:r>
      <w:r>
        <w:rPr>
          <w:bCs/>
          <w:caps/>
          <w:szCs w:val="20"/>
          <w:u w:val="single"/>
        </w:rPr>
        <w:tab/>
      </w:r>
      <w:r>
        <w:rPr>
          <w:b/>
          <w:bCs/>
          <w:caps/>
          <w:szCs w:val="20"/>
        </w:rPr>
        <w:t>___</w:t>
      </w:r>
      <w:r>
        <w:rPr>
          <w:bCs/>
          <w:caps/>
          <w:szCs w:val="20"/>
          <w:u w:val="single"/>
        </w:rPr>
        <w:t>01-22/6/537</w:t>
      </w:r>
      <w:r>
        <w:rPr>
          <w:b/>
          <w:bCs/>
          <w:caps/>
          <w:szCs w:val="20"/>
        </w:rPr>
        <w:t>__</w:t>
      </w:r>
    </w:p>
    <w:p w:rsidR="00F570EC" w:rsidRDefault="00F570EC" w:rsidP="00F570EC">
      <w:pPr>
        <w:jc w:val="both"/>
        <w:rPr>
          <w:bCs/>
          <w:szCs w:val="20"/>
          <w:u w:val="single"/>
          <w:lang w:val="uk-UA"/>
        </w:rPr>
      </w:pPr>
      <w:r>
        <w:rPr>
          <w:bCs/>
          <w:caps/>
          <w:szCs w:val="20"/>
        </w:rPr>
        <w:t>н</w:t>
      </w:r>
      <w:r>
        <w:rPr>
          <w:bCs/>
          <w:szCs w:val="20"/>
        </w:rPr>
        <w:t>а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  <w:lang w:val="uk-UA"/>
        </w:rPr>
        <w:t>_________________</w:t>
      </w:r>
      <w:r>
        <w:rPr>
          <w:bCs/>
          <w:szCs w:val="20"/>
        </w:rPr>
        <w:t>№</w:t>
      </w:r>
      <w:proofErr w:type="spellStart"/>
      <w:r>
        <w:rPr>
          <w:bCs/>
          <w:szCs w:val="20"/>
        </w:rPr>
        <w:t>ві</w:t>
      </w:r>
      <w:proofErr w:type="spellEnd"/>
      <w:r>
        <w:rPr>
          <w:bCs/>
          <w:szCs w:val="20"/>
          <w:lang w:val="uk-UA"/>
        </w:rPr>
        <w:t>д</w:t>
      </w:r>
      <w:r>
        <w:rPr>
          <w:b/>
          <w:bCs/>
          <w:szCs w:val="20"/>
          <w:lang w:val="uk-UA"/>
        </w:rPr>
        <w:t>___</w:t>
      </w:r>
      <w:r>
        <w:rPr>
          <w:bCs/>
          <w:szCs w:val="20"/>
          <w:lang w:val="uk-UA"/>
        </w:rPr>
        <w:t>__________</w:t>
      </w:r>
    </w:p>
    <w:p w:rsidR="00F570EC" w:rsidRDefault="00F570EC" w:rsidP="00F570EC">
      <w:pPr>
        <w:jc w:val="center"/>
      </w:pPr>
    </w:p>
    <w:p w:rsidR="00F570EC" w:rsidRDefault="00F570EC" w:rsidP="00F57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Начальнику управління</w:t>
      </w:r>
    </w:p>
    <w:p w:rsidR="00F570EC" w:rsidRDefault="00F570EC" w:rsidP="00F570EC">
      <w:pPr>
        <w:ind w:left="5670" w:hanging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                                                Сумської облдержадміністрації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Бутенку</w:t>
      </w:r>
      <w:proofErr w:type="spellEnd"/>
      <w:r>
        <w:rPr>
          <w:sz w:val="28"/>
          <w:szCs w:val="28"/>
          <w:lang w:val="uk-UA"/>
        </w:rPr>
        <w:t xml:space="preserve"> С.П.</w:t>
      </w:r>
    </w:p>
    <w:p w:rsidR="00F570EC" w:rsidRDefault="00F570EC" w:rsidP="00F570EC">
      <w:pPr>
        <w:spacing w:line="276" w:lineRule="auto"/>
        <w:jc w:val="center"/>
        <w:rPr>
          <w:sz w:val="28"/>
          <w:szCs w:val="28"/>
          <w:lang w:val="uk-UA"/>
        </w:rPr>
      </w:pPr>
    </w:p>
    <w:p w:rsidR="00F570EC" w:rsidRDefault="00F570EC" w:rsidP="00F570EC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570EC" w:rsidRDefault="00F570EC" w:rsidP="00F570EC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570EC" w:rsidRDefault="00F570EC" w:rsidP="00F570EC">
      <w:pPr>
        <w:jc w:val="center"/>
        <w:rPr>
          <w:b/>
          <w:sz w:val="28"/>
          <w:szCs w:val="28"/>
          <w:lang w:val="uk-UA"/>
        </w:rPr>
      </w:pPr>
    </w:p>
    <w:p w:rsidR="00F570EC" w:rsidRDefault="00F570EC" w:rsidP="00F570E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 відповідь на Ваш лист від 12.02.2019  р. №01-24/2/89  адміністрація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«Сумська міська клінічна лікарня №1»  повідомляє, що станом на 28.01.2019 р. в закладі вакантних штатних одиниця лікарів-невропатологів та лікарів - </w:t>
      </w:r>
      <w:proofErr w:type="spellStart"/>
      <w:r>
        <w:rPr>
          <w:sz w:val="28"/>
          <w:szCs w:val="28"/>
          <w:lang w:val="uk-UA"/>
        </w:rPr>
        <w:t>дерматовенерологів</w:t>
      </w:r>
      <w:proofErr w:type="spellEnd"/>
      <w:r>
        <w:rPr>
          <w:sz w:val="28"/>
          <w:szCs w:val="28"/>
          <w:lang w:val="uk-UA"/>
        </w:rPr>
        <w:t xml:space="preserve"> немає. </w:t>
      </w:r>
    </w:p>
    <w:p w:rsidR="00F570EC" w:rsidRDefault="00F570EC" w:rsidP="00F570EC">
      <w:pPr>
        <w:jc w:val="center"/>
        <w:rPr>
          <w:b/>
          <w:sz w:val="28"/>
          <w:szCs w:val="28"/>
          <w:lang w:val="uk-UA"/>
        </w:rPr>
      </w:pPr>
    </w:p>
    <w:p w:rsidR="00F570EC" w:rsidRDefault="00F570EC" w:rsidP="00F570EC">
      <w:pPr>
        <w:jc w:val="center"/>
        <w:rPr>
          <w:b/>
          <w:sz w:val="28"/>
          <w:szCs w:val="28"/>
          <w:lang w:val="uk-UA"/>
        </w:rPr>
      </w:pPr>
    </w:p>
    <w:p w:rsidR="00F570EC" w:rsidRDefault="00F570EC" w:rsidP="00F570EC">
      <w:pPr>
        <w:jc w:val="center"/>
        <w:rPr>
          <w:b/>
          <w:sz w:val="28"/>
          <w:szCs w:val="28"/>
          <w:lang w:val="uk-UA"/>
        </w:rPr>
      </w:pPr>
    </w:p>
    <w:p w:rsidR="00F570EC" w:rsidRDefault="00F570EC" w:rsidP="00F570E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головного лікаря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Н.С. Кондратюк</w:t>
      </w:r>
    </w:p>
    <w:p w:rsidR="00F570EC" w:rsidRDefault="00F570EC" w:rsidP="00F570EC">
      <w:pPr>
        <w:rPr>
          <w:lang w:val="uk-UA"/>
        </w:rPr>
      </w:pPr>
    </w:p>
    <w:p w:rsidR="00F570EC" w:rsidRDefault="00F570EC" w:rsidP="00F570EC">
      <w:pPr>
        <w:rPr>
          <w:lang w:val="uk-UA"/>
        </w:rPr>
      </w:pPr>
    </w:p>
    <w:p w:rsidR="00F570EC" w:rsidRDefault="00F570EC" w:rsidP="00F570EC">
      <w:pPr>
        <w:rPr>
          <w:lang w:val="uk-UA"/>
        </w:rPr>
      </w:pPr>
    </w:p>
    <w:p w:rsidR="00F570EC" w:rsidRDefault="00F570EC" w:rsidP="00F570EC">
      <w:pPr>
        <w:rPr>
          <w:lang w:val="uk-UA"/>
        </w:rPr>
      </w:pPr>
    </w:p>
    <w:p w:rsidR="00F570EC" w:rsidRDefault="00F570EC" w:rsidP="00F570EC">
      <w:pPr>
        <w:rPr>
          <w:lang w:val="uk-UA"/>
        </w:rPr>
      </w:pPr>
      <w:r>
        <w:rPr>
          <w:lang w:val="uk-UA"/>
        </w:rPr>
        <w:t>Бондаренко</w:t>
      </w:r>
    </w:p>
    <w:p w:rsidR="00F570EC" w:rsidRDefault="00F570EC" w:rsidP="00F570EC">
      <w:pPr>
        <w:rPr>
          <w:lang w:val="uk-UA"/>
        </w:rPr>
      </w:pPr>
      <w:r>
        <w:rPr>
          <w:lang w:val="uk-UA"/>
        </w:rPr>
        <w:t>70-13-04</w:t>
      </w:r>
    </w:p>
    <w:p w:rsidR="00F570EC" w:rsidRDefault="00F570EC" w:rsidP="00F570EC">
      <w:pPr>
        <w:rPr>
          <w:lang w:val="uk-UA"/>
        </w:rPr>
      </w:pPr>
    </w:p>
    <w:p w:rsidR="00F570EC" w:rsidRDefault="00F570EC" w:rsidP="00F570EC">
      <w:pPr>
        <w:rPr>
          <w:lang w:val="uk-UA"/>
        </w:rPr>
      </w:pPr>
    </w:p>
    <w:p w:rsidR="00905740" w:rsidRDefault="00905740"/>
    <w:sectPr w:rsidR="00905740" w:rsidSect="0090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70EC"/>
    <w:rsid w:val="00905740"/>
    <w:rsid w:val="00F5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70EC"/>
    <w:pPr>
      <w:keepNext/>
      <w:jc w:val="center"/>
      <w:outlineLvl w:val="3"/>
    </w:pPr>
    <w:rPr>
      <w:sz w:val="4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570EC"/>
    <w:pPr>
      <w:keepNext/>
      <w:jc w:val="center"/>
      <w:outlineLvl w:val="4"/>
    </w:pPr>
    <w:rPr>
      <w:rFonts w:ascii="Arial Black" w:hAnsi="Arial Black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570EC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570EC"/>
    <w:rPr>
      <w:rFonts w:ascii="Arial Black" w:eastAsia="Times New Roman" w:hAnsi="Arial Black" w:cs="Times New Roman"/>
      <w:b/>
      <w:bCs/>
      <w:sz w:val="36"/>
      <w:szCs w:val="20"/>
      <w:lang w:val="uk-UA" w:eastAsia="ru-RU"/>
    </w:rPr>
  </w:style>
  <w:style w:type="character" w:styleId="a3">
    <w:name w:val="Hyperlink"/>
    <w:basedOn w:val="a0"/>
    <w:semiHidden/>
    <w:unhideWhenUsed/>
    <w:rsid w:val="00F570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smkl1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2019-02-18T09:32:00Z</dcterms:created>
  <dcterms:modified xsi:type="dcterms:W3CDTF">2019-02-18T09:32:00Z</dcterms:modified>
</cp:coreProperties>
</file>