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B4" w:rsidRDefault="00FC17B4" w:rsidP="00FC17B4">
      <w:pPr>
        <w:pStyle w:val="a3"/>
        <w:rPr>
          <w:sz w:val="18"/>
          <w:szCs w:val="18"/>
        </w:rPr>
      </w:pPr>
      <w:r>
        <w:rPr>
          <w:sz w:val="18"/>
          <w:szCs w:val="18"/>
        </w:rPr>
        <w:t>ХАРКІВСЬКА ОБЛАСНА РАДА</w:t>
      </w:r>
    </w:p>
    <w:p w:rsidR="00FC17B4" w:rsidRDefault="00FC17B4" w:rsidP="00FC17B4">
      <w:pPr>
        <w:jc w:val="center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КОМУНАЛЬНЕ НЕКОМЕРЦІЙНЕ ПІДПРИЄМСТВО</w:t>
      </w:r>
    </w:p>
    <w:p w:rsidR="00FC17B4" w:rsidRDefault="00FC17B4" w:rsidP="00FC17B4">
      <w:pPr>
        <w:jc w:val="center"/>
        <w:rPr>
          <w:sz w:val="18"/>
          <w:szCs w:val="18"/>
        </w:rPr>
      </w:pPr>
      <w:r>
        <w:rPr>
          <w:b/>
          <w:sz w:val="18"/>
          <w:szCs w:val="18"/>
          <w:lang w:val="uk-UA"/>
        </w:rPr>
        <w:t>ХАРКІВСЬКОЇ ОБЛАСНОЇ РАДИ</w:t>
      </w:r>
    </w:p>
    <w:p w:rsidR="00FC17B4" w:rsidRDefault="00FC17B4" w:rsidP="00FC17B4">
      <w:pPr>
        <w:jc w:val="center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«ОБЛАСНИЙ ПРОТИТУБЕРКУЛЬОЗНИЙ ДИСПАНСЕР № 4»</w:t>
      </w:r>
    </w:p>
    <w:p w:rsidR="00FC17B4" w:rsidRDefault="00FC17B4" w:rsidP="00FC17B4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64305, м.Ізюм, вул.Ентузіастів, 104,  тел. (05743)2-15-51, факс 2-21-25</w:t>
      </w:r>
    </w:p>
    <w:p w:rsidR="00FC17B4" w:rsidRDefault="00FC17B4" w:rsidP="00FC17B4">
      <w:pPr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E-mail:  optd4@i.ua</w:t>
      </w:r>
    </w:p>
    <w:p w:rsidR="00FC17B4" w:rsidRDefault="00FC17B4" w:rsidP="00FC17B4">
      <w:pPr>
        <w:pBdr>
          <w:top w:val="double" w:sz="2" w:space="1" w:color="000000"/>
        </w:pBdr>
        <w:ind w:right="-5" w:firstLine="567"/>
        <w:jc w:val="both"/>
        <w:rPr>
          <w:sz w:val="16"/>
          <w:szCs w:val="16"/>
          <w:lang w:val="uk-UA"/>
        </w:rPr>
      </w:pPr>
    </w:p>
    <w:p w:rsidR="00FC17B4" w:rsidRDefault="00FC17B4" w:rsidP="00FC17B4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№ 1</w:t>
      </w:r>
      <w:r>
        <w:rPr>
          <w:sz w:val="16"/>
          <w:szCs w:val="16"/>
          <w:lang w:val="uk-UA"/>
        </w:rPr>
        <w:t>386</w:t>
      </w:r>
      <w:r>
        <w:rPr>
          <w:sz w:val="16"/>
          <w:szCs w:val="16"/>
          <w:lang w:val="uk-UA"/>
        </w:rPr>
        <w:t xml:space="preserve"> від 1</w:t>
      </w:r>
      <w:r>
        <w:rPr>
          <w:sz w:val="16"/>
          <w:szCs w:val="16"/>
          <w:lang w:val="uk-UA"/>
        </w:rPr>
        <w:t>9</w:t>
      </w:r>
      <w:r>
        <w:rPr>
          <w:sz w:val="16"/>
          <w:szCs w:val="16"/>
          <w:lang w:val="uk-UA"/>
        </w:rPr>
        <w:t>.1</w:t>
      </w:r>
      <w:r>
        <w:rPr>
          <w:sz w:val="16"/>
          <w:szCs w:val="16"/>
          <w:lang w:val="uk-UA"/>
        </w:rPr>
        <w:t>2</w:t>
      </w:r>
      <w:r>
        <w:rPr>
          <w:sz w:val="16"/>
          <w:szCs w:val="16"/>
          <w:lang w:val="uk-UA"/>
        </w:rPr>
        <w:t>.2018р.</w:t>
      </w:r>
    </w:p>
    <w:p w:rsidR="00FC17B4" w:rsidRDefault="00FC17B4" w:rsidP="00FC17B4">
      <w:pPr>
        <w:pStyle w:val="13"/>
        <w:jc w:val="both"/>
        <w:rPr>
          <w:sz w:val="16"/>
          <w:szCs w:val="16"/>
        </w:rPr>
      </w:pPr>
      <w:r>
        <w:rPr>
          <w:sz w:val="16"/>
          <w:szCs w:val="16"/>
        </w:rPr>
        <w:t>на № б/н від 2</w:t>
      </w:r>
      <w:r>
        <w:rPr>
          <w:sz w:val="16"/>
          <w:szCs w:val="16"/>
        </w:rPr>
        <w:t>2</w:t>
      </w:r>
      <w:r>
        <w:rPr>
          <w:sz w:val="16"/>
          <w:szCs w:val="16"/>
        </w:rPr>
        <w:t>.</w:t>
      </w:r>
      <w:r>
        <w:rPr>
          <w:sz w:val="16"/>
          <w:szCs w:val="16"/>
        </w:rPr>
        <w:t>11</w:t>
      </w:r>
      <w:r>
        <w:rPr>
          <w:sz w:val="16"/>
          <w:szCs w:val="16"/>
        </w:rPr>
        <w:t xml:space="preserve">.2018             </w:t>
      </w:r>
    </w:p>
    <w:p w:rsidR="00FC17B4" w:rsidRDefault="00FC17B4" w:rsidP="00FC17B4">
      <w:pPr>
        <w:pStyle w:val="13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п.</w:t>
      </w:r>
      <w:r>
        <w:rPr>
          <w:sz w:val="16"/>
          <w:szCs w:val="16"/>
        </w:rPr>
        <w:t>Маковецькій А.Ф.</w:t>
      </w:r>
    </w:p>
    <w:p w:rsidR="00FC17B4" w:rsidRDefault="00FC17B4" w:rsidP="00FC17B4">
      <w:pPr>
        <w:pStyle w:val="13"/>
        <w:jc w:val="right"/>
        <w:rPr>
          <w:sz w:val="16"/>
          <w:szCs w:val="16"/>
        </w:rPr>
      </w:pPr>
      <w:proofErr w:type="spellStart"/>
      <w:r>
        <w:rPr>
          <w:sz w:val="16"/>
          <w:szCs w:val="16"/>
          <w:lang w:val="en-US"/>
        </w:rPr>
        <w:t>foi</w:t>
      </w:r>
      <w:proofErr w:type="spellEnd"/>
      <w:r>
        <w:rPr>
          <w:sz w:val="16"/>
          <w:szCs w:val="16"/>
        </w:rPr>
        <w:t>+</w:t>
      </w:r>
      <w:proofErr w:type="spellStart"/>
      <w:r>
        <w:rPr>
          <w:sz w:val="16"/>
          <w:szCs w:val="16"/>
          <w:lang w:val="en-US"/>
        </w:rPr>
        <w:t>reguest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t>42715-77767576</w:t>
      </w:r>
      <w:r>
        <w:rPr>
          <w:sz w:val="16"/>
          <w:szCs w:val="16"/>
        </w:rPr>
        <w:t>@</w:t>
      </w:r>
      <w:proofErr w:type="spellStart"/>
      <w:r>
        <w:rPr>
          <w:sz w:val="16"/>
          <w:szCs w:val="16"/>
          <w:lang w:val="en-US"/>
        </w:rPr>
        <w:t>dostup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pravda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  <w:lang w:val="en-US"/>
        </w:rPr>
        <w:t>com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ua</w:t>
      </w:r>
      <w:proofErr w:type="spellEnd"/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На Ваш запит повідомляю,  що в закладі є такі </w:t>
      </w:r>
      <w:r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вакансії лікарів: </w:t>
      </w:r>
    </w:p>
    <w:p w:rsidR="00FC17B4" w:rsidRDefault="00FC17B4" w:rsidP="00FC17B4">
      <w:pPr>
        <w:pStyle w:val="a5"/>
        <w:numPr>
          <w:ilvl w:val="0"/>
          <w:numId w:val="1"/>
        </w:num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Лікар з функціональної діагностики – 0,25 ставки</w:t>
      </w:r>
    </w:p>
    <w:p w:rsidR="00FC17B4" w:rsidRDefault="00FC17B4" w:rsidP="00FC17B4">
      <w:pPr>
        <w:pStyle w:val="a5"/>
        <w:numPr>
          <w:ilvl w:val="0"/>
          <w:numId w:val="1"/>
        </w:num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Лікар фтизіатр (дільничний) – 0,5 ставки</w:t>
      </w:r>
    </w:p>
    <w:p w:rsidR="00FC17B4" w:rsidRDefault="00FC17B4" w:rsidP="00FC17B4">
      <w:pPr>
        <w:pStyle w:val="a5"/>
        <w:numPr>
          <w:ilvl w:val="0"/>
          <w:numId w:val="1"/>
        </w:num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Лікар фтизіатр дитячий – 1.0 ставки</w:t>
      </w:r>
    </w:p>
    <w:p w:rsidR="00FC17B4" w:rsidRDefault="00FC17B4" w:rsidP="00FC17B4">
      <w:pPr>
        <w:pStyle w:val="a5"/>
        <w:numPr>
          <w:ilvl w:val="0"/>
          <w:numId w:val="1"/>
        </w:num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Лікар-фтизіатр – 1.0 ставки.</w:t>
      </w:r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</w:p>
    <w:p w:rsidR="00FC17B4" w:rsidRDefault="00FC17B4" w:rsidP="00FC17B4">
      <w:pPr>
        <w:ind w:firstLine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В подальшому прошу врахувати, що </w:t>
      </w:r>
      <w:r>
        <w:rPr>
          <w:sz w:val="16"/>
          <w:szCs w:val="16"/>
          <w:lang w:val="uk-UA"/>
        </w:rPr>
        <w:t>КНП «ОПТД № 4»</w:t>
      </w:r>
    </w:p>
    <w:p w:rsidR="00FC17B4" w:rsidRPr="00FC17B4" w:rsidRDefault="00FC17B4" w:rsidP="00FC17B4">
      <w:pPr>
        <w:ind w:left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- </w:t>
      </w:r>
      <w:r w:rsidRPr="00FC17B4">
        <w:rPr>
          <w:sz w:val="16"/>
          <w:szCs w:val="16"/>
          <w:lang w:val="uk-UA"/>
        </w:rPr>
        <w:t>не є базою для навчання лікарів-інтернів</w:t>
      </w:r>
      <w:r>
        <w:rPr>
          <w:sz w:val="16"/>
          <w:szCs w:val="16"/>
          <w:lang w:val="uk-UA"/>
        </w:rPr>
        <w:t>;</w:t>
      </w:r>
      <w:bookmarkStart w:id="0" w:name="_GoBack"/>
      <w:bookmarkEnd w:id="0"/>
    </w:p>
    <w:p w:rsidR="00FC17B4" w:rsidRDefault="00FC17B4" w:rsidP="00FC17B4">
      <w:pPr>
        <w:ind w:left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- </w:t>
      </w:r>
      <w:r w:rsidRPr="00FC17B4">
        <w:rPr>
          <w:sz w:val="16"/>
          <w:szCs w:val="16"/>
          <w:lang w:val="uk-UA"/>
        </w:rPr>
        <w:t xml:space="preserve">заклад тісно співпрацює </w:t>
      </w:r>
      <w:r>
        <w:rPr>
          <w:sz w:val="16"/>
          <w:szCs w:val="16"/>
          <w:lang w:val="uk-UA"/>
        </w:rPr>
        <w:t xml:space="preserve"> </w:t>
      </w:r>
      <w:r w:rsidRPr="00FC17B4">
        <w:rPr>
          <w:sz w:val="16"/>
          <w:szCs w:val="16"/>
          <w:lang w:val="uk-UA"/>
        </w:rPr>
        <w:t xml:space="preserve">з </w:t>
      </w:r>
      <w:r>
        <w:rPr>
          <w:sz w:val="16"/>
          <w:szCs w:val="16"/>
          <w:lang w:val="uk-UA"/>
        </w:rPr>
        <w:t xml:space="preserve"> </w:t>
      </w:r>
      <w:r w:rsidRPr="00FC17B4">
        <w:rPr>
          <w:sz w:val="16"/>
          <w:szCs w:val="16"/>
          <w:lang w:val="uk-UA"/>
        </w:rPr>
        <w:t xml:space="preserve">службою зайнятості населення де і можна отримати </w:t>
      </w:r>
      <w:r>
        <w:rPr>
          <w:sz w:val="16"/>
          <w:szCs w:val="16"/>
          <w:lang w:val="uk-UA"/>
        </w:rPr>
        <w:t xml:space="preserve">  </w:t>
      </w:r>
    </w:p>
    <w:p w:rsidR="00FC17B4" w:rsidRPr="00FC17B4" w:rsidRDefault="00FC17B4" w:rsidP="00FC17B4">
      <w:pPr>
        <w:ind w:left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</w:t>
      </w:r>
      <w:r w:rsidRPr="00FC17B4">
        <w:rPr>
          <w:sz w:val="16"/>
          <w:szCs w:val="16"/>
          <w:lang w:val="uk-UA"/>
        </w:rPr>
        <w:t>вичерпну інформацію щодо  наявних вакансій.</w:t>
      </w: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</w:t>
      </w:r>
      <w:r>
        <w:rPr>
          <w:sz w:val="16"/>
          <w:szCs w:val="16"/>
          <w:lang w:val="uk-UA"/>
        </w:rPr>
        <w:t xml:space="preserve">.о.директора                                                          </w:t>
      </w:r>
      <w:r>
        <w:rPr>
          <w:sz w:val="16"/>
          <w:szCs w:val="16"/>
          <w:lang w:val="uk-UA"/>
        </w:rPr>
        <w:t>І.С. Ничипуренко</w:t>
      </w: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p w:rsidR="00FC17B4" w:rsidRDefault="00FC17B4" w:rsidP="00FC17B4">
      <w:pPr>
        <w:ind w:right="-4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</w:tblGrid>
      <w:tr w:rsidR="00FC17B4" w:rsidTr="00FC17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B4" w:rsidRDefault="00FC17B4">
            <w:pPr>
              <w:spacing w:line="276" w:lineRule="auto"/>
              <w:rPr>
                <w:rFonts w:ascii="Arial Narrow" w:hAnsi="Arial Narrow"/>
                <w:sz w:val="14"/>
                <w:szCs w:val="14"/>
                <w:lang w:val="uk-UA" w:eastAsia="en-US"/>
              </w:rPr>
            </w:pPr>
            <w:r>
              <w:rPr>
                <w:rFonts w:ascii="Arial Narrow" w:hAnsi="Arial Narrow"/>
                <w:sz w:val="14"/>
                <w:szCs w:val="14"/>
                <w:lang w:val="uk-UA" w:eastAsia="en-US"/>
              </w:rPr>
              <w:t xml:space="preserve">КНП  </w:t>
            </w:r>
          </w:p>
          <w:p w:rsidR="00FC17B4" w:rsidRDefault="00FC17B4">
            <w:pPr>
              <w:spacing w:line="276" w:lineRule="auto"/>
              <w:rPr>
                <w:rFonts w:ascii="Arial Narrow" w:hAnsi="Arial Narrow"/>
                <w:sz w:val="14"/>
                <w:szCs w:val="14"/>
                <w:lang w:val="uk-UA" w:eastAsia="en-US"/>
              </w:rPr>
            </w:pPr>
            <w:r>
              <w:rPr>
                <w:rFonts w:ascii="Arial Narrow" w:hAnsi="Arial Narrow"/>
                <w:sz w:val="14"/>
                <w:szCs w:val="14"/>
                <w:lang w:val="uk-UA" w:eastAsia="en-US"/>
              </w:rPr>
              <w:t>«ОПТД № 4»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B4" w:rsidRDefault="00FC17B4">
            <w:pPr>
              <w:spacing w:line="276" w:lineRule="auto"/>
              <w:rPr>
                <w:rFonts w:ascii="Arial Narrow" w:hAnsi="Arial Narrow"/>
                <w:sz w:val="14"/>
                <w:szCs w:val="14"/>
                <w:lang w:val="uk-UA" w:eastAsia="en-US"/>
              </w:rPr>
            </w:pPr>
            <w:r>
              <w:rPr>
                <w:rFonts w:ascii="Arial Narrow" w:hAnsi="Arial Narrow"/>
                <w:sz w:val="14"/>
                <w:szCs w:val="14"/>
                <w:lang w:val="uk-UA" w:eastAsia="en-US"/>
              </w:rPr>
              <w:t>Оригінал підписано</w:t>
            </w:r>
          </w:p>
          <w:p w:rsidR="00FC17B4" w:rsidRDefault="00FC17B4">
            <w:pPr>
              <w:spacing w:line="276" w:lineRule="auto"/>
              <w:rPr>
                <w:rFonts w:ascii="Arial Narrow" w:hAnsi="Arial Narrow"/>
                <w:sz w:val="14"/>
                <w:szCs w:val="14"/>
                <w:lang w:val="uk-UA" w:eastAsia="en-US"/>
              </w:rPr>
            </w:pPr>
            <w:r>
              <w:rPr>
                <w:rFonts w:ascii="Arial Narrow" w:hAnsi="Arial Narrow"/>
                <w:sz w:val="14"/>
                <w:szCs w:val="14"/>
                <w:lang w:val="uk-UA" w:eastAsia="en-US"/>
              </w:rPr>
              <w:t>Надсилається електронною поштою</w:t>
            </w:r>
          </w:p>
        </w:tc>
      </w:tr>
    </w:tbl>
    <w:p w:rsidR="00FC17B4" w:rsidRDefault="00FC17B4" w:rsidP="00FC17B4">
      <w:pPr>
        <w:rPr>
          <w:sz w:val="18"/>
          <w:szCs w:val="18"/>
        </w:rPr>
      </w:pPr>
    </w:p>
    <w:p w:rsidR="000B433E" w:rsidRDefault="000B433E">
      <w:pPr>
        <w:rPr>
          <w:lang w:val="uk-UA"/>
        </w:rPr>
      </w:pPr>
    </w:p>
    <w:p w:rsidR="00FC17B4" w:rsidRPr="00FC17B4" w:rsidRDefault="00FC17B4">
      <w:pPr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>Столярова Ольга Вікторівна, 2-21-25</w:t>
      </w:r>
    </w:p>
    <w:sectPr w:rsidR="00FC17B4" w:rsidRPr="00FC17B4" w:rsidSect="00FC17B4">
      <w:pgSz w:w="8391" w:h="11907" w:code="11"/>
      <w:pgMar w:top="709" w:right="45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90B43"/>
    <w:multiLevelType w:val="hybridMultilevel"/>
    <w:tmpl w:val="2E72505C"/>
    <w:lvl w:ilvl="0" w:tplc="49E08F5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EEB50FA"/>
    <w:multiLevelType w:val="hybridMultilevel"/>
    <w:tmpl w:val="9A787D8C"/>
    <w:lvl w:ilvl="0" w:tplc="3848A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57"/>
    <w:rsid w:val="000B433E"/>
    <w:rsid w:val="003A2957"/>
    <w:rsid w:val="00FC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17B4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FC17B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FC17B4"/>
    <w:pPr>
      <w:ind w:left="720"/>
      <w:contextualSpacing/>
    </w:pPr>
  </w:style>
  <w:style w:type="paragraph" w:customStyle="1" w:styleId="13">
    <w:name w:val="13"/>
    <w:basedOn w:val="a6"/>
    <w:rsid w:val="00FC17B4"/>
    <w:pPr>
      <w:suppressAutoHyphens/>
      <w:spacing w:after="0"/>
      <w:jc w:val="center"/>
    </w:pPr>
    <w:rPr>
      <w:sz w:val="30"/>
      <w:szCs w:val="22"/>
      <w:lang w:val="uk-UA" w:eastAsia="ar-SA"/>
    </w:rPr>
  </w:style>
  <w:style w:type="paragraph" w:styleId="a6">
    <w:name w:val="Body Text"/>
    <w:basedOn w:val="a"/>
    <w:link w:val="a7"/>
    <w:uiPriority w:val="99"/>
    <w:semiHidden/>
    <w:unhideWhenUsed/>
    <w:rsid w:val="00FC17B4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FC17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17B4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FC17B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FC17B4"/>
    <w:pPr>
      <w:ind w:left="720"/>
      <w:contextualSpacing/>
    </w:pPr>
  </w:style>
  <w:style w:type="paragraph" w:customStyle="1" w:styleId="13">
    <w:name w:val="13"/>
    <w:basedOn w:val="a6"/>
    <w:rsid w:val="00FC17B4"/>
    <w:pPr>
      <w:suppressAutoHyphens/>
      <w:spacing w:after="0"/>
      <w:jc w:val="center"/>
    </w:pPr>
    <w:rPr>
      <w:sz w:val="30"/>
      <w:szCs w:val="22"/>
      <w:lang w:val="uk-UA" w:eastAsia="ar-SA"/>
    </w:rPr>
  </w:style>
  <w:style w:type="paragraph" w:styleId="a6">
    <w:name w:val="Body Text"/>
    <w:basedOn w:val="a"/>
    <w:link w:val="a7"/>
    <w:uiPriority w:val="99"/>
    <w:semiHidden/>
    <w:unhideWhenUsed/>
    <w:rsid w:val="00FC17B4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FC17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914</Characters>
  <Application>Microsoft Office Word</Application>
  <DocSecurity>0</DocSecurity>
  <Lines>7</Lines>
  <Paragraphs>2</Paragraphs>
  <ScaleCrop>false</ScaleCrop>
  <Company>ОПТД4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2018-12-19T06:48:00Z</cp:lastPrinted>
  <dcterms:created xsi:type="dcterms:W3CDTF">2018-12-19T06:42:00Z</dcterms:created>
  <dcterms:modified xsi:type="dcterms:W3CDTF">2018-12-19T06:50:00Z</dcterms:modified>
</cp:coreProperties>
</file>