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E" w:rsidRPr="002F7640" w:rsidRDefault="00DF536E" w:rsidP="00DF536E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A61F19" w:rsidRDefault="00A61F19" w:rsidP="00A61F19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6F448C49" wp14:editId="33C6ACCE">
            <wp:extent cx="466173" cy="656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A61F19" w:rsidRPr="002F7640" w:rsidRDefault="00A61F19" w:rsidP="00A61F19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proofErr w:type="spellEnd"/>
      <w:r w:rsidRPr="002F7640">
        <w:rPr>
          <w:b/>
          <w:bCs/>
          <w:i/>
          <w:iCs/>
          <w:sz w:val="20"/>
          <w:szCs w:val="20"/>
        </w:rPr>
        <w:t>3@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ukr</w:t>
      </w:r>
      <w:proofErr w:type="spellEnd"/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934308" w:rsidRPr="00E04A80" w:rsidRDefault="00934308" w:rsidP="00934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від</w:t>
      </w:r>
      <w:r w:rsidR="00BE05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23</w:t>
      </w:r>
      <w:r w:rsidR="00A27B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.1</w:t>
      </w:r>
      <w:r w:rsidR="003403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.2018р. № </w:t>
      </w:r>
      <w:r w:rsidR="002431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2293</w:t>
      </w:r>
      <w:bookmarkStart w:id="0" w:name="_GoBack"/>
      <w:bookmarkEnd w:id="0"/>
    </w:p>
    <w:p w:rsidR="00934308" w:rsidRPr="00E04A80" w:rsidRDefault="00934308" w:rsidP="00934308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на № </w:t>
      </w:r>
      <w:r w:rsidR="00A526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061-</w:t>
      </w:r>
      <w:r w:rsidR="00BE05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15227/09</w:t>
      </w:r>
      <w:r w:rsidR="006D443F"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від</w:t>
      </w:r>
      <w:r w:rsidR="003403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="00BE05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22</w:t>
      </w:r>
      <w:r w:rsidR="00A27B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</w:t>
      </w:r>
      <w:r w:rsidR="003403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11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.2018р.             </w:t>
      </w:r>
    </w:p>
    <w:p w:rsidR="00BC4F8D" w:rsidRDefault="00BC4F8D" w:rsidP="00934308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F87305" w:rsidRPr="00BE0569" w:rsidRDefault="00BE0569" w:rsidP="00BC4F8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Шатило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Софії</w:t>
      </w:r>
    </w:p>
    <w:p w:rsidR="005253C4" w:rsidRPr="00BE0569" w:rsidRDefault="00384FDA" w:rsidP="005253C4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3403D1">
        <w:rPr>
          <w:rFonts w:ascii="Times New Roman" w:eastAsia="Calibri" w:hAnsi="Times New Roman" w:cs="Times New Roman"/>
          <w:sz w:val="28"/>
          <w:szCs w:val="28"/>
        </w:rPr>
        <w:t>4</w:t>
      </w:r>
      <w:r w:rsidR="00BE0569">
        <w:rPr>
          <w:rFonts w:ascii="Times New Roman" w:eastAsia="Calibri" w:hAnsi="Times New Roman" w:cs="Times New Roman"/>
          <w:sz w:val="28"/>
          <w:szCs w:val="28"/>
        </w:rPr>
        <w:t>2326</w:t>
      </w:r>
      <w:r w:rsidR="003403D1">
        <w:rPr>
          <w:rFonts w:ascii="Times New Roman" w:eastAsia="Calibri" w:hAnsi="Times New Roman" w:cs="Times New Roman"/>
          <w:sz w:val="28"/>
          <w:szCs w:val="28"/>
        </w:rPr>
        <w:t>-</w:t>
      </w:r>
      <w:r w:rsidR="00BE0569">
        <w:rPr>
          <w:rFonts w:ascii="Times New Roman" w:eastAsia="Calibri" w:hAnsi="Times New Roman" w:cs="Times New Roman"/>
          <w:sz w:val="28"/>
          <w:szCs w:val="28"/>
        </w:rPr>
        <w:t>23</w:t>
      </w:r>
      <w:r w:rsidR="00BE0569">
        <w:rPr>
          <w:rFonts w:ascii="Times New Roman" w:eastAsia="Calibri" w:hAnsi="Times New Roman" w:cs="Times New Roman"/>
          <w:sz w:val="28"/>
          <w:szCs w:val="28"/>
          <w:lang w:val="en-US"/>
        </w:rPr>
        <w:t>af2ceb</w:t>
      </w:r>
    </w:p>
    <w:p w:rsidR="00BC4F8D" w:rsidRPr="00270D41" w:rsidRDefault="00F87305" w:rsidP="005253C4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384FDA"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="00384FDA"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84FDA"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="00384FDA" w:rsidRPr="0027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com</w:t>
      </w:r>
      <w:r w:rsidR="00384FDA"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84FDA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F35D25" w:rsidRPr="00F60B6B" w:rsidRDefault="00D20D7F" w:rsidP="00DB6A80">
      <w:pPr>
        <w:spacing w:after="0" w:line="198" w:lineRule="atLeast"/>
        <w:ind w:firstLine="1134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</w:t>
      </w:r>
      <w:r w:rsidR="00A27BB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</w:t>
      </w:r>
      <w:r w:rsidR="003403D1" w:rsidRP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27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141C"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 w:rsidR="00B6756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E141C"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здоров’я </w:t>
      </w:r>
      <w:r w:rsid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</w:t>
      </w:r>
      <w:r w:rsidR="00567070" w:rsidRPr="005670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BE0569" w:rsidRP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="00A27BBF" w:rsidRPr="00A27BB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.1</w:t>
      </w:r>
      <w:r w:rsidR="003403D1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1.2018р.  № 061-1</w:t>
      </w:r>
      <w:r w:rsidR="00BE0569" w:rsidRPr="00BE056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5227</w:t>
      </w:r>
      <w:r w:rsidR="00A27BBF" w:rsidRPr="00A27BB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/09</w:t>
      </w:r>
      <w:r w:rsidR="00567070" w:rsidRPr="0056707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доступу до публічної інформації, на звернення 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BE0569" w:rsidRP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 w:rsidR="00BE0569" w:rsidRP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>.2018 гр.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>Шатило</w:t>
      </w:r>
      <w:proofErr w:type="spellEnd"/>
      <w:r w:rsid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Софії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Міністерства охорони здоров</w:t>
      </w:r>
      <w:r w:rsidR="003403D1" w:rsidRPr="00A27BBF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>я України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 w:rsidR="00EA6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 w:rsidR="00F35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>вакантні</w:t>
      </w:r>
      <w:r w:rsidR="00F35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</w:t>
      </w:r>
      <w:r w:rsid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>и лікарів-інтернів</w:t>
      </w:r>
      <w:r w:rsidR="00F35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7DF7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закладах охорони здоров</w:t>
      </w:r>
      <w:r w:rsidR="004D7DF7" w:rsidRPr="004D7DF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4D7DF7">
        <w:rPr>
          <w:rFonts w:ascii="Times New Roman" w:eastAsia="Times New Roman" w:hAnsi="Times New Roman" w:cs="Times New Roman"/>
          <w:sz w:val="28"/>
          <w:szCs w:val="28"/>
          <w:lang w:eastAsia="uk-UA"/>
        </w:rPr>
        <w:t>я міста Києва для випускників 2019 року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тому числі за спеціальностями: «Гастроентерологія»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«Ендокринологія», «Кардіологія»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станом на </w:t>
      </w:r>
      <w:r w:rsid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 w:rsid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>.2018 року</w:t>
      </w:r>
      <w:r w:rsidR="00B6756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58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дміністрація КНП “Центру первинної медико-санітарної допомоги №2” </w:t>
      </w:r>
      <w:proofErr w:type="spellStart"/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proofErr w:type="spellEnd"/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м. Києва повідом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ляє,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64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відсутність </w:t>
      </w:r>
      <w:r w:rsidR="00BE05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зазначених вище </w:t>
      </w:r>
      <w:r w:rsidR="004D7DF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26B28" w:rsidRDefault="00C26B28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934308" w:rsidRPr="001E0F70" w:rsidRDefault="00934308" w:rsidP="00934308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</w:t>
      </w:r>
      <w:proofErr w:type="spellStart"/>
      <w:r w:rsidRPr="001E0F70">
        <w:rPr>
          <w:b/>
          <w:i/>
          <w:sz w:val="28"/>
          <w:szCs w:val="28"/>
        </w:rPr>
        <w:t>Торпан</w:t>
      </w:r>
      <w:proofErr w:type="spellEnd"/>
      <w:r w:rsidRPr="001E0F70">
        <w:rPr>
          <w:b/>
          <w:i/>
          <w:sz w:val="28"/>
          <w:szCs w:val="28"/>
        </w:rPr>
        <w:t xml:space="preserve"> В. С. </w:t>
      </w: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D20D7F" w:rsidRPr="00D20D7F" w:rsidRDefault="00814AA2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D20D7F" w:rsidRPr="00D20D7F" w:rsidRDefault="00D20D7F" w:rsidP="00D20D7F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p w:rsidR="002D55FF" w:rsidRDefault="002D55FF" w:rsidP="00DF536E">
      <w:pPr>
        <w:spacing w:after="0"/>
        <w:contextualSpacing/>
      </w:pPr>
    </w:p>
    <w:sectPr w:rsidR="002D55FF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20302"/>
    <w:rsid w:val="00043536"/>
    <w:rsid w:val="00051C85"/>
    <w:rsid w:val="0007020B"/>
    <w:rsid w:val="00085C57"/>
    <w:rsid w:val="000B16E9"/>
    <w:rsid w:val="000D0C6B"/>
    <w:rsid w:val="000E141C"/>
    <w:rsid w:val="000F09FB"/>
    <w:rsid w:val="0010125C"/>
    <w:rsid w:val="001172B8"/>
    <w:rsid w:val="001473EE"/>
    <w:rsid w:val="00170F2F"/>
    <w:rsid w:val="0017720D"/>
    <w:rsid w:val="00186668"/>
    <w:rsid w:val="001C1CE3"/>
    <w:rsid w:val="001D4C6D"/>
    <w:rsid w:val="001E0F70"/>
    <w:rsid w:val="00205299"/>
    <w:rsid w:val="00213E69"/>
    <w:rsid w:val="002431EE"/>
    <w:rsid w:val="00270D41"/>
    <w:rsid w:val="00273F43"/>
    <w:rsid w:val="00285D98"/>
    <w:rsid w:val="002964CE"/>
    <w:rsid w:val="002A63DE"/>
    <w:rsid w:val="002B046C"/>
    <w:rsid w:val="002B44C6"/>
    <w:rsid w:val="002B48E6"/>
    <w:rsid w:val="002D55FF"/>
    <w:rsid w:val="002E3EB2"/>
    <w:rsid w:val="002F7640"/>
    <w:rsid w:val="00312883"/>
    <w:rsid w:val="003339D7"/>
    <w:rsid w:val="003403D1"/>
    <w:rsid w:val="00352E9A"/>
    <w:rsid w:val="003659EE"/>
    <w:rsid w:val="00374970"/>
    <w:rsid w:val="00377515"/>
    <w:rsid w:val="00384FDA"/>
    <w:rsid w:val="00390B23"/>
    <w:rsid w:val="00396E02"/>
    <w:rsid w:val="003E5116"/>
    <w:rsid w:val="003F3DCF"/>
    <w:rsid w:val="0043420D"/>
    <w:rsid w:val="0049155A"/>
    <w:rsid w:val="00495877"/>
    <w:rsid w:val="004A34CB"/>
    <w:rsid w:val="004A4F9E"/>
    <w:rsid w:val="004A6103"/>
    <w:rsid w:val="004D1BEC"/>
    <w:rsid w:val="004D7DF7"/>
    <w:rsid w:val="00500ECD"/>
    <w:rsid w:val="005253C4"/>
    <w:rsid w:val="00544CBB"/>
    <w:rsid w:val="00546B07"/>
    <w:rsid w:val="005501D2"/>
    <w:rsid w:val="00567070"/>
    <w:rsid w:val="005763D9"/>
    <w:rsid w:val="00582D0A"/>
    <w:rsid w:val="005C5A77"/>
    <w:rsid w:val="005E2167"/>
    <w:rsid w:val="00613E55"/>
    <w:rsid w:val="00620B9E"/>
    <w:rsid w:val="00622232"/>
    <w:rsid w:val="00624269"/>
    <w:rsid w:val="00632E74"/>
    <w:rsid w:val="00663D88"/>
    <w:rsid w:val="0067632B"/>
    <w:rsid w:val="00677085"/>
    <w:rsid w:val="00680701"/>
    <w:rsid w:val="00691DE4"/>
    <w:rsid w:val="006D443F"/>
    <w:rsid w:val="006E5F05"/>
    <w:rsid w:val="006F17E5"/>
    <w:rsid w:val="0072436B"/>
    <w:rsid w:val="007369E4"/>
    <w:rsid w:val="0077047D"/>
    <w:rsid w:val="007941B8"/>
    <w:rsid w:val="007A55DA"/>
    <w:rsid w:val="007C16D4"/>
    <w:rsid w:val="007E4A49"/>
    <w:rsid w:val="007F0884"/>
    <w:rsid w:val="007F532F"/>
    <w:rsid w:val="00814AA2"/>
    <w:rsid w:val="00816041"/>
    <w:rsid w:val="00844277"/>
    <w:rsid w:val="00844A8D"/>
    <w:rsid w:val="0087183F"/>
    <w:rsid w:val="0088020A"/>
    <w:rsid w:val="00880B68"/>
    <w:rsid w:val="00896F05"/>
    <w:rsid w:val="008B63B0"/>
    <w:rsid w:val="008C15FD"/>
    <w:rsid w:val="008C69AD"/>
    <w:rsid w:val="008E15EB"/>
    <w:rsid w:val="008E2406"/>
    <w:rsid w:val="008E6A40"/>
    <w:rsid w:val="008F2564"/>
    <w:rsid w:val="00911805"/>
    <w:rsid w:val="009272BE"/>
    <w:rsid w:val="00934308"/>
    <w:rsid w:val="00941FD7"/>
    <w:rsid w:val="0094502E"/>
    <w:rsid w:val="00975825"/>
    <w:rsid w:val="00993CE4"/>
    <w:rsid w:val="00995640"/>
    <w:rsid w:val="009A20BD"/>
    <w:rsid w:val="009A5DCB"/>
    <w:rsid w:val="009D1238"/>
    <w:rsid w:val="00A27BBF"/>
    <w:rsid w:val="00A30F3A"/>
    <w:rsid w:val="00A314D9"/>
    <w:rsid w:val="00A334F5"/>
    <w:rsid w:val="00A5268E"/>
    <w:rsid w:val="00A61F19"/>
    <w:rsid w:val="00AA5AB8"/>
    <w:rsid w:val="00AD5ABF"/>
    <w:rsid w:val="00B05A0B"/>
    <w:rsid w:val="00B06018"/>
    <w:rsid w:val="00B162E1"/>
    <w:rsid w:val="00B22823"/>
    <w:rsid w:val="00B66269"/>
    <w:rsid w:val="00B67567"/>
    <w:rsid w:val="00B974D4"/>
    <w:rsid w:val="00BA79BA"/>
    <w:rsid w:val="00BB618F"/>
    <w:rsid w:val="00BC4F8D"/>
    <w:rsid w:val="00BE0569"/>
    <w:rsid w:val="00BF6AD7"/>
    <w:rsid w:val="00C12A2D"/>
    <w:rsid w:val="00C23BCE"/>
    <w:rsid w:val="00C26B28"/>
    <w:rsid w:val="00C51CE0"/>
    <w:rsid w:val="00C75809"/>
    <w:rsid w:val="00C924B8"/>
    <w:rsid w:val="00CA52F7"/>
    <w:rsid w:val="00CC3D73"/>
    <w:rsid w:val="00CC7D6D"/>
    <w:rsid w:val="00CE7B34"/>
    <w:rsid w:val="00CF2440"/>
    <w:rsid w:val="00D1339F"/>
    <w:rsid w:val="00D20D7F"/>
    <w:rsid w:val="00D2606C"/>
    <w:rsid w:val="00D60850"/>
    <w:rsid w:val="00D810FC"/>
    <w:rsid w:val="00D8139C"/>
    <w:rsid w:val="00D85441"/>
    <w:rsid w:val="00D95B0C"/>
    <w:rsid w:val="00DB0807"/>
    <w:rsid w:val="00DB6712"/>
    <w:rsid w:val="00DB6A80"/>
    <w:rsid w:val="00DF536E"/>
    <w:rsid w:val="00E00301"/>
    <w:rsid w:val="00E04A80"/>
    <w:rsid w:val="00E47340"/>
    <w:rsid w:val="00E635B2"/>
    <w:rsid w:val="00E63F44"/>
    <w:rsid w:val="00E7340E"/>
    <w:rsid w:val="00E774A2"/>
    <w:rsid w:val="00E80DA4"/>
    <w:rsid w:val="00E8758A"/>
    <w:rsid w:val="00E92FDD"/>
    <w:rsid w:val="00EA2724"/>
    <w:rsid w:val="00EA67D5"/>
    <w:rsid w:val="00EB590E"/>
    <w:rsid w:val="00EB597B"/>
    <w:rsid w:val="00EC0E1F"/>
    <w:rsid w:val="00EC256F"/>
    <w:rsid w:val="00ED3A7E"/>
    <w:rsid w:val="00EF1A40"/>
    <w:rsid w:val="00F051C0"/>
    <w:rsid w:val="00F35D25"/>
    <w:rsid w:val="00F36F08"/>
    <w:rsid w:val="00F55D5F"/>
    <w:rsid w:val="00F6163F"/>
    <w:rsid w:val="00F710F4"/>
    <w:rsid w:val="00F73EBB"/>
    <w:rsid w:val="00F87305"/>
    <w:rsid w:val="00F9499C"/>
    <w:rsid w:val="00F9695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892B-588A-4072-A8B6-B383D004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2018-11-06T14:29:00Z</cp:lastPrinted>
  <dcterms:created xsi:type="dcterms:W3CDTF">2018-11-23T12:34:00Z</dcterms:created>
  <dcterms:modified xsi:type="dcterms:W3CDTF">2018-11-23T13:09:00Z</dcterms:modified>
</cp:coreProperties>
</file>