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1A" w:rsidRPr="00435317" w:rsidRDefault="00E1381A" w:rsidP="00E1381A">
      <w:pPr>
        <w:spacing w:line="400" w:lineRule="atLeast"/>
        <w:ind w:firstLine="1067"/>
        <w:jc w:val="lef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val="uk-UA" w:eastAsia="ru-RU"/>
        </w:rPr>
      </w:pPr>
    </w:p>
    <w:p w:rsidR="00E1381A" w:rsidRDefault="00E1381A" w:rsidP="00E1381A">
      <w:pPr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Конвенції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права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інвалідністю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держава-учасниця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вживати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належних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</w:t>
      </w:r>
      <w:proofErr w:type="gram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особам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нарівні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доступу до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інформаційних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комунікаційних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служб. </w:t>
      </w:r>
    </w:p>
    <w:p w:rsidR="00E1381A" w:rsidRPr="00435317" w:rsidRDefault="00E1381A" w:rsidP="00E1381A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Урядовий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контактний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</w:t>
      </w:r>
      <w:proofErr w:type="gram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перебувають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кордоном)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порушеннями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слуху за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відеозв’язку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звернутися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35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урядову</w:t>
      </w:r>
      <w:proofErr w:type="spellEnd"/>
      <w:r w:rsidRPr="00435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 w:rsidRPr="00435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гарячу</w:t>
      </w:r>
      <w:proofErr w:type="spellEnd"/>
      <w:r w:rsidRPr="00435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лінію</w:t>
      </w:r>
      <w:proofErr w:type="spellEnd"/>
      <w:r w:rsidRPr="00435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1545</w:t>
      </w:r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пропозиціями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зауваженнями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заявами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клопотаннями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скаргами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адресованими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виконавчої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Skype-зв’язку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таким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іменем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:rsidR="00E1381A" w:rsidRPr="00435317" w:rsidRDefault="00E1381A" w:rsidP="00E1381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Урядова</w:t>
      </w:r>
      <w:proofErr w:type="spellEnd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гаряча</w:t>
      </w:r>
      <w:proofErr w:type="spellEnd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лінія</w:t>
      </w:r>
      <w:proofErr w:type="spellEnd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1545-1</w:t>
      </w:r>
    </w:p>
    <w:p w:rsidR="00E1381A" w:rsidRPr="00435317" w:rsidRDefault="00E1381A" w:rsidP="00E1381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Урядова</w:t>
      </w:r>
      <w:proofErr w:type="spellEnd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гаряча</w:t>
      </w:r>
      <w:proofErr w:type="spellEnd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лінія</w:t>
      </w:r>
      <w:proofErr w:type="spellEnd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1545-2</w:t>
      </w:r>
    </w:p>
    <w:p w:rsidR="00E1381A" w:rsidRPr="00435317" w:rsidRDefault="00E1381A" w:rsidP="00E1381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Урядова</w:t>
      </w:r>
      <w:proofErr w:type="spellEnd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гаряча</w:t>
      </w:r>
      <w:proofErr w:type="spellEnd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лінія</w:t>
      </w:r>
      <w:proofErr w:type="spellEnd"/>
      <w:r w:rsidRPr="0043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1545-3</w:t>
      </w:r>
    </w:p>
    <w:p w:rsidR="00E1381A" w:rsidRPr="00435317" w:rsidRDefault="00E1381A" w:rsidP="00E1381A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Графік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роботи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E1381A" w:rsidRPr="00435317" w:rsidRDefault="00E1381A" w:rsidP="00E138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понеділка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9:00 до 18:00,</w:t>
      </w:r>
    </w:p>
    <w:p w:rsidR="00E1381A" w:rsidRPr="00435317" w:rsidRDefault="00E1381A" w:rsidP="00E138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п’ятницю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9:00 до 16:45,</w:t>
      </w:r>
    </w:p>
    <w:p w:rsidR="00E1381A" w:rsidRDefault="00E1381A" w:rsidP="00E1381A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субота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неділя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святкові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вихідні</w:t>
      </w:r>
      <w:proofErr w:type="spellEnd"/>
      <w:r w:rsidRPr="004353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381A" w:rsidRDefault="00E1381A" w:rsidP="00E1381A">
      <w:pPr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>Д</w:t>
      </w:r>
      <w:r w:rsidRPr="00B20BB0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ля інформування </w:t>
      </w:r>
      <w:r w:rsidRPr="00435317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>осіб з порушенням слуху</w:t>
      </w:r>
      <w:r w:rsidRPr="00B20BB0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 щодо приймання звернень</w:t>
      </w:r>
      <w:r w:rsidRPr="00435317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 до органів виконавчої влади </w:t>
      </w:r>
      <w:r w:rsidRPr="00B20BB0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>за допомогою жестової мови</w:t>
      </w:r>
      <w:r w:rsidRPr="00B20B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просимо розмістити банер </w:t>
      </w:r>
      <w:r w:rsidRPr="00B20BB0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«Для громадян з порушенням слуху» на інформаційних стендах, а також на офіційних </w:t>
      </w:r>
      <w:proofErr w:type="spellStart"/>
      <w:r w:rsidRPr="00B20BB0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>веб-сайтах</w:t>
      </w:r>
      <w:proofErr w:type="spellEnd"/>
      <w:r w:rsidRPr="00B20BB0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. </w:t>
      </w:r>
      <w:r w:rsidRPr="00B20B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1381A" w:rsidRDefault="00E1381A" w:rsidP="00E1381A">
      <w:pPr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Графічне зображення банера можна завантажити за посиланням:</w:t>
      </w:r>
    </w:p>
    <w:p w:rsidR="00E1381A" w:rsidRPr="00827023" w:rsidRDefault="00827023" w:rsidP="00E1381A">
      <w:pPr>
        <w:ind w:firstLine="567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hyperlink r:id="rId4" w:history="1"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en-US" w:eastAsia="ru-RU"/>
          </w:rPr>
          <w:t>http</w:t>
        </w:r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uk-UA" w:eastAsia="ru-RU"/>
          </w:rPr>
          <w:t>://</w:t>
        </w:r>
        <w:proofErr w:type="spellStart"/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en-US" w:eastAsia="ru-RU"/>
          </w:rPr>
          <w:t>ukc</w:t>
        </w:r>
        <w:proofErr w:type="spellEnd"/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uk-UA" w:eastAsia="ru-RU"/>
          </w:rPr>
          <w:t>.</w:t>
        </w:r>
        <w:proofErr w:type="spellStart"/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en-US" w:eastAsia="ru-RU"/>
          </w:rPr>
          <w:t>gov</w:t>
        </w:r>
        <w:proofErr w:type="spellEnd"/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uk-UA" w:eastAsia="ru-RU"/>
          </w:rPr>
          <w:t>.</w:t>
        </w:r>
        <w:proofErr w:type="spellStart"/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en-US" w:eastAsia="ru-RU"/>
          </w:rPr>
          <w:t>ua</w:t>
        </w:r>
        <w:proofErr w:type="spellEnd"/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uk-UA" w:eastAsia="ru-RU"/>
          </w:rPr>
          <w:t>/</w:t>
        </w:r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en-US" w:eastAsia="ru-RU"/>
          </w:rPr>
          <w:t>files</w:t>
        </w:r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uk-UA" w:eastAsia="ru-RU"/>
          </w:rPr>
          <w:t>/</w:t>
        </w:r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en-US" w:eastAsia="ru-RU"/>
          </w:rPr>
          <w:t>image</w:t>
        </w:r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uk-UA" w:eastAsia="ru-RU"/>
          </w:rPr>
          <w:t>/</w:t>
        </w:r>
        <w:proofErr w:type="spellStart"/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en-US" w:eastAsia="ru-RU"/>
          </w:rPr>
          <w:t>baner</w:t>
        </w:r>
        <w:proofErr w:type="spellEnd"/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uk-UA" w:eastAsia="ru-RU"/>
          </w:rPr>
          <w:t>_</w:t>
        </w:r>
        <w:proofErr w:type="spellStart"/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en-US" w:eastAsia="ru-RU"/>
          </w:rPr>
          <w:t>ghestova</w:t>
        </w:r>
        <w:proofErr w:type="spellEnd"/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uk-UA" w:eastAsia="ru-RU"/>
          </w:rPr>
          <w:t>_</w:t>
        </w:r>
        <w:proofErr w:type="spellStart"/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en-US" w:eastAsia="ru-RU"/>
          </w:rPr>
          <w:t>mova</w:t>
        </w:r>
        <w:proofErr w:type="spellEnd"/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uk-UA" w:eastAsia="ru-RU"/>
          </w:rPr>
          <w:t>.</w:t>
        </w:r>
        <w:r w:rsidRPr="00D7342C">
          <w:rPr>
            <w:rStyle w:val="a4"/>
            <w:rFonts w:ascii="Times New Roman" w:eastAsia="Times New Roman" w:hAnsi="Times New Roman" w:cs="Times New Roman"/>
            <w:b/>
            <w:sz w:val="32"/>
            <w:szCs w:val="32"/>
            <w:lang w:val="en-US" w:eastAsia="ru-RU"/>
          </w:rPr>
          <w:t>jpg</w:t>
        </w:r>
      </w:hyperlink>
    </w:p>
    <w:p w:rsidR="00827023" w:rsidRPr="00827023" w:rsidRDefault="00827023" w:rsidP="00E1381A">
      <w:pPr>
        <w:ind w:firstLine="567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E1381A" w:rsidRPr="00827023" w:rsidRDefault="00E1381A" w:rsidP="00E1381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1381A" w:rsidRPr="00827023" w:rsidSect="0043531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381A"/>
    <w:rsid w:val="001C0818"/>
    <w:rsid w:val="005E407F"/>
    <w:rsid w:val="0082059F"/>
    <w:rsid w:val="00827023"/>
    <w:rsid w:val="00872C65"/>
    <w:rsid w:val="00A43B64"/>
    <w:rsid w:val="00B82D15"/>
    <w:rsid w:val="00CF24D7"/>
    <w:rsid w:val="00CF6C3B"/>
    <w:rsid w:val="00DB5BAA"/>
    <w:rsid w:val="00E1381A"/>
    <w:rsid w:val="00E52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81A"/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CF6C3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C3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F6C3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CF6C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CF6C3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6C3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C3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F6C3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F6C3B"/>
    <w:rPr>
      <w:rFonts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CF6C3B"/>
    <w:rPr>
      <w:rFonts w:cstheme="minorBidi"/>
      <w:b/>
      <w:bCs/>
      <w:i/>
      <w:iCs/>
      <w:sz w:val="26"/>
      <w:szCs w:val="26"/>
    </w:rPr>
  </w:style>
  <w:style w:type="paragraph" w:styleId="a3">
    <w:name w:val="No Spacing"/>
    <w:uiPriority w:val="1"/>
    <w:qFormat/>
    <w:rsid w:val="00CF6C3B"/>
    <w:rPr>
      <w:rFonts w:cstheme="minorBidi"/>
    </w:rPr>
  </w:style>
  <w:style w:type="character" w:styleId="a4">
    <w:name w:val="Hyperlink"/>
    <w:basedOn w:val="a0"/>
    <w:uiPriority w:val="99"/>
    <w:unhideWhenUsed/>
    <w:rsid w:val="008270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kc.gov.ua/files/image/baner_ghestova_mova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user1471</cp:lastModifiedBy>
  <cp:revision>3</cp:revision>
  <dcterms:created xsi:type="dcterms:W3CDTF">2018-05-21T11:17:00Z</dcterms:created>
  <dcterms:modified xsi:type="dcterms:W3CDTF">2018-05-21T11:49:00Z</dcterms:modified>
</cp:coreProperties>
</file>