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0"/>
      </w:tblGrid>
      <w:tr w:rsidR="000E3B30" w:rsidRPr="000E3B30" w:rsidTr="000E3B30"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B30" w:rsidRPr="000E3B30" w:rsidRDefault="000E3B30" w:rsidP="000E3B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B30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Червак</w:t>
            </w:r>
            <w:proofErr w:type="spellEnd"/>
          </w:p>
          <w:p w:rsidR="000E3B30" w:rsidRPr="000E3B30" w:rsidRDefault="000E3B30" w:rsidP="000E3B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30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Богдан Остапович</w:t>
            </w:r>
          </w:p>
          <w:p w:rsidR="000E3B30" w:rsidRPr="000E3B30" w:rsidRDefault="000E3B30" w:rsidP="000E3B30">
            <w:pPr>
              <w:spacing w:line="229" w:lineRule="atLeast"/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E3B3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0E3B30" w:rsidRPr="000E3B30" w:rsidRDefault="000E3B30" w:rsidP="000E3B30">
            <w:pPr>
              <w:spacing w:line="229" w:lineRule="atLeast"/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E3B3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Народився</w:t>
            </w:r>
            <w:proofErr w:type="spellEnd"/>
            <w:r w:rsidRPr="000E3B3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29 </w:t>
            </w:r>
            <w:proofErr w:type="spellStart"/>
            <w:r w:rsidRPr="000E3B3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червня</w:t>
            </w:r>
            <w:proofErr w:type="spellEnd"/>
            <w:r w:rsidRPr="000E3B3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1964 року</w:t>
            </w:r>
          </w:p>
          <w:p w:rsidR="000E3B30" w:rsidRPr="000E3B30" w:rsidRDefault="000E3B30" w:rsidP="000E3B30">
            <w:pPr>
              <w:spacing w:line="229" w:lineRule="atLeast"/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E3B30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  <w:p w:rsidR="000E3B30" w:rsidRPr="000E3B30" w:rsidRDefault="000E3B30" w:rsidP="000E3B30">
            <w:pPr>
              <w:spacing w:line="229" w:lineRule="atLeast"/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E3B3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0E3B3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E3B3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E3B3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Дрогобич</w:t>
            </w:r>
            <w:proofErr w:type="spellEnd"/>
            <w:r w:rsidRPr="000E3B3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B3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0E3B3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B3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0E3B3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E3B30" w:rsidRPr="000E3B30" w:rsidRDefault="000E3B30" w:rsidP="000E3B3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1992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році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закінчив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Дрогобицький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педагогічний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інститут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ім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І. Франка. </w:t>
      </w:r>
      <w:proofErr w:type="gram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</w:t>
      </w:r>
      <w:proofErr w:type="gram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спеціальністю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вчитель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української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мови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літератури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proofErr w:type="gram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1992 по 1995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рік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навчався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аспірантурі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Дрогобицького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педагогічний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інститут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ім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І. Франка. 2006 року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закінчив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Національну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академію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державного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Президентові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спеціальністю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суспільним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розвитком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магістр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суспільним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розвитком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0E3B30" w:rsidRPr="000E3B30" w:rsidRDefault="000E3B30" w:rsidP="000E3B3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1984 - 1986 – служба в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Збройних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силах</w:t>
      </w:r>
    </w:p>
    <w:p w:rsidR="000E3B30" w:rsidRPr="000E3B30" w:rsidRDefault="000E3B30" w:rsidP="000E3B3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1986 - 1987 –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електромонтер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обслуговування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ремонту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дієтичної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їдальні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Берізка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», м.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Трускавець</w:t>
      </w:r>
      <w:proofErr w:type="spellEnd"/>
    </w:p>
    <w:p w:rsidR="000E3B30" w:rsidRPr="000E3B30" w:rsidRDefault="000E3B30" w:rsidP="000E3B3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1987 - 1995 - лаборант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кафедри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технік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категорії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аспірант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Дрогобицького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державного</w:t>
      </w:r>
      <w:proofErr w:type="gram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педагогічного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інституту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м.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Дрогобич</w:t>
      </w:r>
      <w:proofErr w:type="spellEnd"/>
    </w:p>
    <w:p w:rsidR="000E3B30" w:rsidRPr="000E3B30" w:rsidRDefault="000E3B30" w:rsidP="000E3B3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1995 - 2001 – голова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секретаріату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Організації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українських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націоналі</w:t>
      </w:r>
      <w:proofErr w:type="gram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</w:t>
      </w:r>
      <w:proofErr w:type="gram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м.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Київ</w:t>
      </w:r>
      <w:proofErr w:type="spellEnd"/>
    </w:p>
    <w:p w:rsidR="000E3B30" w:rsidRPr="000E3B30" w:rsidRDefault="000E3B30" w:rsidP="000E3B3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07.2001 - 09.2001 –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головний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редактор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газети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Українське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слово», м.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Киї</w:t>
      </w:r>
      <w:proofErr w:type="gram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</w:p>
    <w:p w:rsidR="000E3B30" w:rsidRPr="000E3B30" w:rsidRDefault="000E3B30" w:rsidP="000E3B3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2001 - 2002 –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головний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спеціалі</w:t>
      </w:r>
      <w:proofErr w:type="gram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</w:t>
      </w:r>
      <w:proofErr w:type="spellEnd"/>
      <w:proofErr w:type="gram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завідувач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сектору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зв’язків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громадськістю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Департаменту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внутрішньої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політики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Секретаріату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Кабінету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Міністрів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м.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Київ</w:t>
      </w:r>
      <w:proofErr w:type="spellEnd"/>
    </w:p>
    <w:p w:rsidR="000E3B30" w:rsidRPr="000E3B30" w:rsidRDefault="000E3B30" w:rsidP="000E3B3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2002 - 2005 – заступник директора департаменту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державної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інформаційної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політики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Державного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комітету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телебачення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радіомовлення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м.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Киї</w:t>
      </w:r>
      <w:proofErr w:type="gram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</w:p>
    <w:p w:rsidR="000E3B30" w:rsidRPr="000E3B30" w:rsidRDefault="000E3B30" w:rsidP="000E3B3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2005 - 2011 – директор департаменту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інформаційної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політики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Державного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комітету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телебачення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радіомовлення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м.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Киї</w:t>
      </w:r>
      <w:proofErr w:type="gram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</w:p>
    <w:p w:rsidR="000E3B30" w:rsidRPr="000E3B30" w:rsidRDefault="000E3B30" w:rsidP="000E3B3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05.2011 – 08.2011 – заступник директора департаменту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інформаційної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політики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європейської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інтеграції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начальник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відділу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питань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інформаційної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політики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зв’язків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регіонами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Державного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комітету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телебачення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радіомовлення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м.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Киї</w:t>
      </w:r>
      <w:proofErr w:type="gram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</w:p>
    <w:p w:rsidR="000E3B30" w:rsidRPr="000E3B30" w:rsidRDefault="000E3B30" w:rsidP="000E3B3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08.2011 – 02.2012 – начальник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інформаційної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політики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Державного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комітету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телебачення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радіомовлення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м.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Киї</w:t>
      </w:r>
      <w:proofErr w:type="gram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</w:p>
    <w:p w:rsidR="000E3B30" w:rsidRPr="000E3B30" w:rsidRDefault="000E3B30" w:rsidP="000E3B3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02.2012 – 02.2015 - директор департаменту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інформаційної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політики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Державного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комітету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телебачення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радіомовлення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м.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Киї</w:t>
      </w:r>
      <w:proofErr w:type="gram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</w:p>
    <w:p w:rsidR="000E3B30" w:rsidRPr="000E3B30" w:rsidRDefault="000E3B30" w:rsidP="000E3B3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02.2015 по</w:t>
      </w:r>
      <w:r w:rsidRPr="000E3B30">
        <w:rPr>
          <w:rFonts w:ascii="Verdana" w:eastAsia="Times New Roman" w:hAnsi="Verdana" w:cs="Times New Roman"/>
          <w:color w:val="000000"/>
          <w:sz w:val="20"/>
          <w:lang w:eastAsia="ru-RU"/>
        </w:rPr>
        <w:t> т.ч</w:t>
      </w: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.- перший заступник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Голови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Державного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комітету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телебачення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радіомовлення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м.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Киї</w:t>
      </w:r>
      <w:proofErr w:type="gram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</w:p>
    <w:p w:rsidR="000E3B30" w:rsidRPr="000E3B30" w:rsidRDefault="000E3B30" w:rsidP="000E3B3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Богдан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Червак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автор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численних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науково-популярних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книг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історії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Зокрема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«Образ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гетьмана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Виговського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українській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літературі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Дрогобич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видавнича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фірма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Відродження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», 1993 р.), «Наперед,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українці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Киї</w:t>
      </w:r>
      <w:proofErr w:type="gram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Фундація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ім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Ольжича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1995 р.), «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Український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націоналізм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proofErr w:type="gram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досл</w:t>
      </w:r>
      <w:proofErr w:type="gram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ідження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інтерпретації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портрети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Дрогобич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видавнича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фірма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Відродження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1996 р.), «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Олена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Теліга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життя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творчість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Київ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Видавництво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імені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Олени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Теліги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1997 р.), </w:t>
      </w:r>
      <w:r w:rsidRPr="000E3B3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«Слово,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стало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зброєю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(До 100-річчя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дня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народження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О.Ольжича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Київ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Видавництво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ім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Олени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Теліги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2007 р.), «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Україна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між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перемогами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поразками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Роздуми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теми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вітчизняної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історії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gram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spellStart"/>
      <w:proofErr w:type="gram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Київ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Видавництво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імені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Олени 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Теліги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2008 р.) та</w:t>
      </w:r>
      <w:r w:rsidRPr="000E3B3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0E3B30">
        <w:rPr>
          <w:rFonts w:ascii="Verdana" w:eastAsia="Times New Roman" w:hAnsi="Verdana" w:cs="Times New Roman"/>
          <w:color w:val="000000"/>
          <w:sz w:val="20"/>
          <w:lang w:eastAsia="ru-RU"/>
        </w:rPr>
        <w:t>інш</w:t>
      </w:r>
      <w:proofErr w:type="spellEnd"/>
      <w:r w:rsidRPr="000E3B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C8733A" w:rsidRDefault="00C8733A">
      <w:pPr>
        <w:rPr>
          <w:lang w:val="en-US"/>
        </w:rPr>
      </w:pPr>
    </w:p>
    <w:p w:rsidR="000E3B30" w:rsidRPr="000E3B30" w:rsidRDefault="000E3B30" w:rsidP="000E3B30">
      <w:pPr>
        <w:ind w:firstLine="0"/>
        <w:rPr>
          <w:lang w:val="en-US"/>
        </w:rPr>
      </w:pPr>
      <w:r w:rsidRPr="000E3B30">
        <w:rPr>
          <w:lang w:val="en-US"/>
        </w:rPr>
        <w:t>http://comin.kmu.gov.ua/control/uk/publish/article?art_id=118559&amp;cat_id=114625</w:t>
      </w:r>
    </w:p>
    <w:sectPr w:rsidR="000E3B30" w:rsidRPr="000E3B30" w:rsidSect="00C8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B30"/>
    <w:rsid w:val="000E3B30"/>
    <w:rsid w:val="001D51E6"/>
    <w:rsid w:val="00573D14"/>
    <w:rsid w:val="00C8733A"/>
    <w:rsid w:val="00F9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B3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B30"/>
  </w:style>
  <w:style w:type="character" w:customStyle="1" w:styleId="spelle">
    <w:name w:val="spelle"/>
    <w:basedOn w:val="a0"/>
    <w:rsid w:val="000E3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Company>Grizli777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HP-230_703</dc:creator>
  <cp:keywords/>
  <dc:description/>
  <cp:lastModifiedBy>HP-230_703</cp:lastModifiedBy>
  <cp:revision>2</cp:revision>
  <dcterms:created xsi:type="dcterms:W3CDTF">2017-09-13T13:52:00Z</dcterms:created>
  <dcterms:modified xsi:type="dcterms:W3CDTF">2017-09-13T13:55:00Z</dcterms:modified>
</cp:coreProperties>
</file>