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-290830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0D41AB" w:rsidP="0071186F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04.10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 w:rsidR="00D3667E">
        <w:rPr>
          <w:sz w:val="28"/>
          <w:szCs w:val="28"/>
          <w:u w:val="single"/>
        </w:rPr>
        <w:t>2836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FE186A" w:rsidRDefault="00DF00DF" w:rsidP="002862B9">
      <w:pPr>
        <w:tabs>
          <w:tab w:val="left" w:pos="-284"/>
        </w:tabs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72DE1">
        <w:rPr>
          <w:sz w:val="28"/>
          <w:szCs w:val="28"/>
        </w:rPr>
        <w:tab/>
      </w:r>
      <w:r w:rsidR="00772DE1">
        <w:rPr>
          <w:sz w:val="28"/>
          <w:szCs w:val="28"/>
        </w:rPr>
        <w:tab/>
      </w:r>
      <w:proofErr w:type="spellStart"/>
      <w:r w:rsidR="00D3667E">
        <w:rPr>
          <w:sz w:val="28"/>
          <w:szCs w:val="28"/>
        </w:rPr>
        <w:t>Павлук</w:t>
      </w:r>
      <w:proofErr w:type="spellEnd"/>
      <w:r w:rsidR="00D3667E">
        <w:rPr>
          <w:sz w:val="28"/>
          <w:szCs w:val="28"/>
        </w:rPr>
        <w:t xml:space="preserve"> О.</w:t>
      </w:r>
      <w:r w:rsidR="00D3667E" w:rsidRPr="00D3667E">
        <w:rPr>
          <w:sz w:val="28"/>
          <w:szCs w:val="28"/>
        </w:rPr>
        <w:t>П</w:t>
      </w:r>
      <w:r w:rsidR="00D3667E">
        <w:rPr>
          <w:sz w:val="28"/>
          <w:szCs w:val="28"/>
        </w:rPr>
        <w:t>.</w:t>
      </w:r>
    </w:p>
    <w:bookmarkStart w:id="0" w:name="_GoBack"/>
    <w:p w:rsidR="002862B9" w:rsidRPr="002862B9" w:rsidRDefault="00D003CC" w:rsidP="002862B9">
      <w:pPr>
        <w:tabs>
          <w:tab w:val="left" w:pos="-284"/>
        </w:tabs>
        <w:ind w:left="3540"/>
        <w:jc w:val="right"/>
      </w:pPr>
      <w:r>
        <w:fldChar w:fldCharType="begin"/>
      </w:r>
      <w:r>
        <w:instrText xml:space="preserve"> HYPERLINK "mailto:foi+request-26194-fed8d01e@dostup.pravda.com.ua" </w:instrText>
      </w:r>
      <w:r>
        <w:fldChar w:fldCharType="separate"/>
      </w:r>
      <w:r w:rsidR="002862B9" w:rsidRPr="002862B9">
        <w:rPr>
          <w:rStyle w:val="a3"/>
        </w:rPr>
        <w:t>foi+request-26194-fed8d01e@dostup.pravda.com.ua</w:t>
      </w:r>
      <w:r>
        <w:rPr>
          <w:rStyle w:val="a3"/>
        </w:rPr>
        <w:fldChar w:fldCharType="end"/>
      </w:r>
    </w:p>
    <w:p w:rsidR="002862B9" w:rsidRDefault="00D003CC" w:rsidP="002862B9">
      <w:pPr>
        <w:tabs>
          <w:tab w:val="left" w:pos="-284"/>
        </w:tabs>
        <w:ind w:left="3540"/>
        <w:jc w:val="right"/>
        <w:rPr>
          <w:rStyle w:val="a3"/>
        </w:rPr>
      </w:pPr>
      <w:hyperlink r:id="rId8" w:history="1">
        <w:r w:rsidR="002862B9" w:rsidRPr="00450902">
          <w:rPr>
            <w:rStyle w:val="a3"/>
          </w:rPr>
          <w:t>foi+request-26197-c4b15c45@dostup.pravda.com.ua</w:t>
        </w:r>
      </w:hyperlink>
    </w:p>
    <w:p w:rsidR="000462D9" w:rsidRDefault="00D003CC" w:rsidP="002862B9">
      <w:pPr>
        <w:tabs>
          <w:tab w:val="left" w:pos="-284"/>
        </w:tabs>
        <w:ind w:left="3540"/>
        <w:jc w:val="right"/>
      </w:pPr>
      <w:hyperlink r:id="rId9" w:history="1">
        <w:r w:rsidR="000462D9" w:rsidRPr="00504DB0">
          <w:rPr>
            <w:rStyle w:val="a3"/>
          </w:rPr>
          <w:t>foi+request-26198-f1f1e7d3@dostup.pravda.com.ua</w:t>
        </w:r>
      </w:hyperlink>
    </w:p>
    <w:p w:rsidR="00D3667E" w:rsidRPr="002862B9" w:rsidRDefault="00D003CC" w:rsidP="002862B9">
      <w:pPr>
        <w:tabs>
          <w:tab w:val="left" w:pos="-284"/>
        </w:tabs>
        <w:jc w:val="right"/>
      </w:pPr>
      <w:hyperlink r:id="rId10" w:history="1">
        <w:r w:rsidR="00D3667E" w:rsidRPr="002862B9">
          <w:rPr>
            <w:rStyle w:val="a3"/>
          </w:rPr>
          <w:t>foi+request-26199-780a442a@dostup.pravda.com.ua</w:t>
        </w:r>
      </w:hyperlink>
    </w:p>
    <w:bookmarkEnd w:id="0"/>
    <w:p w:rsidR="00D3667E" w:rsidRDefault="00D3667E" w:rsidP="00D3667E">
      <w:pPr>
        <w:tabs>
          <w:tab w:val="left" w:pos="-284"/>
        </w:tabs>
        <w:ind w:left="3540"/>
        <w:rPr>
          <w:sz w:val="28"/>
          <w:szCs w:val="28"/>
        </w:rPr>
      </w:pPr>
    </w:p>
    <w:p w:rsidR="00F52D27" w:rsidRPr="00FE186A" w:rsidRDefault="00F52D27" w:rsidP="00D3667E">
      <w:pPr>
        <w:tabs>
          <w:tab w:val="left" w:pos="-284"/>
        </w:tabs>
        <w:ind w:left="3540"/>
        <w:rPr>
          <w:sz w:val="28"/>
          <w:szCs w:val="28"/>
        </w:rPr>
      </w:pPr>
    </w:p>
    <w:p w:rsidR="00E345B5" w:rsidRPr="00FE186A" w:rsidRDefault="008926EE" w:rsidP="00772DE1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Шановний </w:t>
      </w:r>
      <w:r w:rsidR="00D83D36" w:rsidRPr="00D83D36">
        <w:rPr>
          <w:sz w:val="28"/>
          <w:szCs w:val="28"/>
        </w:rPr>
        <w:t>Олександр</w:t>
      </w:r>
      <w:r w:rsidR="00D83D36">
        <w:rPr>
          <w:sz w:val="28"/>
          <w:szCs w:val="28"/>
        </w:rPr>
        <w:t>е</w:t>
      </w:r>
      <w:r w:rsidR="00D83D36" w:rsidRPr="00D83D36">
        <w:rPr>
          <w:sz w:val="28"/>
          <w:szCs w:val="28"/>
        </w:rPr>
        <w:t xml:space="preserve"> </w:t>
      </w:r>
      <w:r w:rsidR="00D3667E">
        <w:rPr>
          <w:sz w:val="28"/>
          <w:szCs w:val="28"/>
        </w:rPr>
        <w:t>Петровичу</w:t>
      </w:r>
      <w:r>
        <w:rPr>
          <w:sz w:val="28"/>
          <w:szCs w:val="28"/>
        </w:rPr>
        <w:t>!</w:t>
      </w:r>
    </w:p>
    <w:p w:rsidR="008926EE" w:rsidRDefault="008926EE" w:rsidP="00DF00D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0D41AB" w:rsidRDefault="0071186F" w:rsidP="004C37B5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727541" w:rsidRPr="00FE186A">
        <w:rPr>
          <w:sz w:val="28"/>
          <w:szCs w:val="28"/>
        </w:rPr>
        <w:t xml:space="preserve"> </w:t>
      </w:r>
      <w:r w:rsidR="00FE186A" w:rsidRPr="00FE186A">
        <w:rPr>
          <w:sz w:val="28"/>
          <w:szCs w:val="28"/>
        </w:rPr>
        <w:t>надійшли</w:t>
      </w:r>
      <w:r w:rsidRPr="00FE186A">
        <w:rPr>
          <w:sz w:val="28"/>
          <w:szCs w:val="28"/>
        </w:rPr>
        <w:t xml:space="preserve"> Ваш</w:t>
      </w:r>
      <w:r w:rsidR="00FE186A" w:rsidRPr="00FE186A">
        <w:rPr>
          <w:sz w:val="28"/>
          <w:szCs w:val="28"/>
        </w:rPr>
        <w:t>і</w:t>
      </w:r>
      <w:r w:rsidRPr="00FE186A">
        <w:rPr>
          <w:sz w:val="28"/>
          <w:szCs w:val="28"/>
        </w:rPr>
        <w:t xml:space="preserve"> запит</w:t>
      </w:r>
      <w:r w:rsidR="00FE186A" w:rsidRPr="00FE186A">
        <w:rPr>
          <w:sz w:val="28"/>
          <w:szCs w:val="28"/>
        </w:rPr>
        <w:t>и</w:t>
      </w:r>
      <w:r w:rsidRPr="00FE186A">
        <w:rPr>
          <w:sz w:val="28"/>
          <w:szCs w:val="28"/>
        </w:rPr>
        <w:t xml:space="preserve"> на отри</w:t>
      </w:r>
      <w:r w:rsidR="00FE186A" w:rsidRPr="00FE186A">
        <w:rPr>
          <w:sz w:val="28"/>
          <w:szCs w:val="28"/>
        </w:rPr>
        <w:t>мання публічної інформації, які були</w:t>
      </w:r>
      <w:r w:rsidRPr="00FE186A">
        <w:rPr>
          <w:sz w:val="28"/>
          <w:szCs w:val="28"/>
        </w:rPr>
        <w:t xml:space="preserve"> </w:t>
      </w:r>
      <w:r w:rsidR="00FE186A" w:rsidRPr="00FE186A">
        <w:rPr>
          <w:sz w:val="28"/>
          <w:szCs w:val="28"/>
        </w:rPr>
        <w:t>зареєстровані</w:t>
      </w:r>
      <w:r w:rsidR="00A936A9" w:rsidRPr="00FE186A">
        <w:rPr>
          <w:sz w:val="28"/>
          <w:szCs w:val="28"/>
        </w:rPr>
        <w:t xml:space="preserve"> </w:t>
      </w:r>
      <w:r w:rsidR="00D3667E">
        <w:rPr>
          <w:sz w:val="28"/>
          <w:szCs w:val="28"/>
        </w:rPr>
        <w:t>02.10</w:t>
      </w:r>
      <w:r w:rsidRPr="00FE186A"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FE186A">
        <w:rPr>
          <w:sz w:val="28"/>
          <w:szCs w:val="28"/>
        </w:rPr>
        <w:t>ї державної адміністрац</w:t>
      </w:r>
      <w:r w:rsidR="004A35FE" w:rsidRPr="00FE186A">
        <w:rPr>
          <w:sz w:val="28"/>
          <w:szCs w:val="28"/>
        </w:rPr>
        <w:t>і</w:t>
      </w:r>
      <w:r w:rsidR="00D3667E">
        <w:rPr>
          <w:sz w:val="28"/>
          <w:szCs w:val="28"/>
        </w:rPr>
        <w:t>ї) за №№3564</w:t>
      </w:r>
      <w:r w:rsidRPr="00FE186A">
        <w:rPr>
          <w:sz w:val="28"/>
          <w:szCs w:val="28"/>
        </w:rPr>
        <w:t>(з)</w:t>
      </w:r>
      <w:r w:rsidR="00D3667E">
        <w:rPr>
          <w:sz w:val="28"/>
          <w:szCs w:val="28"/>
        </w:rPr>
        <w:t>, 3565</w:t>
      </w:r>
      <w:r w:rsidR="008926EE">
        <w:rPr>
          <w:sz w:val="28"/>
          <w:szCs w:val="28"/>
        </w:rPr>
        <w:t>(з)</w:t>
      </w:r>
      <w:r w:rsidR="00D3667E">
        <w:rPr>
          <w:sz w:val="28"/>
          <w:szCs w:val="28"/>
        </w:rPr>
        <w:t>,</w:t>
      </w:r>
      <w:r w:rsidR="00D3667E" w:rsidRPr="00D3667E">
        <w:rPr>
          <w:sz w:val="28"/>
          <w:szCs w:val="28"/>
        </w:rPr>
        <w:t xml:space="preserve"> </w:t>
      </w:r>
      <w:r w:rsidR="00D3667E">
        <w:rPr>
          <w:sz w:val="28"/>
          <w:szCs w:val="28"/>
        </w:rPr>
        <w:t>3566(з)</w:t>
      </w:r>
      <w:r w:rsidR="00D3667E" w:rsidRPr="00D3667E">
        <w:rPr>
          <w:sz w:val="28"/>
          <w:szCs w:val="28"/>
        </w:rPr>
        <w:t xml:space="preserve"> </w:t>
      </w:r>
      <w:r w:rsidR="00D3667E">
        <w:rPr>
          <w:sz w:val="28"/>
          <w:szCs w:val="28"/>
        </w:rPr>
        <w:t>3567(з)</w:t>
      </w:r>
      <w:r w:rsidR="000D41AB">
        <w:rPr>
          <w:sz w:val="28"/>
          <w:szCs w:val="28"/>
        </w:rPr>
        <w:t>.</w:t>
      </w:r>
    </w:p>
    <w:p w:rsidR="00E345B5" w:rsidRPr="00947430" w:rsidRDefault="0071186F" w:rsidP="000D41AB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FE186A" w:rsidRPr="00FE186A">
        <w:rPr>
          <w:sz w:val="28"/>
          <w:szCs w:val="28"/>
        </w:rPr>
        <w:t>и</w:t>
      </w:r>
      <w:r w:rsidRPr="00FE186A">
        <w:rPr>
          <w:sz w:val="28"/>
          <w:szCs w:val="28"/>
        </w:rPr>
        <w:t xml:space="preserve"> </w:t>
      </w:r>
      <w:r w:rsidR="000D41AB">
        <w:rPr>
          <w:sz w:val="28"/>
          <w:szCs w:val="28"/>
        </w:rPr>
        <w:t xml:space="preserve">першого </w:t>
      </w:r>
      <w:r w:rsidR="004F7D49" w:rsidRPr="00FE186A">
        <w:rPr>
          <w:sz w:val="28"/>
          <w:szCs w:val="28"/>
        </w:rPr>
        <w:t>заступника</w:t>
      </w:r>
      <w:r w:rsidR="000F5AB9" w:rsidRPr="00FE186A">
        <w:rPr>
          <w:sz w:val="28"/>
          <w:szCs w:val="28"/>
        </w:rPr>
        <w:t xml:space="preserve"> </w:t>
      </w:r>
      <w:r w:rsidRPr="00FE186A"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 w:rsidRPr="00FE186A">
        <w:rPr>
          <w:sz w:val="28"/>
          <w:szCs w:val="28"/>
        </w:rPr>
        <w:t>ької державної адміністрац</w:t>
      </w:r>
      <w:r w:rsidR="00F92BD6" w:rsidRPr="00FE186A">
        <w:rPr>
          <w:sz w:val="28"/>
          <w:szCs w:val="28"/>
        </w:rPr>
        <w:t>і</w:t>
      </w:r>
      <w:r w:rsidR="004F7D49" w:rsidRPr="00FE186A">
        <w:rPr>
          <w:sz w:val="28"/>
          <w:szCs w:val="28"/>
        </w:rPr>
        <w:t xml:space="preserve">ї) </w:t>
      </w:r>
      <w:r w:rsidR="00FE186A" w:rsidRPr="00FE186A">
        <w:rPr>
          <w:sz w:val="28"/>
          <w:szCs w:val="28"/>
        </w:rPr>
        <w:t>Ваші</w:t>
      </w:r>
      <w:r w:rsidRPr="00FE186A">
        <w:rPr>
          <w:sz w:val="28"/>
          <w:szCs w:val="28"/>
        </w:rPr>
        <w:t xml:space="preserve"> запит</w:t>
      </w:r>
      <w:r w:rsidR="00FE186A" w:rsidRPr="00FE186A">
        <w:rPr>
          <w:sz w:val="28"/>
          <w:szCs w:val="28"/>
        </w:rPr>
        <w:t>и</w:t>
      </w:r>
      <w:r w:rsidRPr="00FE186A">
        <w:rPr>
          <w:sz w:val="28"/>
          <w:szCs w:val="28"/>
        </w:rPr>
        <w:t xml:space="preserve"> направлено</w:t>
      </w:r>
      <w:r w:rsidR="000D41AB">
        <w:rPr>
          <w:sz w:val="28"/>
          <w:szCs w:val="28"/>
        </w:rPr>
        <w:t xml:space="preserve"> </w:t>
      </w:r>
      <w:r w:rsidR="00D83D36">
        <w:rPr>
          <w:sz w:val="28"/>
          <w:szCs w:val="28"/>
        </w:rPr>
        <w:t xml:space="preserve">до </w:t>
      </w:r>
      <w:r w:rsidR="00D3667E">
        <w:rPr>
          <w:sz w:val="28"/>
          <w:szCs w:val="28"/>
        </w:rPr>
        <w:t>Солом</w:t>
      </w:r>
      <w:r w:rsidR="00D3667E" w:rsidRPr="0012046E">
        <w:rPr>
          <w:sz w:val="28"/>
          <w:szCs w:val="28"/>
        </w:rPr>
        <w:t>’</w:t>
      </w:r>
      <w:r w:rsidR="00D3667E">
        <w:rPr>
          <w:sz w:val="28"/>
          <w:szCs w:val="28"/>
        </w:rPr>
        <w:t xml:space="preserve">янської районної  в місті Києві державної адміністрації </w:t>
      </w:r>
      <w:r w:rsidR="00C161B3" w:rsidRPr="00FE186A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0D41AB">
        <w:rPr>
          <w:color w:val="000000"/>
          <w:sz w:val="28"/>
          <w:szCs w:val="28"/>
          <w:shd w:val="clear" w:color="auto" w:fill="FFFFFF"/>
        </w:rPr>
        <w:t xml:space="preserve"> </w:t>
      </w:r>
      <w:r w:rsidR="00C161B3" w:rsidRPr="00FE186A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103C7A" w:rsidRPr="008926EE" w:rsidRDefault="00103C7A" w:rsidP="00FE186A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5972C6" w:rsidRDefault="005972C6" w:rsidP="0054713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5972C6" w:rsidRDefault="005972C6" w:rsidP="0054713D">
      <w:pPr>
        <w:ind w:left="-284"/>
        <w:jc w:val="both"/>
        <w:rPr>
          <w:sz w:val="28"/>
          <w:szCs w:val="28"/>
        </w:rPr>
      </w:pPr>
    </w:p>
    <w:p w:rsidR="0054713D" w:rsidRPr="00FE186A" w:rsidRDefault="0054713D" w:rsidP="0054713D">
      <w:pPr>
        <w:ind w:left="-284"/>
        <w:jc w:val="both"/>
        <w:rPr>
          <w:sz w:val="28"/>
          <w:szCs w:val="28"/>
        </w:rPr>
      </w:pPr>
      <w:r w:rsidRPr="00FE186A">
        <w:rPr>
          <w:sz w:val="28"/>
          <w:szCs w:val="28"/>
        </w:rPr>
        <w:t xml:space="preserve">Начальник відділу забезпечення </w:t>
      </w:r>
    </w:p>
    <w:p w:rsidR="0023247C" w:rsidRPr="00FE186A" w:rsidRDefault="0054713D" w:rsidP="004F7D49">
      <w:pPr>
        <w:ind w:left="-284"/>
        <w:jc w:val="both"/>
        <w:rPr>
          <w:sz w:val="28"/>
          <w:szCs w:val="28"/>
        </w:rPr>
      </w:pPr>
      <w:r w:rsidRPr="00FE186A">
        <w:rPr>
          <w:sz w:val="28"/>
          <w:szCs w:val="28"/>
        </w:rPr>
        <w:t>доступу до публічної інформації</w:t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</w:r>
      <w:r w:rsidRPr="00FE186A">
        <w:rPr>
          <w:sz w:val="28"/>
          <w:szCs w:val="28"/>
        </w:rPr>
        <w:tab/>
        <w:t>О. Щербина</w:t>
      </w:r>
    </w:p>
    <w:p w:rsidR="004F7D49" w:rsidRDefault="004F7D49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E186A" w:rsidRDefault="00FE186A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4F7D49" w:rsidRDefault="004F7D49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0D41AB" w:rsidRDefault="000D41AB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5972C6" w:rsidRDefault="005972C6" w:rsidP="00FE186A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947430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Петрик 202 76 42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49B1"/>
    <w:rsid w:val="00025E6E"/>
    <w:rsid w:val="000462D9"/>
    <w:rsid w:val="000467A6"/>
    <w:rsid w:val="00077ADC"/>
    <w:rsid w:val="00080FCD"/>
    <w:rsid w:val="00081DBF"/>
    <w:rsid w:val="000875BA"/>
    <w:rsid w:val="000C7AD7"/>
    <w:rsid w:val="000D41AB"/>
    <w:rsid w:val="000F5AB9"/>
    <w:rsid w:val="0010364C"/>
    <w:rsid w:val="00103C7A"/>
    <w:rsid w:val="00106835"/>
    <w:rsid w:val="0012045A"/>
    <w:rsid w:val="001573BD"/>
    <w:rsid w:val="0016182E"/>
    <w:rsid w:val="00161F77"/>
    <w:rsid w:val="00164319"/>
    <w:rsid w:val="00182FF2"/>
    <w:rsid w:val="001848B0"/>
    <w:rsid w:val="001876D2"/>
    <w:rsid w:val="001878CA"/>
    <w:rsid w:val="001918F7"/>
    <w:rsid w:val="001A7CF4"/>
    <w:rsid w:val="001D6087"/>
    <w:rsid w:val="002004D0"/>
    <w:rsid w:val="0023247C"/>
    <w:rsid w:val="002862B9"/>
    <w:rsid w:val="00286BB0"/>
    <w:rsid w:val="0029498A"/>
    <w:rsid w:val="0029681A"/>
    <w:rsid w:val="002E106E"/>
    <w:rsid w:val="002F13AF"/>
    <w:rsid w:val="00304AAD"/>
    <w:rsid w:val="00305DD1"/>
    <w:rsid w:val="00311990"/>
    <w:rsid w:val="003170A4"/>
    <w:rsid w:val="00344DBB"/>
    <w:rsid w:val="00345714"/>
    <w:rsid w:val="00347A06"/>
    <w:rsid w:val="003668DC"/>
    <w:rsid w:val="00367C24"/>
    <w:rsid w:val="00396F01"/>
    <w:rsid w:val="003C6037"/>
    <w:rsid w:val="003F6F11"/>
    <w:rsid w:val="00400C90"/>
    <w:rsid w:val="004132AA"/>
    <w:rsid w:val="00427ADF"/>
    <w:rsid w:val="00474A3D"/>
    <w:rsid w:val="0049008C"/>
    <w:rsid w:val="00491EB8"/>
    <w:rsid w:val="004A35FE"/>
    <w:rsid w:val="004B0253"/>
    <w:rsid w:val="004B181F"/>
    <w:rsid w:val="004C0C67"/>
    <w:rsid w:val="004C37B5"/>
    <w:rsid w:val="004E0CA7"/>
    <w:rsid w:val="004F4867"/>
    <w:rsid w:val="004F7D49"/>
    <w:rsid w:val="005069F1"/>
    <w:rsid w:val="00510944"/>
    <w:rsid w:val="0054713D"/>
    <w:rsid w:val="00550E61"/>
    <w:rsid w:val="005533F3"/>
    <w:rsid w:val="005821A5"/>
    <w:rsid w:val="005947BF"/>
    <w:rsid w:val="00595DE4"/>
    <w:rsid w:val="0059681E"/>
    <w:rsid w:val="005972C6"/>
    <w:rsid w:val="005978EF"/>
    <w:rsid w:val="005B12A5"/>
    <w:rsid w:val="005C5168"/>
    <w:rsid w:val="005C747E"/>
    <w:rsid w:val="005D225E"/>
    <w:rsid w:val="005F40D5"/>
    <w:rsid w:val="005F4B3E"/>
    <w:rsid w:val="00630023"/>
    <w:rsid w:val="006642D8"/>
    <w:rsid w:val="00694716"/>
    <w:rsid w:val="00696E13"/>
    <w:rsid w:val="006C1A82"/>
    <w:rsid w:val="006D2A61"/>
    <w:rsid w:val="006D5D6A"/>
    <w:rsid w:val="006E2B84"/>
    <w:rsid w:val="007113B3"/>
    <w:rsid w:val="0071186F"/>
    <w:rsid w:val="0072723C"/>
    <w:rsid w:val="00727541"/>
    <w:rsid w:val="00772DE1"/>
    <w:rsid w:val="0077592D"/>
    <w:rsid w:val="00810248"/>
    <w:rsid w:val="00811842"/>
    <w:rsid w:val="00841494"/>
    <w:rsid w:val="00846609"/>
    <w:rsid w:val="008525CF"/>
    <w:rsid w:val="008854C8"/>
    <w:rsid w:val="0088581F"/>
    <w:rsid w:val="008926EE"/>
    <w:rsid w:val="00895C9C"/>
    <w:rsid w:val="008971D9"/>
    <w:rsid w:val="008C4FA0"/>
    <w:rsid w:val="008D512F"/>
    <w:rsid w:val="00904B09"/>
    <w:rsid w:val="00910D2E"/>
    <w:rsid w:val="00935FE0"/>
    <w:rsid w:val="00943B02"/>
    <w:rsid w:val="00947430"/>
    <w:rsid w:val="009476D6"/>
    <w:rsid w:val="009649EB"/>
    <w:rsid w:val="0097683C"/>
    <w:rsid w:val="009819F6"/>
    <w:rsid w:val="009B333B"/>
    <w:rsid w:val="009D5BFC"/>
    <w:rsid w:val="00A0648D"/>
    <w:rsid w:val="00A1241C"/>
    <w:rsid w:val="00A5609D"/>
    <w:rsid w:val="00A61692"/>
    <w:rsid w:val="00A92176"/>
    <w:rsid w:val="00A936A9"/>
    <w:rsid w:val="00A977F5"/>
    <w:rsid w:val="00AC1C2E"/>
    <w:rsid w:val="00AD4400"/>
    <w:rsid w:val="00AF38B2"/>
    <w:rsid w:val="00AF3C2B"/>
    <w:rsid w:val="00AF5543"/>
    <w:rsid w:val="00B12D0B"/>
    <w:rsid w:val="00B41672"/>
    <w:rsid w:val="00B7222F"/>
    <w:rsid w:val="00BA2357"/>
    <w:rsid w:val="00BA2B14"/>
    <w:rsid w:val="00BA2E76"/>
    <w:rsid w:val="00BB258B"/>
    <w:rsid w:val="00BC429D"/>
    <w:rsid w:val="00BC6D41"/>
    <w:rsid w:val="00BD33B6"/>
    <w:rsid w:val="00C04165"/>
    <w:rsid w:val="00C15C55"/>
    <w:rsid w:val="00C161B3"/>
    <w:rsid w:val="00C35747"/>
    <w:rsid w:val="00C47D45"/>
    <w:rsid w:val="00C634EF"/>
    <w:rsid w:val="00C951C1"/>
    <w:rsid w:val="00CD65BC"/>
    <w:rsid w:val="00D003CC"/>
    <w:rsid w:val="00D01996"/>
    <w:rsid w:val="00D16EA2"/>
    <w:rsid w:val="00D24635"/>
    <w:rsid w:val="00D307F5"/>
    <w:rsid w:val="00D3667E"/>
    <w:rsid w:val="00D40135"/>
    <w:rsid w:val="00D63964"/>
    <w:rsid w:val="00D81D5B"/>
    <w:rsid w:val="00D83D36"/>
    <w:rsid w:val="00DA27E3"/>
    <w:rsid w:val="00DA2DF6"/>
    <w:rsid w:val="00DA58A0"/>
    <w:rsid w:val="00DF00DF"/>
    <w:rsid w:val="00DF3A91"/>
    <w:rsid w:val="00E00D8E"/>
    <w:rsid w:val="00E01F17"/>
    <w:rsid w:val="00E131E9"/>
    <w:rsid w:val="00E165C6"/>
    <w:rsid w:val="00E269EF"/>
    <w:rsid w:val="00E345B5"/>
    <w:rsid w:val="00E419B4"/>
    <w:rsid w:val="00E43319"/>
    <w:rsid w:val="00E6788E"/>
    <w:rsid w:val="00E84BA8"/>
    <w:rsid w:val="00E930B0"/>
    <w:rsid w:val="00EA7D2C"/>
    <w:rsid w:val="00EB7382"/>
    <w:rsid w:val="00EC07A0"/>
    <w:rsid w:val="00F26237"/>
    <w:rsid w:val="00F27574"/>
    <w:rsid w:val="00F51761"/>
    <w:rsid w:val="00F52D27"/>
    <w:rsid w:val="00F92BD6"/>
    <w:rsid w:val="00FA162B"/>
    <w:rsid w:val="00FB2611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6197-c4b15c45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i+request-26199-780a442a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26198-f1f1e7d3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2017-10-05T08:04:00Z</dcterms:created>
  <dcterms:modified xsi:type="dcterms:W3CDTF">2017-10-05T08:04:00Z</dcterms:modified>
</cp:coreProperties>
</file>