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2C" w:rsidRDefault="0058732C" w:rsidP="0058732C">
      <w:pPr>
        <w:spacing w:line="360" w:lineRule="auto"/>
        <w:jc w:val="center"/>
        <w:rPr>
          <w:rFonts w:ascii="Times New Roman" w:hAnsi="Times New Roman"/>
          <w:lang w:val="uk-UA"/>
        </w:rPr>
      </w:pPr>
      <w:r>
        <w:rPr>
          <w:rFonts w:ascii="Peterburg" w:hAnsi="Peterburg"/>
          <w:lang w:eastAsia="ar-SA"/>
        </w:rPr>
        <w:object w:dxaOrig="76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.75pt" o:ole="" fillcolor="window">
            <v:imagedata r:id="rId7" o:title=""/>
          </v:shape>
          <o:OLEObject Type="Embed" ProgID="Word.Picture.8" ShapeID="_x0000_i1025" DrawAspect="Content" ObjectID="_1568631286" r:id="rId8"/>
        </w:object>
      </w:r>
    </w:p>
    <w:p w:rsidR="0058732C" w:rsidRPr="00D72AFF" w:rsidRDefault="0058732C" w:rsidP="0058732C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D72AFF">
        <w:rPr>
          <w:rFonts w:ascii="Times New Roman" w:hAnsi="Times New Roman" w:cs="Times New Roman"/>
          <w:b/>
          <w:lang w:val="uk-UA"/>
        </w:rPr>
        <w:t>ПОЛТАВСЬКА МІСЬКА РАДА</w:t>
      </w:r>
    </w:p>
    <w:p w:rsidR="0058732C" w:rsidRPr="00D72AFF" w:rsidRDefault="0058732C" w:rsidP="0058732C">
      <w:pPr>
        <w:pStyle w:val="3"/>
        <w:rPr>
          <w:rFonts w:cs="Times New Roman"/>
          <w:b/>
          <w:bCs w:val="0"/>
        </w:rPr>
      </w:pPr>
      <w:r w:rsidRPr="00D72AFF">
        <w:rPr>
          <w:rFonts w:cs="Times New Roman"/>
          <w:b/>
          <w:bCs w:val="0"/>
        </w:rPr>
        <w:t>ВИКОНАВЧИЙ КОМІТЕТ</w:t>
      </w:r>
    </w:p>
    <w:p w:rsidR="0058732C" w:rsidRPr="00D72AFF" w:rsidRDefault="0058732C" w:rsidP="0058732C">
      <w:pPr>
        <w:pStyle w:val="1"/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72AFF">
        <w:rPr>
          <w:rFonts w:ascii="Times New Roman" w:hAnsi="Times New Roman" w:cs="Times New Roman"/>
          <w:sz w:val="32"/>
          <w:szCs w:val="32"/>
        </w:rPr>
        <w:t>УПРАВЛІННЯ ОСВІТИ</w:t>
      </w:r>
    </w:p>
    <w:p w:rsidR="0058732C" w:rsidRPr="00D72AFF" w:rsidRDefault="0058732C" w:rsidP="0058732C">
      <w:pPr>
        <w:spacing w:line="400" w:lineRule="exact"/>
        <w:jc w:val="center"/>
        <w:rPr>
          <w:rFonts w:ascii="Times New Roman" w:hAnsi="Times New Roman" w:cs="Times New Roman"/>
          <w:b/>
          <w:lang w:val="uk-UA"/>
        </w:rPr>
      </w:pPr>
      <w:r w:rsidRPr="00D72AFF">
        <w:rPr>
          <w:rFonts w:ascii="Times New Roman" w:hAnsi="Times New Roman" w:cs="Times New Roman"/>
          <w:b/>
          <w:lang w:val="uk-UA"/>
        </w:rPr>
        <w:t xml:space="preserve">вул. </w:t>
      </w:r>
      <w:r>
        <w:rPr>
          <w:rFonts w:ascii="Times New Roman" w:hAnsi="Times New Roman" w:cs="Times New Roman"/>
          <w:b/>
          <w:lang w:val="uk-UA"/>
        </w:rPr>
        <w:t>Соборності</w:t>
      </w:r>
      <w:r w:rsidRPr="00D72AFF">
        <w:rPr>
          <w:rFonts w:ascii="Times New Roman" w:hAnsi="Times New Roman" w:cs="Times New Roman"/>
          <w:b/>
          <w:lang w:val="uk-UA"/>
        </w:rPr>
        <w:t>, 3</w:t>
      </w:r>
      <w:r>
        <w:rPr>
          <w:rFonts w:ascii="Times New Roman" w:hAnsi="Times New Roman" w:cs="Times New Roman"/>
          <w:b/>
          <w:lang w:val="uk-UA"/>
        </w:rPr>
        <w:t>6 , м. Полтава, 36000, тел. (0532</w:t>
      </w:r>
      <w:r w:rsidRPr="00D72AFF">
        <w:rPr>
          <w:rFonts w:ascii="Times New Roman" w:hAnsi="Times New Roman" w:cs="Times New Roman"/>
          <w:b/>
          <w:lang w:val="uk-UA"/>
        </w:rPr>
        <w:t xml:space="preserve">) </w:t>
      </w:r>
      <w:r>
        <w:rPr>
          <w:rFonts w:ascii="Times New Roman" w:hAnsi="Times New Roman" w:cs="Times New Roman"/>
          <w:b/>
          <w:lang w:val="uk-UA"/>
        </w:rPr>
        <w:t>57-32-44</w:t>
      </w:r>
      <w:r w:rsidRPr="00D72AFF">
        <w:rPr>
          <w:rFonts w:ascii="Times New Roman" w:hAnsi="Times New Roman" w:cs="Times New Roman"/>
          <w:b/>
          <w:lang w:val="uk-UA"/>
        </w:rPr>
        <w:t>,</w:t>
      </w:r>
    </w:p>
    <w:p w:rsidR="0058732C" w:rsidRPr="00D72AFF" w:rsidRDefault="0058732C" w:rsidP="0058732C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тел./факс (0532</w:t>
      </w:r>
      <w:r w:rsidRPr="00D72AFF">
        <w:rPr>
          <w:rFonts w:ascii="Times New Roman" w:hAnsi="Times New Roman" w:cs="Times New Roman"/>
          <w:b/>
          <w:lang w:val="uk-UA"/>
        </w:rPr>
        <w:t xml:space="preserve">) </w:t>
      </w:r>
      <w:r>
        <w:rPr>
          <w:rFonts w:ascii="Times New Roman" w:hAnsi="Times New Roman" w:cs="Times New Roman"/>
          <w:b/>
          <w:lang w:val="uk-UA"/>
        </w:rPr>
        <w:t>57-32-44</w:t>
      </w:r>
      <w:r w:rsidRPr="00D72AFF">
        <w:rPr>
          <w:rFonts w:ascii="Times New Roman" w:hAnsi="Times New Roman" w:cs="Times New Roman"/>
          <w:b/>
          <w:lang w:val="uk-UA"/>
        </w:rPr>
        <w:t xml:space="preserve">, </w:t>
      </w:r>
      <w:r w:rsidRPr="00D72AFF">
        <w:rPr>
          <w:rFonts w:ascii="Times New Roman" w:hAnsi="Times New Roman" w:cs="Times New Roman"/>
          <w:b/>
          <w:lang w:val="en-US"/>
        </w:rPr>
        <w:t>e</w:t>
      </w:r>
      <w:r w:rsidRPr="00603134">
        <w:rPr>
          <w:rFonts w:ascii="Times New Roman" w:hAnsi="Times New Roman" w:cs="Times New Roman"/>
          <w:b/>
          <w:lang w:val="uk-UA"/>
        </w:rPr>
        <w:t>-</w:t>
      </w:r>
      <w:r w:rsidRPr="00D72AFF">
        <w:rPr>
          <w:rFonts w:ascii="Times New Roman" w:hAnsi="Times New Roman" w:cs="Times New Roman"/>
          <w:b/>
          <w:lang w:val="en-US"/>
        </w:rPr>
        <w:t>mail</w:t>
      </w:r>
      <w:r w:rsidRPr="00603134">
        <w:rPr>
          <w:rFonts w:ascii="Times New Roman" w:hAnsi="Times New Roman" w:cs="Times New Roman"/>
          <w:b/>
          <w:lang w:val="uk-UA"/>
        </w:rPr>
        <w:t xml:space="preserve">: </w:t>
      </w:r>
      <w:r w:rsidRPr="002741E7">
        <w:rPr>
          <w:rFonts w:ascii="Times New Roman" w:hAnsi="Times New Roman" w:cs="Times New Roman"/>
          <w:b/>
          <w:lang w:val="uk-UA"/>
        </w:rPr>
        <w:t>poltosvita@osvitapoltava.gov.ua</w:t>
      </w:r>
    </w:p>
    <w:p w:rsidR="0058732C" w:rsidRPr="00F245D3" w:rsidRDefault="0019710E" w:rsidP="0058732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04</w:t>
      </w:r>
      <w:r w:rsidR="00B31C59">
        <w:rPr>
          <w:rFonts w:ascii="Times New Roman" w:hAnsi="Times New Roman" w:cs="Times New Roman"/>
          <w:sz w:val="28"/>
          <w:szCs w:val="28"/>
          <w:u w:val="single"/>
          <w:lang w:val="uk-UA"/>
        </w:rPr>
        <w:t>.10</w:t>
      </w:r>
      <w:r w:rsidR="0087715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.2017 р. </w:t>
      </w:r>
      <w:r w:rsidR="0058732C" w:rsidRPr="00D171C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№  </w:t>
      </w:r>
      <w:r w:rsidR="0058732C" w:rsidRPr="00877153">
        <w:rPr>
          <w:rFonts w:ascii="Times New Roman" w:hAnsi="Times New Roman" w:cs="Times New Roman"/>
          <w:sz w:val="28"/>
          <w:szCs w:val="28"/>
          <w:u w:val="single"/>
          <w:lang w:val="uk-UA"/>
        </w:rPr>
        <w:t>01-09-01-3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B31C5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3676зі</w:t>
      </w:r>
      <w:bookmarkStart w:id="0" w:name="_GoBack"/>
      <w:bookmarkEnd w:id="0"/>
      <w:r w:rsidR="00D171C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C315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8732C" w:rsidRPr="00D72AFF">
        <w:rPr>
          <w:rFonts w:ascii="Times New Roman" w:hAnsi="Times New Roman" w:cs="Times New Roman"/>
          <w:sz w:val="28"/>
          <w:szCs w:val="28"/>
          <w:lang w:val="uk-UA"/>
        </w:rPr>
        <w:t xml:space="preserve">На № </w:t>
      </w:r>
      <w:r w:rsidR="00D171C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</w:t>
      </w:r>
      <w:r w:rsidR="0058732C" w:rsidRPr="00CF611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D171CD">
        <w:rPr>
          <w:rFonts w:ascii="Times New Roman" w:hAnsi="Times New Roman" w:cs="Times New Roman"/>
          <w:sz w:val="28"/>
          <w:szCs w:val="28"/>
          <w:lang w:val="uk-UA"/>
        </w:rPr>
        <w:t xml:space="preserve"> _________      </w:t>
      </w:r>
    </w:p>
    <w:p w:rsidR="002C203B" w:rsidRDefault="002C203B">
      <w:pPr>
        <w:rPr>
          <w:lang w:val="uk-UA"/>
        </w:rPr>
      </w:pPr>
    </w:p>
    <w:p w:rsidR="00D171CD" w:rsidRDefault="00D171CD">
      <w:pPr>
        <w:rPr>
          <w:lang w:val="uk-UA"/>
        </w:rPr>
      </w:pPr>
    </w:p>
    <w:p w:rsidR="00D171CD" w:rsidRPr="002F706B" w:rsidRDefault="0019710E" w:rsidP="00D171CD">
      <w:pPr>
        <w:tabs>
          <w:tab w:val="left" w:pos="638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27" style="position:absolute;margin-left:0;margin-top:12.4pt;width:477pt;height:97.85pt;z-index:-251652096" coordorigin="1671,4039" coordsize="9541,1245">
            <v:group id="_x0000_s1028" style="position:absolute;left:1671;top:4909;width:4081;height:375" coordorigin="1671,5449" coordsize="4081,375">
              <v:group id="_x0000_s1029" style="position:absolute;left:1671;top:5449;width:360;height:360" coordorigin="3261,5719" coordsize="360,360">
                <v:line id="_x0000_s1030" style="position:absolute" from="3261,5719" to="3621,5719"/>
                <v:line id="_x0000_s1031" style="position:absolute" from="3261,5719" to="3262,6079"/>
              </v:group>
              <v:group id="_x0000_s1032" style="position:absolute;left:5391;top:5464;width:361;height:360" coordorigin="4701,5719" coordsize="361,360">
                <v:line id="_x0000_s1033" style="position:absolute" from="4701,5719" to="5061,5720"/>
                <v:line id="_x0000_s1034" style="position:absolute" from="5061,5719" to="5062,6079"/>
              </v:group>
            </v:group>
            <v:group id="_x0000_s1035" style="position:absolute;left:6801;top:4039;width:4411;height:375" coordorigin="6786,4039" coordsize="4411,375">
              <v:group id="_x0000_s1036" style="position:absolute;left:6786;top:4039;width:360;height:360" coordorigin="3261,5719" coordsize="360,360">
                <v:line id="_x0000_s1037" style="position:absolute" from="3261,5719" to="3621,5719"/>
                <v:line id="_x0000_s1038" style="position:absolute" from="3261,5719" to="3262,6079"/>
              </v:group>
              <v:group id="_x0000_s1039" style="position:absolute;left:10836;top:4054;width:361;height:360" coordorigin="4701,5719" coordsize="361,360">
                <v:line id="_x0000_s1040" style="position:absolute" from="4701,5719" to="5061,5720"/>
                <v:line id="_x0000_s1041" style="position:absolute" from="5061,5719" to="5062,6079"/>
              </v:group>
            </v:group>
          </v:group>
        </w:pict>
      </w:r>
      <w:r w:rsidR="00D171C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D171CD" w:rsidRPr="002F70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877153" w:rsidRPr="00B31C59" w:rsidRDefault="00D171CD" w:rsidP="00B31C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1C5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31C59" w:rsidRPr="00B31C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877153" w:rsidRPr="00B31C59">
        <w:rPr>
          <w:rFonts w:ascii="Times New Roman" w:hAnsi="Times New Roman" w:cs="Times New Roman"/>
          <w:sz w:val="28"/>
          <w:szCs w:val="28"/>
          <w:lang w:val="uk-UA"/>
        </w:rPr>
        <w:t>Подоляк Ю.</w:t>
      </w:r>
    </w:p>
    <w:p w:rsidR="00877153" w:rsidRPr="0019710E" w:rsidRDefault="00B31C59" w:rsidP="00877153">
      <w:pPr>
        <w:tabs>
          <w:tab w:val="left" w:pos="57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31C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proofErr w:type="gramStart"/>
      <w:r w:rsidR="003C3155" w:rsidRPr="00B31C5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77153" w:rsidRPr="00B31C5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="00877153" w:rsidRPr="00B31C59">
        <w:rPr>
          <w:rFonts w:ascii="Times New Roman" w:hAnsi="Times New Roman" w:cs="Times New Roman"/>
          <w:sz w:val="28"/>
          <w:szCs w:val="28"/>
          <w:lang w:val="uk-UA"/>
        </w:rPr>
        <w:t>і+</w:t>
      </w:r>
      <w:proofErr w:type="spellStart"/>
      <w:proofErr w:type="gramEnd"/>
      <w:r w:rsidR="00877153" w:rsidRPr="00B31C59">
        <w:rPr>
          <w:rFonts w:ascii="Times New Roman" w:hAnsi="Times New Roman" w:cs="Times New Roman"/>
          <w:sz w:val="28"/>
          <w:szCs w:val="28"/>
          <w:lang w:val="en-US"/>
        </w:rPr>
        <w:t>reguest</w:t>
      </w:r>
      <w:proofErr w:type="spellEnd"/>
      <w:r w:rsidR="00877153" w:rsidRPr="0019710E">
        <w:rPr>
          <w:rFonts w:ascii="Times New Roman" w:hAnsi="Times New Roman" w:cs="Times New Roman"/>
          <w:sz w:val="28"/>
          <w:szCs w:val="28"/>
          <w:lang w:val="uk-UA"/>
        </w:rPr>
        <w:t>-25325-5</w:t>
      </w:r>
      <w:r w:rsidR="00877153" w:rsidRPr="00B31C5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77153" w:rsidRPr="0019710E"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spellStart"/>
      <w:r w:rsidR="00877153" w:rsidRPr="00B31C59">
        <w:rPr>
          <w:rFonts w:ascii="Times New Roman" w:hAnsi="Times New Roman" w:cs="Times New Roman"/>
          <w:sz w:val="28"/>
          <w:szCs w:val="28"/>
          <w:lang w:val="en-US"/>
        </w:rPr>
        <w:t>dbac</w:t>
      </w:r>
      <w:proofErr w:type="spellEnd"/>
      <w:r w:rsidR="00877153" w:rsidRPr="0019710E">
        <w:rPr>
          <w:rFonts w:ascii="Times New Roman" w:hAnsi="Times New Roman" w:cs="Times New Roman"/>
          <w:sz w:val="28"/>
          <w:szCs w:val="28"/>
          <w:lang w:val="uk-UA"/>
        </w:rPr>
        <w:t>8@</w:t>
      </w:r>
    </w:p>
    <w:p w:rsidR="00877153" w:rsidRPr="0019710E" w:rsidRDefault="00877153" w:rsidP="00877153">
      <w:pPr>
        <w:tabs>
          <w:tab w:val="left" w:pos="57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97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B31C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31C59" w:rsidRPr="00B31C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1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C59">
        <w:rPr>
          <w:rFonts w:ascii="Times New Roman" w:hAnsi="Times New Roman" w:cs="Times New Roman"/>
          <w:sz w:val="28"/>
          <w:szCs w:val="28"/>
          <w:lang w:val="en-US"/>
        </w:rPr>
        <w:t>dustup</w:t>
      </w:r>
      <w:r w:rsidRPr="0019710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31C59">
        <w:rPr>
          <w:rFonts w:ascii="Times New Roman" w:hAnsi="Times New Roman" w:cs="Times New Roman"/>
          <w:sz w:val="28"/>
          <w:szCs w:val="28"/>
          <w:lang w:val="en-US"/>
        </w:rPr>
        <w:t>pravda</w:t>
      </w:r>
      <w:proofErr w:type="spellEnd"/>
      <w:r w:rsidRPr="001971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1C5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9710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31C5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3C3155" w:rsidRPr="00B31C59" w:rsidRDefault="00877153" w:rsidP="00877153">
      <w:pPr>
        <w:tabs>
          <w:tab w:val="left" w:pos="57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97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B31C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9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C59" w:rsidRPr="00B31C59" w:rsidRDefault="003C3155" w:rsidP="00B31C59">
      <w:pPr>
        <w:tabs>
          <w:tab w:val="left" w:pos="57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31C5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1C59" w:rsidRPr="00B31C59">
        <w:rPr>
          <w:rFonts w:ascii="Times New Roman" w:hAnsi="Times New Roman" w:cs="Times New Roman"/>
          <w:sz w:val="28"/>
          <w:szCs w:val="28"/>
          <w:lang w:val="uk-UA"/>
        </w:rPr>
        <w:t xml:space="preserve">    Про запит на публічну</w:t>
      </w:r>
    </w:p>
    <w:p w:rsidR="00877153" w:rsidRPr="00B31C59" w:rsidRDefault="00B31C59" w:rsidP="00B31C59">
      <w:pPr>
        <w:tabs>
          <w:tab w:val="left" w:pos="57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31C59">
        <w:rPr>
          <w:rFonts w:ascii="Times New Roman" w:hAnsi="Times New Roman" w:cs="Times New Roman"/>
          <w:sz w:val="28"/>
          <w:szCs w:val="28"/>
          <w:lang w:val="uk-UA"/>
        </w:rPr>
        <w:t xml:space="preserve">             інформацію </w:t>
      </w:r>
      <w:r w:rsidR="003C3155" w:rsidRPr="00B31C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D171CD" w:rsidRPr="00B31C59" w:rsidRDefault="00877153" w:rsidP="00877153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B31C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171CD" w:rsidRPr="00B31C59" w:rsidRDefault="00D171CD" w:rsidP="00D171CD">
      <w:pPr>
        <w:rPr>
          <w:rFonts w:ascii="Times New Roman" w:hAnsi="Times New Roman"/>
          <w:bCs/>
          <w:sz w:val="28"/>
          <w:szCs w:val="28"/>
          <w:lang w:val="uk-UA"/>
        </w:rPr>
      </w:pPr>
      <w:r w:rsidRPr="00B31C59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</w:t>
      </w:r>
    </w:p>
    <w:p w:rsidR="00D171CD" w:rsidRPr="00B31C59" w:rsidRDefault="00B31C59" w:rsidP="00D171CD">
      <w:pPr>
        <w:rPr>
          <w:rFonts w:ascii="Times New Roman" w:hAnsi="Times New Roman"/>
          <w:bCs/>
          <w:sz w:val="28"/>
          <w:szCs w:val="28"/>
          <w:lang w:val="uk-UA"/>
        </w:rPr>
      </w:pPr>
      <w:r w:rsidRPr="00B31C59">
        <w:rPr>
          <w:rFonts w:ascii="Times New Roman" w:hAnsi="Times New Roman"/>
          <w:bCs/>
          <w:sz w:val="28"/>
          <w:szCs w:val="28"/>
          <w:lang w:val="uk-UA"/>
        </w:rPr>
        <w:t>На Ваш запит надаємо:</w:t>
      </w:r>
    </w:p>
    <w:p w:rsidR="00B31C59" w:rsidRPr="00B31C59" w:rsidRDefault="00B31C59" w:rsidP="00B31C59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uk-UA"/>
        </w:rPr>
      </w:pPr>
      <w:r w:rsidRPr="00B31C59">
        <w:rPr>
          <w:rFonts w:ascii="Times New Roman" w:hAnsi="Times New Roman"/>
          <w:bCs/>
          <w:sz w:val="28"/>
          <w:szCs w:val="28"/>
          <w:lang w:val="uk-UA"/>
        </w:rPr>
        <w:t xml:space="preserve">копію відповіді директора </w:t>
      </w:r>
      <w:r w:rsidRPr="00B31C5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«Полтавська гімназія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C59">
        <w:rPr>
          <w:rFonts w:ascii="Times New Roman" w:hAnsi="Times New Roman" w:cs="Times New Roman"/>
          <w:sz w:val="28"/>
          <w:szCs w:val="28"/>
          <w:lang w:val="uk-UA"/>
        </w:rPr>
        <w:t>№ 6 Полтавської міської ради Полтавської області»;</w:t>
      </w:r>
    </w:p>
    <w:p w:rsidR="00B31C59" w:rsidRPr="00B31C59" w:rsidRDefault="00B31C59" w:rsidP="00B31C59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копію посадової інструкції сторожа та прибиральниці </w:t>
      </w:r>
      <w:r w:rsidRPr="00B31C5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«Полтавська гімназія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C59">
        <w:rPr>
          <w:rFonts w:ascii="Times New Roman" w:hAnsi="Times New Roman" w:cs="Times New Roman"/>
          <w:sz w:val="28"/>
          <w:szCs w:val="28"/>
          <w:lang w:val="uk-UA"/>
        </w:rPr>
        <w:t>№ 6 Полтавської міської ради Полтавської області»;</w:t>
      </w:r>
    </w:p>
    <w:p w:rsidR="00B31C59" w:rsidRPr="00B31C59" w:rsidRDefault="00B31C59" w:rsidP="00B31C59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копію договорів між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Комунальним</w:t>
      </w:r>
      <w:r w:rsidRPr="00B31C59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B31C59">
        <w:rPr>
          <w:rFonts w:ascii="Times New Roman" w:hAnsi="Times New Roman" w:cs="Times New Roman"/>
          <w:sz w:val="28"/>
          <w:szCs w:val="28"/>
          <w:lang w:val="uk-UA"/>
        </w:rPr>
        <w:t xml:space="preserve"> «Полтавська гімназія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C59">
        <w:rPr>
          <w:rFonts w:ascii="Times New Roman" w:hAnsi="Times New Roman" w:cs="Times New Roman"/>
          <w:sz w:val="28"/>
          <w:szCs w:val="28"/>
          <w:lang w:val="uk-UA"/>
        </w:rPr>
        <w:t>№ 6 Полтавської міської ради Полтавської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охоронною структурою, яка здійснює охорону  </w:t>
      </w:r>
      <w:r w:rsidRPr="00B31C5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«Полтавська гімназія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C59">
        <w:rPr>
          <w:rFonts w:ascii="Times New Roman" w:hAnsi="Times New Roman" w:cs="Times New Roman"/>
          <w:sz w:val="28"/>
          <w:szCs w:val="28"/>
          <w:lang w:val="uk-UA"/>
        </w:rPr>
        <w:t>№ 6 Полтавської міської ради Полтавської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3155" w:rsidRPr="00B31C59" w:rsidRDefault="00B31C59" w:rsidP="00B31C59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 на 9-ти аркушах.</w:t>
      </w:r>
    </w:p>
    <w:p w:rsidR="003C3155" w:rsidRPr="00B31C59" w:rsidRDefault="003C3155" w:rsidP="006144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44C6" w:rsidRDefault="00B31C59" w:rsidP="006144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44C6" w:rsidRPr="00184863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освіти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Мартарішвілі</w:t>
      </w:r>
      <w:proofErr w:type="spellEnd"/>
    </w:p>
    <w:p w:rsidR="006144C6" w:rsidRDefault="006144C6" w:rsidP="006144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1C59" w:rsidRDefault="00B31C59" w:rsidP="006144C6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Надіна</w:t>
      </w:r>
      <w:proofErr w:type="spellEnd"/>
    </w:p>
    <w:p w:rsidR="006144C6" w:rsidRPr="003129E7" w:rsidRDefault="00B31C59" w:rsidP="006144C6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56-50-42</w:t>
      </w:r>
      <w:r w:rsidR="003129E7" w:rsidRPr="003129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3129E7" w:rsidRPr="003129E7" w:rsidRDefault="003129E7" w:rsidP="006144C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144C6" w:rsidRPr="00184863" w:rsidRDefault="006144C6" w:rsidP="006144C6">
      <w:pPr>
        <w:rPr>
          <w:rFonts w:ascii="Times New Roman" w:hAnsi="Times New Roman" w:cs="Times New Roman"/>
          <w:lang w:val="uk-UA"/>
        </w:rPr>
      </w:pPr>
    </w:p>
    <w:p w:rsidR="00D171CD" w:rsidRDefault="00D171CD" w:rsidP="00D171CD">
      <w:pPr>
        <w:tabs>
          <w:tab w:val="left" w:pos="20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71CD" w:rsidRPr="0058732C" w:rsidRDefault="00D171CD">
      <w:pPr>
        <w:rPr>
          <w:lang w:val="uk-UA"/>
        </w:rPr>
      </w:pPr>
    </w:p>
    <w:sectPr w:rsidR="00D171CD" w:rsidRPr="0058732C" w:rsidSect="00B31C5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FF1"/>
    <w:multiLevelType w:val="hybridMultilevel"/>
    <w:tmpl w:val="E99A5B1E"/>
    <w:lvl w:ilvl="0" w:tplc="12161D92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32C"/>
    <w:rsid w:val="00062F7A"/>
    <w:rsid w:val="000A79FD"/>
    <w:rsid w:val="0019710E"/>
    <w:rsid w:val="002C203B"/>
    <w:rsid w:val="003129E7"/>
    <w:rsid w:val="003C3155"/>
    <w:rsid w:val="0058732C"/>
    <w:rsid w:val="006144C6"/>
    <w:rsid w:val="00877153"/>
    <w:rsid w:val="009A37DE"/>
    <w:rsid w:val="00B31C59"/>
    <w:rsid w:val="00CF59C9"/>
    <w:rsid w:val="00D171CD"/>
    <w:rsid w:val="00E832B9"/>
    <w:rsid w:val="00E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2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32C"/>
    <w:pPr>
      <w:keepNext/>
      <w:spacing w:line="400" w:lineRule="exact"/>
      <w:jc w:val="center"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58732C"/>
    <w:pPr>
      <w:keepNext/>
      <w:spacing w:line="360" w:lineRule="auto"/>
      <w:jc w:val="center"/>
      <w:outlineLvl w:val="2"/>
    </w:pPr>
    <w:rPr>
      <w:rFonts w:ascii="Times New Roman" w:hAnsi="Times New Roman"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32C"/>
    <w:rPr>
      <w:rFonts w:ascii="Book Antiqua" w:eastAsia="Times New Roman" w:hAnsi="Book Antiqua" w:cs="Book Antiqua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732C"/>
    <w:rPr>
      <w:rFonts w:ascii="Times New Roman" w:eastAsia="Times New Roman" w:hAnsi="Times New Roman" w:cs="Book Antiqua"/>
      <w:bCs/>
      <w:sz w:val="36"/>
      <w:szCs w:val="36"/>
      <w:lang w:val="uk-UA" w:eastAsia="ru-RU"/>
    </w:rPr>
  </w:style>
  <w:style w:type="paragraph" w:styleId="a3">
    <w:name w:val="List Paragraph"/>
    <w:basedOn w:val="a"/>
    <w:uiPriority w:val="34"/>
    <w:qFormat/>
    <w:rsid w:val="00B31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C99A-D1E4-458A-8D91-8040491D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2017-10-04T07:39:00Z</cp:lastPrinted>
  <dcterms:created xsi:type="dcterms:W3CDTF">2017-07-26T07:21:00Z</dcterms:created>
  <dcterms:modified xsi:type="dcterms:W3CDTF">2017-10-04T11:08:00Z</dcterms:modified>
</cp:coreProperties>
</file>