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86228">
      <w:pPr>
        <w:pStyle w:val="a3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66750" cy="914400"/>
            <wp:effectExtent l="0" t="0" r="0" b="0"/>
            <wp:docPr id="1" name="Рисунок 1" descr="C:\Users\User01\AppData\Roaming\Liga70\Client\Session\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1\AppData\Roaming\Liga70\Client\Session\TSIGN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86228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 xml:space="preserve">ДЕКРЕТ </w:t>
      </w:r>
      <w:r>
        <w:rPr>
          <w:rFonts w:eastAsia="Times New Roman"/>
        </w:rPr>
        <w:br/>
        <w:t>КАБІНЕТУ МІНІСТРІВ УКРАЇНИ</w:t>
      </w:r>
    </w:p>
    <w:p w:rsidR="00000000" w:rsidRDefault="00C86228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 xml:space="preserve">Про державне мито </w:t>
      </w:r>
    </w:p>
    <w:p w:rsidR="00000000" w:rsidRDefault="00C86228">
      <w:pPr>
        <w:pStyle w:val="a3"/>
        <w:jc w:val="center"/>
      </w:pPr>
      <w:r>
        <w:t>Із змінами і доповненнями, внесеними</w:t>
      </w:r>
      <w:r>
        <w:br/>
        <w:t>Декретом Кабінету Міністрів України</w:t>
      </w:r>
      <w:r>
        <w:br/>
        <w:t>від 30 квітня 1993 року N 43-93,</w:t>
      </w:r>
      <w:r>
        <w:br/>
        <w:t> Законами України</w:t>
      </w:r>
      <w:r>
        <w:br/>
        <w:t>від 19 листопада 1993 року N 3629-XII,</w:t>
      </w:r>
      <w:r>
        <w:br/>
        <w:t> </w:t>
      </w:r>
      <w:r>
        <w:t>від 25 лютого 1994 року N 4042-XII,</w:t>
      </w:r>
      <w:r>
        <w:br/>
        <w:t>від 25 лютого 1994 року N 4047-XII,</w:t>
      </w:r>
      <w:r>
        <w:br/>
        <w:t>від 30 червня 1994 року N 68/94-ВР,</w:t>
      </w:r>
      <w:r>
        <w:br/>
        <w:t>від 15 липня 1994 року N 107/94-ВР,</w:t>
      </w:r>
      <w:r>
        <w:br/>
        <w:t>від 28 лютого 1995 року N 75/95-ВР,</w:t>
      </w:r>
      <w:r>
        <w:br/>
        <w:t>від 2 березня 1995 року N 82/95-ВР,</w:t>
      </w:r>
      <w:r>
        <w:br/>
        <w:t>від 11 липня 1995 року N 297/95-ВР,</w:t>
      </w:r>
      <w:r>
        <w:br/>
        <w:t xml:space="preserve">від </w:t>
      </w:r>
      <w:r>
        <w:t>20 лютого 1996 року N 53/96-ВР,</w:t>
      </w:r>
      <w:r>
        <w:br/>
        <w:t>від 10 липня 1996 року N 303/96-ВР,</w:t>
      </w:r>
      <w:r>
        <w:br/>
        <w:t>від 12 листопада 1996 року N 483/96-ВР,</w:t>
      </w:r>
      <w:r>
        <w:br/>
        <w:t>від 13 листопада 1996 року N 490/96-ВР,</w:t>
      </w:r>
      <w:r>
        <w:br/>
        <w:t>від 12 грудня 1996 року N 589/96-ВР,</w:t>
      </w:r>
      <w:r>
        <w:br/>
        <w:t>від 19 грудня 1996 року N 621/96-ВР,</w:t>
      </w:r>
      <w:r>
        <w:br/>
        <w:t>від 5 березня 1997 року N 131/97-В</w:t>
      </w:r>
      <w:r>
        <w:t>Р,</w:t>
      </w:r>
      <w:r>
        <w:br/>
        <w:t>від 23 березня 1999 року N 539-XIV,</w:t>
      </w:r>
      <w:r>
        <w:br/>
        <w:t> від 8 вересня 1999 року N 1019-XIV,</w:t>
      </w:r>
      <w:r>
        <w:br/>
        <w:t> від 18 листопада 1999 року N 1244-XIV,</w:t>
      </w:r>
      <w:r>
        <w:br/>
        <w:t> від 22 лютого 2000 року N 1489-III,</w:t>
      </w:r>
      <w:r>
        <w:br/>
        <w:t> від 20 квітня 2000 року N 1657-III,</w:t>
      </w:r>
      <w:r>
        <w:br/>
        <w:t>від 20 квітня 2000 року N 1662-III,</w:t>
      </w:r>
      <w:r>
        <w:br/>
        <w:t> від 8 червня 2000 року N 1804</w:t>
      </w:r>
      <w:r>
        <w:t>-III,</w:t>
      </w:r>
      <w:r>
        <w:br/>
        <w:t>від 21 вересня 2000 року N 1988-III,</w:t>
      </w:r>
      <w:r>
        <w:br/>
        <w:t>від 19 жовтня 2000 року N 2056-III,</w:t>
      </w:r>
      <w:r>
        <w:br/>
        <w:t> від 21 грудня 2000 року N 2181-III,</w:t>
      </w:r>
      <w:r>
        <w:br/>
        <w:t>від 5 квітня 2001 року N 2368-III,</w:t>
      </w:r>
      <w:r>
        <w:br/>
        <w:t> від 15 листопада 2001 року N 2785-III,</w:t>
      </w:r>
      <w:r>
        <w:br/>
        <w:t> від 17 січня 2002 року N 2986-III,</w:t>
      </w:r>
      <w:r>
        <w:br/>
        <w:t> від 7 березня 2002 року N 30</w:t>
      </w:r>
      <w:r>
        <w:t>96-III,</w:t>
      </w:r>
      <w:r>
        <w:br/>
        <w:t>від 16 січня 2003 року N 429-IV,</w:t>
      </w:r>
      <w:r>
        <w:br/>
        <w:t> від 16 січня 2003 року N 456-IV,</w:t>
      </w:r>
      <w:r>
        <w:br/>
        <w:t>від 3 квітня 2003 року N 664-IV,</w:t>
      </w:r>
      <w:r>
        <w:br/>
        <w:t>від 3 квітня 2003 року N 676-IV,</w:t>
      </w:r>
      <w:r>
        <w:br/>
        <w:t> від 5 червня 2003 року N 899-IV,</w:t>
      </w:r>
      <w:r>
        <w:br/>
        <w:t xml:space="preserve"> від 19 червня 2003 року N 980-IV, </w:t>
      </w:r>
      <w:r>
        <w:br/>
        <w:t>від 11 липня 2003 року N 1121-IV,</w:t>
      </w:r>
      <w:r>
        <w:br/>
        <w:t> від 11 лип</w:t>
      </w:r>
      <w:r>
        <w:t>ня 2003 року N 1122-IV,</w:t>
      </w:r>
      <w:r>
        <w:br/>
        <w:t> від 18 листопада 2003 року N 1255-IV,</w:t>
      </w:r>
      <w:r>
        <w:br/>
        <w:t> від 27 листопада 2003 року N 1344-IV,</w:t>
      </w:r>
      <w:r>
        <w:br/>
        <w:t> від 5 лютого 2004 року N 1448-IV,</w:t>
      </w:r>
      <w:r>
        <w:br/>
        <w:t xml:space="preserve">від 18 березня 2004 року N 1622-IV, </w:t>
      </w:r>
      <w:r>
        <w:br/>
        <w:t>від 12 травня 2004 року N 1713-IV,</w:t>
      </w:r>
      <w:r>
        <w:br/>
        <w:t> від 23 грудня 2004 року N 2285-IV,</w:t>
      </w:r>
      <w:r>
        <w:br/>
        <w:t> від 3 бере</w:t>
      </w:r>
      <w:r>
        <w:t>зня 2005 року N 2454-IV,</w:t>
      </w:r>
      <w:r>
        <w:br/>
        <w:t> від 25 березня 2005 року N 2505-IV,</w:t>
      </w:r>
      <w:r>
        <w:br/>
        <w:t> від 23 червня 2005 року N 2705-IV,</w:t>
      </w:r>
      <w:r>
        <w:br/>
        <w:t> від 22 грудня 2005 року N 3273-IV,</w:t>
      </w:r>
      <w:r>
        <w:br/>
        <w:t> від 17 січня 2006 року N 3352-IV,</w:t>
      </w:r>
      <w:r>
        <w:br/>
        <w:t>від 23 лютого 2006 року N 3480-IV,</w:t>
      </w:r>
      <w:r>
        <w:br/>
        <w:t> від 3 листопада 2006 року N 328-V,</w:t>
      </w:r>
      <w:r>
        <w:br/>
        <w:t xml:space="preserve"> від 22 березня </w:t>
      </w:r>
      <w:r>
        <w:t>2007 року N 811-V,</w:t>
      </w:r>
      <w:r>
        <w:br/>
        <w:t> від 16 травня 2007 року N 1026-V,</w:t>
      </w:r>
      <w:r>
        <w:br/>
        <w:t> від 5 березня 2009 року N 1110-VI,</w:t>
      </w:r>
      <w:r>
        <w:br/>
        <w:t> від 19 березня 2009 року N 1161-VI,</w:t>
      </w:r>
      <w:r>
        <w:br/>
        <w:t> від 25 червня 2009 року N 1568-VI,</w:t>
      </w:r>
      <w:r>
        <w:br/>
        <w:t>від 17 листопада 2009 року N 1559-VI,</w:t>
      </w:r>
      <w:r>
        <w:br/>
        <w:t>від 1 липня 2010 року N 2398-VI,</w:t>
      </w:r>
      <w:r>
        <w:br/>
        <w:t> від 22 грудня 2010 ро</w:t>
      </w:r>
      <w:r>
        <w:t>ку N 2821-VI,</w:t>
      </w:r>
      <w:r>
        <w:br/>
        <w:t> від 17 лютого 2011 року N 3038-VI,</w:t>
      </w:r>
      <w:r>
        <w:br/>
        <w:t> від 5 квітня 2011 року N 3181-VI,</w:t>
      </w:r>
      <w:r>
        <w:br/>
        <w:t> від 7 липня 2011 року N 3610-VI,</w:t>
      </w:r>
      <w:r>
        <w:br/>
        <w:t> від 8 липня 2011 року N 3674-VI,</w:t>
      </w:r>
      <w:r>
        <w:br/>
        <w:t> від 23 лютого 2012 року N 4452-VI,</w:t>
      </w:r>
      <w:r>
        <w:br/>
        <w:t> від 4 липня 2012 року N 5037-VI,</w:t>
      </w:r>
      <w:r>
        <w:br/>
        <w:t> від 2 жовтня 2012 року N 5411-VI</w:t>
      </w:r>
      <w:r>
        <w:t>,</w:t>
      </w:r>
      <w:r>
        <w:br/>
        <w:t> від 2 жовтня 2012 року N 5413-VI,</w:t>
      </w:r>
      <w:r>
        <w:br/>
        <w:t> від 20 листопада 2012 року N 5492-VI,</w:t>
      </w:r>
      <w:r>
        <w:br/>
        <w:t> від 20 листопада 2012 року N 5508-VI,</w:t>
      </w:r>
      <w:r>
        <w:br/>
        <w:t> від 4 липня 2013 року N 406-VII,</w:t>
      </w:r>
      <w:r>
        <w:br/>
        <w:t>від 4 липня 2014 року N 1586-VII</w:t>
      </w:r>
    </w:p>
    <w:p w:rsidR="00000000" w:rsidRDefault="00C86228">
      <w:pPr>
        <w:pStyle w:val="a3"/>
        <w:jc w:val="center"/>
      </w:pPr>
      <w:r>
        <w:t xml:space="preserve">Положення </w:t>
      </w:r>
      <w:r>
        <w:rPr>
          <w:color w:val="0000FF"/>
        </w:rPr>
        <w:t>статті 4 цього Декрету</w:t>
      </w:r>
      <w:r>
        <w:t xml:space="preserve"> визнано</w:t>
      </w:r>
      <w:r>
        <w:br/>
        <w:t xml:space="preserve"> такими, що відповідають </w:t>
      </w:r>
      <w:r>
        <w:rPr>
          <w:color w:val="0000FF"/>
        </w:rPr>
        <w:t>Конститу</w:t>
      </w:r>
      <w:r>
        <w:rPr>
          <w:color w:val="0000FF"/>
        </w:rPr>
        <w:t>ції України</w:t>
      </w:r>
      <w:r>
        <w:t xml:space="preserve"> (є конституційними)</w:t>
      </w:r>
      <w:r>
        <w:br/>
        <w:t>(згідно з Рішенням Конституційного Суду України</w:t>
      </w:r>
      <w:r>
        <w:br/>
        <w:t> від 3 лютого 2009 року N 4-рп/2009)</w:t>
      </w:r>
    </w:p>
    <w:tbl>
      <w:tblPr>
        <w:tblW w:w="3000" w:type="pct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72"/>
      </w:tblGrid>
      <w:tr w:rsidR="00000000">
        <w:trPr>
          <w:tblCellSpacing w:w="22" w:type="dxa"/>
          <w:jc w:val="center"/>
        </w:trPr>
        <w:tc>
          <w:tcPr>
            <w:tcW w:w="0" w:type="auto"/>
            <w:hideMark/>
          </w:tcPr>
          <w:p w:rsidR="00000000" w:rsidRDefault="00C86228">
            <w:pPr>
              <w:pStyle w:val="a3"/>
              <w:jc w:val="both"/>
            </w:pPr>
            <w:r>
              <w:t>(Установлено, що ставки державного мита за нотаріальні дії, вчинювані державними нотаріальними конторами і виконавчими комітетами сільсь</w:t>
            </w:r>
            <w:r>
              <w:t>ких, селищних, міських Рад відповідно до пунктів 3 та 4 статті 3 цього Декрету, поширюються на нотаріальні дії, вчинювані приватними нотаріусами, згідно із Законом України від 22 березня 1996 року N 96/96-ВР)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hideMark/>
          </w:tcPr>
          <w:p w:rsidR="00000000" w:rsidRDefault="00C86228">
            <w:pPr>
              <w:pStyle w:val="a3"/>
              <w:jc w:val="both"/>
            </w:pPr>
            <w:r>
              <w:t>(Установлено, що ставки державного мита за н</w:t>
            </w:r>
            <w:r>
              <w:t>отаріальні дії, вчинювані державними нотаріальними конторами і виконавчими комітетами сільських, селищних, міських рад, встановлені відповідно до пунктів 3 та 4 статті 3 цього Декрету, поширюються на нотаріальні дії, вчинювані приватними нотаріусами, і над</w:t>
            </w:r>
            <w:r>
              <w:t>ходження цього мита зараховуються до відповідних бюджетів згідно із Законом України від 27 червня 1997 року N 404/97-ВР)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hideMark/>
          </w:tcPr>
          <w:p w:rsidR="00000000" w:rsidRDefault="00C86228">
            <w:pPr>
              <w:pStyle w:val="a3"/>
              <w:jc w:val="both"/>
            </w:pPr>
            <w:r>
              <w:t>(У тексті Декрету слово "арбітражний" у всіх відмінках замінено словом "господарський" у відповідних відмінках згідно із Законом Укр</w:t>
            </w:r>
            <w:r>
              <w:t>аїни від 7 березня 2002 року N 3096-III)</w:t>
            </w:r>
          </w:p>
        </w:tc>
      </w:tr>
    </w:tbl>
    <w:p w:rsidR="00000000" w:rsidRDefault="00C86228">
      <w:pPr>
        <w:pStyle w:val="a3"/>
        <w:jc w:val="center"/>
      </w:pPr>
      <w:r>
        <w:br w:type="textWrapping" w:clear="all"/>
      </w:r>
    </w:p>
    <w:p w:rsidR="00000000" w:rsidRDefault="00C86228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Стаття 1. Платники державного мита </w:t>
      </w:r>
    </w:p>
    <w:p w:rsidR="00000000" w:rsidRDefault="00C86228">
      <w:pPr>
        <w:pStyle w:val="a3"/>
        <w:jc w:val="both"/>
      </w:pPr>
      <w:r>
        <w:t xml:space="preserve">Платниками </w:t>
      </w:r>
      <w:r>
        <w:t xml:space="preserve">державного мита на території України є фізичні та юридичні особи за вчинення в їхніх інтересах дій та видачу документів, що мають юридичне значення, уповноваженими на те органами. </w:t>
      </w:r>
    </w:p>
    <w:p w:rsidR="00000000" w:rsidRDefault="00C86228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Стаття 2. Об'єкти справляння державного мита </w:t>
      </w:r>
    </w:p>
    <w:p w:rsidR="00000000" w:rsidRDefault="00C86228">
      <w:pPr>
        <w:pStyle w:val="a3"/>
        <w:jc w:val="both"/>
      </w:pPr>
      <w:r>
        <w:t xml:space="preserve">Державне мито справляється: </w:t>
      </w:r>
    </w:p>
    <w:p w:rsidR="00000000" w:rsidRDefault="00C86228">
      <w:pPr>
        <w:pStyle w:val="a3"/>
        <w:jc w:val="both"/>
      </w:pPr>
      <w:r>
        <w:t>1) пункт 1 статті 2 виключено</w:t>
      </w:r>
    </w:p>
    <w:p w:rsidR="00000000" w:rsidRDefault="00C86228">
      <w:pPr>
        <w:pStyle w:val="a3"/>
        <w:jc w:val="right"/>
      </w:pPr>
      <w:r>
        <w:t>(пункт 1 статті 2 із змінами, внесеними згідно із</w:t>
      </w:r>
      <w:r>
        <w:br/>
        <w:t> Законом України від 07.03.2002 р. N 3096-III,</w:t>
      </w:r>
      <w:r>
        <w:br/>
        <w:t> виключено згідно із Законом</w:t>
      </w:r>
      <w:r>
        <w:br/>
        <w:t> України від 08.07.2011 р. N 3674-VI)</w:t>
      </w:r>
    </w:p>
    <w:p w:rsidR="00000000" w:rsidRDefault="00C86228">
      <w:pPr>
        <w:pStyle w:val="a3"/>
        <w:jc w:val="both"/>
      </w:pPr>
      <w:r>
        <w:t>2) пункт 2 статті 2 виключено</w:t>
      </w:r>
    </w:p>
    <w:p w:rsidR="00000000" w:rsidRDefault="00C86228">
      <w:pPr>
        <w:pStyle w:val="a3"/>
        <w:jc w:val="right"/>
      </w:pPr>
      <w:r>
        <w:t>(пункт 2 статті 2 із змінами, вн</w:t>
      </w:r>
      <w:r>
        <w:t>есеними згідно із</w:t>
      </w:r>
      <w:r>
        <w:br/>
        <w:t> Законом України від 07.03.2002 р. N 3096-III,</w:t>
      </w:r>
      <w:r>
        <w:br/>
        <w:t> виключено згідно із Законом</w:t>
      </w:r>
      <w:r>
        <w:br/>
        <w:t> України від 08.07.2011 р. N 3674-VI)</w:t>
      </w:r>
    </w:p>
    <w:p w:rsidR="00000000" w:rsidRDefault="00C86228">
      <w:pPr>
        <w:pStyle w:val="a3"/>
        <w:jc w:val="both"/>
      </w:pPr>
      <w:r>
        <w:t>3) за вчинення нотаріальних дій державними нотаріальними конторами і виконавчими комітетами сільських, селищних, міських Рад</w:t>
      </w:r>
      <w:r>
        <w:t xml:space="preserve"> народних депутатів, а також за видачу дублікатів нотаріально засвідчених документів; </w:t>
      </w:r>
    </w:p>
    <w:p w:rsidR="00000000" w:rsidRDefault="00C86228">
      <w:pPr>
        <w:pStyle w:val="a3"/>
        <w:jc w:val="both"/>
      </w:pPr>
      <w:r>
        <w:t>4) за державну реєстрацію актів цивільного стану, а також повторну видачу громадянам свідоцтв про реєстрацію актів цивільного стану та свідоцтв у зв'язку із зміною і пон</w:t>
      </w:r>
      <w:r>
        <w:t xml:space="preserve">овленням актових записів цивільного стану; </w:t>
      </w:r>
    </w:p>
    <w:p w:rsidR="00000000" w:rsidRDefault="00C86228">
      <w:pPr>
        <w:pStyle w:val="a3"/>
        <w:jc w:val="right"/>
      </w:pPr>
      <w:r>
        <w:t>(пункт 4 статті 2 у редакції</w:t>
      </w:r>
      <w:r>
        <w:br/>
        <w:t> Закону України від 01.07.2010 р. N 2398-VI)</w:t>
      </w:r>
    </w:p>
    <w:p w:rsidR="00000000" w:rsidRDefault="00C86228">
      <w:pPr>
        <w:pStyle w:val="a3"/>
        <w:jc w:val="both"/>
      </w:pPr>
      <w:r>
        <w:t>5) за видачу документів на право виїзду за кордон і про запрошення в Україну осіб з інших країн, за продовження строку їх дії та за внесен</w:t>
      </w:r>
      <w:r>
        <w:t>ня змін до цих документів; за продовження строку дії візи для в'їзду в Україну, транзитного проїзду через її територію (перебування в Україні іноземців та осіб без громадянства); за видачу або продовження строку дії посвідки на проживання в Україні іноземц</w:t>
      </w:r>
      <w:r>
        <w:t xml:space="preserve">ям та особам без громадянства; за оформлення віз для в'їзду в Україну, транзитного проїзду через її територію, а також із заяв про прийняття до громадянства України або про вихід з громадянства України; </w:t>
      </w:r>
    </w:p>
    <w:p w:rsidR="00000000" w:rsidRDefault="00C86228">
      <w:pPr>
        <w:pStyle w:val="a3"/>
        <w:jc w:val="right"/>
      </w:pPr>
      <w:r>
        <w:t>(пункт 5 статті 2 у редакції</w:t>
      </w:r>
      <w:r>
        <w:br/>
        <w:t> Закону України від 16.</w:t>
      </w:r>
      <w:r>
        <w:t>01.2003 р. N 456-IV)</w:t>
      </w:r>
    </w:p>
    <w:p w:rsidR="00000000" w:rsidRDefault="00C86228">
      <w:pPr>
        <w:pStyle w:val="a3"/>
        <w:jc w:val="both"/>
      </w:pPr>
      <w:r>
        <w:t>6) за видачу нового зразка паспорта громадянина України (крім обміну нині діючого паспорта на паспорт нового зразка); за оформлення нового зразка паспорта громадянина України для поїздки за кордон; за видачу громадянам України закордон</w:t>
      </w:r>
      <w:r>
        <w:t xml:space="preserve">ного паспорта на право виїзду за кордон або продовження строку його дії; </w:t>
      </w:r>
    </w:p>
    <w:p w:rsidR="00000000" w:rsidRDefault="00C86228">
      <w:pPr>
        <w:pStyle w:val="a3"/>
        <w:jc w:val="both"/>
      </w:pPr>
      <w:r>
        <w:t xml:space="preserve">7) за прописку громадян або реєстрацію місця проживання; </w:t>
      </w:r>
    </w:p>
    <w:p w:rsidR="00000000" w:rsidRDefault="00C86228">
      <w:pPr>
        <w:pStyle w:val="a3"/>
        <w:jc w:val="both"/>
      </w:pPr>
      <w:r>
        <w:t xml:space="preserve">8) за видачу дозволів на право полювання та рибальства; </w:t>
      </w:r>
    </w:p>
    <w:p w:rsidR="00000000" w:rsidRDefault="00C86228">
      <w:pPr>
        <w:pStyle w:val="a3"/>
        <w:jc w:val="both"/>
      </w:pPr>
      <w:r>
        <w:t>9) за операції з емісії цінних паперів, крім облігацій державних та</w:t>
      </w:r>
      <w:r>
        <w:t xml:space="preserve"> місцевих позик, та з видачі приватизаційних паперів; </w:t>
      </w:r>
    </w:p>
    <w:p w:rsidR="00000000" w:rsidRDefault="00C86228">
      <w:pPr>
        <w:pStyle w:val="a3"/>
        <w:jc w:val="right"/>
      </w:pPr>
      <w:r>
        <w:t>(пункт 9 статті 2 у редакції</w:t>
      </w:r>
      <w:r>
        <w:br/>
        <w:t>Законів України від 23.03.99 р. N 539-XIV,</w:t>
      </w:r>
      <w:r>
        <w:br/>
        <w:t> від 19.06.2003 р. N 980-IV,</w:t>
      </w:r>
      <w:r>
        <w:br/>
        <w:t> із змінами, внесеними згідно із</w:t>
      </w:r>
      <w:r>
        <w:br/>
        <w:t> Законом України від 22.12.2005 р. N 3273-IV,</w:t>
      </w:r>
      <w:r>
        <w:br/>
        <w:t> у редакції Закону Ук</w:t>
      </w:r>
      <w:r>
        <w:t>раїни</w:t>
      </w:r>
      <w:r>
        <w:br/>
        <w:t> від 19.03.2009 р. N 1161-VI)</w:t>
      </w:r>
    </w:p>
    <w:p w:rsidR="00000000" w:rsidRDefault="00C86228">
      <w:pPr>
        <w:pStyle w:val="a3"/>
        <w:jc w:val="both"/>
      </w:pPr>
      <w:r>
        <w:t>9</w:t>
      </w:r>
      <w:r>
        <w:rPr>
          <w:vertAlign w:val="superscript"/>
        </w:rPr>
        <w:t>1</w:t>
      </w:r>
      <w:r>
        <w:t xml:space="preserve">) за реєстрацію деривативів; </w:t>
      </w:r>
    </w:p>
    <w:p w:rsidR="00000000" w:rsidRDefault="00C86228">
      <w:pPr>
        <w:pStyle w:val="a3"/>
        <w:jc w:val="right"/>
      </w:pPr>
      <w:r>
        <w:t>(статтю 2 доповнено пунктом 9</w:t>
      </w:r>
      <w:r>
        <w:rPr>
          <w:vertAlign w:val="superscript"/>
        </w:rPr>
        <w:t>1</w:t>
      </w:r>
      <w:r>
        <w:t xml:space="preserve"> згідно із</w:t>
      </w:r>
      <w:r>
        <w:br/>
        <w:t> Законом України від 19.03.2009 р. N 1161-VI)</w:t>
      </w:r>
    </w:p>
    <w:p w:rsidR="00000000" w:rsidRDefault="00C86228">
      <w:pPr>
        <w:pStyle w:val="a3"/>
        <w:jc w:val="both"/>
      </w:pPr>
      <w:r>
        <w:t>10) за операції з об'єктами нерухомого майна, що здійснюються на товарних біржах, крім операцій з при</w:t>
      </w:r>
      <w:r>
        <w:t xml:space="preserve">мусового відчуження такого майна у випадках, передбачених законами України; </w:t>
      </w:r>
    </w:p>
    <w:p w:rsidR="00000000" w:rsidRDefault="00C86228">
      <w:pPr>
        <w:pStyle w:val="a3"/>
        <w:jc w:val="right"/>
      </w:pPr>
      <w:r>
        <w:t>(пункт 10 статті 2 у редакції</w:t>
      </w:r>
      <w:r>
        <w:br/>
        <w:t>Закону України від 23.03.99 р. N 539-XIV)</w:t>
      </w:r>
    </w:p>
    <w:p w:rsidR="00000000" w:rsidRDefault="00C86228">
      <w:pPr>
        <w:pStyle w:val="a3"/>
        <w:jc w:val="both"/>
      </w:pPr>
      <w:r>
        <w:t>11) за проведення прилюдних торгів (аукціону, тендеру) об'єктами нерухомого майна, крім операцій з примусов</w:t>
      </w:r>
      <w:r>
        <w:t xml:space="preserve">ого відчуження такого майна у випадках, передбачених законами України; </w:t>
      </w:r>
    </w:p>
    <w:p w:rsidR="00000000" w:rsidRDefault="00C86228">
      <w:pPr>
        <w:pStyle w:val="a3"/>
        <w:jc w:val="right"/>
      </w:pPr>
      <w:r>
        <w:t>(пункт 11 статті 2 у редакції</w:t>
      </w:r>
      <w:r>
        <w:br/>
        <w:t> Закону України від 23.03.99 р. N 539-XIV)</w:t>
      </w:r>
    </w:p>
    <w:p w:rsidR="00000000" w:rsidRDefault="00C86228">
      <w:pPr>
        <w:pStyle w:val="a3"/>
        <w:jc w:val="both"/>
      </w:pPr>
      <w:r>
        <w:t xml:space="preserve">12) за видачу охоронних документів (патентів і свідоцтв) на об'єкти інтелектуальної власності, а також за дії, </w:t>
      </w:r>
      <w:r>
        <w:t>пов'язані з підтриманням чинності патентів на сорти рослин; </w:t>
      </w:r>
    </w:p>
    <w:p w:rsidR="00000000" w:rsidRDefault="00C86228">
      <w:pPr>
        <w:pStyle w:val="a3"/>
        <w:jc w:val="right"/>
      </w:pPr>
      <w:r>
        <w:t>(пункт 12 статті 2 у редакції</w:t>
      </w:r>
      <w:r>
        <w:br/>
        <w:t>Законів України від 28.02.95 р. N 75/95-ВР,</w:t>
      </w:r>
      <w:r>
        <w:br/>
        <w:t> від 15.11.2001 р. N 2785-III)</w:t>
      </w:r>
    </w:p>
    <w:p w:rsidR="00000000" w:rsidRDefault="00C86228">
      <w:pPr>
        <w:pStyle w:val="a3"/>
        <w:jc w:val="both"/>
      </w:pPr>
      <w:r>
        <w:t>13) пункт 13 статті 2 виключено</w:t>
      </w:r>
    </w:p>
    <w:p w:rsidR="00000000" w:rsidRDefault="00C86228">
      <w:pPr>
        <w:pStyle w:val="a3"/>
        <w:jc w:val="right"/>
      </w:pPr>
      <w:r>
        <w:t>(статтю 2 доповнено пунктом 13 згідно із</w:t>
      </w:r>
      <w:r>
        <w:br/>
        <w:t>Законом України в</w:t>
      </w:r>
      <w:r>
        <w:t>ід 12.11.96 р. N 483/96-ВР,</w:t>
      </w:r>
      <w:r>
        <w:br/>
        <w:t> виключено згідно із Законом</w:t>
      </w:r>
      <w:r>
        <w:br/>
        <w:t> України від 05.04.2011 р. N 3181-VI)</w:t>
      </w:r>
    </w:p>
    <w:p w:rsidR="00000000" w:rsidRDefault="00C86228">
      <w:pPr>
        <w:pStyle w:val="a3"/>
        <w:jc w:val="both"/>
      </w:pPr>
      <w:r>
        <w:t>14) за державну реєстрацію права власності на нерухоме майно; за державну реєстрацію іншого речового права на нерухоме майно, обтяження права на нерухоме майно.</w:t>
      </w:r>
    </w:p>
    <w:p w:rsidR="00000000" w:rsidRDefault="00C86228">
      <w:pPr>
        <w:pStyle w:val="a3"/>
        <w:jc w:val="right"/>
      </w:pPr>
      <w:r>
        <w:t>(статтю 2 доповнено пунктом 14 згідно із</w:t>
      </w:r>
      <w:r>
        <w:br/>
        <w:t>Законом України від 20.11.2012 р. N 5508-VI)</w:t>
      </w:r>
    </w:p>
    <w:p w:rsidR="00000000" w:rsidRDefault="00C86228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Стаття 3. Розміри ставок державного мита </w:t>
      </w:r>
    </w:p>
    <w:p w:rsidR="00000000" w:rsidRDefault="00C86228">
      <w:pPr>
        <w:pStyle w:val="a3"/>
        <w:jc w:val="both"/>
      </w:pPr>
      <w:r>
        <w:t xml:space="preserve">Ставки державного мита встановлюються в таких розмірах: </w:t>
      </w:r>
    </w:p>
    <w:p w:rsidR="00000000" w:rsidRDefault="00C86228">
      <w:pPr>
        <w:pStyle w:val="HTML"/>
        <w:rPr>
          <w:sz w:val="24"/>
          <w:szCs w:val="24"/>
        </w:rPr>
      </w:pPr>
      <w:bookmarkStart w:id="1" w:name="41"/>
      <w:r>
        <w:rPr>
          <w:sz w:val="24"/>
          <w:szCs w:val="24"/>
        </w:rPr>
        <w:t xml:space="preserve">    ------------------------------------------------------------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На</w:t>
      </w:r>
      <w:r>
        <w:rPr>
          <w:sz w:val="24"/>
          <w:szCs w:val="24"/>
        </w:rPr>
        <w:t>йменування документів і        :    Розміри ставок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дій, за які справляється мито    :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------------------------------------------------------------</w:t>
      </w:r>
    </w:p>
    <w:p w:rsidR="00000000" w:rsidRDefault="00C86228">
      <w:pPr>
        <w:pStyle w:val="HTML"/>
        <w:rPr>
          <w:sz w:val="24"/>
          <w:szCs w:val="24"/>
        </w:rPr>
      </w:pPr>
      <w:bookmarkStart w:id="2" w:name="145629"/>
      <w:bookmarkEnd w:id="1"/>
      <w:r>
        <w:rPr>
          <w:b/>
          <w:bCs/>
          <w:sz w:val="24"/>
          <w:szCs w:val="24"/>
        </w:rPr>
        <w:t xml:space="preserve">    1. Пункт 1 статті 3 виключено</w:t>
      </w:r>
    </w:p>
    <w:p w:rsidR="00000000" w:rsidRDefault="00C86228">
      <w:pPr>
        <w:pStyle w:val="HTML"/>
        <w:rPr>
          <w:sz w:val="24"/>
          <w:szCs w:val="24"/>
        </w:rPr>
      </w:pPr>
      <w:bookmarkStart w:id="3" w:name="982162"/>
      <w:bookmarkEnd w:id="2"/>
      <w:r>
        <w:rPr>
          <w:sz w:val="24"/>
          <w:szCs w:val="24"/>
        </w:rPr>
        <w:t xml:space="preserve">                             (пункт 1 статті 3 із змінами, внесеним</w:t>
      </w:r>
      <w:r>
        <w:rPr>
          <w:sz w:val="24"/>
          <w:szCs w:val="24"/>
        </w:rPr>
        <w:t>и згідно із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Законами України від 20.04.2000 р. N 1657-III,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від 08.06.2000 р. N 1804-III,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від 07.03.2002 р. N 3096-III,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від 03.04.2003 р. N 676-IV,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від 01.07.2010 р. N 2398-VI,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виключено згідно із Законом України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        від 08.07.2011 р. N 3674-VI)</w:t>
      </w:r>
    </w:p>
    <w:p w:rsidR="00000000" w:rsidRDefault="00C86228">
      <w:pPr>
        <w:pStyle w:val="HTML"/>
        <w:rPr>
          <w:sz w:val="24"/>
          <w:szCs w:val="24"/>
        </w:rPr>
      </w:pPr>
      <w:bookmarkStart w:id="4" w:name="66"/>
      <w:bookmarkEnd w:id="3"/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000000" w:rsidRDefault="00C86228">
      <w:pPr>
        <w:pStyle w:val="HTML"/>
        <w:rPr>
          <w:sz w:val="24"/>
          <w:szCs w:val="24"/>
        </w:rPr>
      </w:pPr>
      <w:bookmarkStart w:id="5" w:name="627521"/>
      <w:bookmarkEnd w:id="4"/>
      <w:r>
        <w:rPr>
          <w:b/>
          <w:bCs/>
          <w:sz w:val="24"/>
          <w:szCs w:val="24"/>
        </w:rPr>
        <w:t xml:space="preserve">    2. Пункт 2 статті 3 виключено</w:t>
      </w:r>
    </w:p>
    <w:p w:rsidR="00000000" w:rsidRDefault="00C86228">
      <w:pPr>
        <w:pStyle w:val="HTML"/>
        <w:rPr>
          <w:sz w:val="24"/>
          <w:szCs w:val="24"/>
        </w:rPr>
      </w:pPr>
      <w:bookmarkStart w:id="6" w:name="982164"/>
      <w:bookmarkEnd w:id="5"/>
      <w:r>
        <w:rPr>
          <w:sz w:val="24"/>
          <w:szCs w:val="24"/>
        </w:rPr>
        <w:t xml:space="preserve">                              (пункт 2 статті 3 із змінами, внесеними згідно із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Законами України від 18.11.99 р. N 1244-XIV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від 20.04.2000 р. N 1657-III,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виключено згідно із Законом України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від 08.07.2011 р. N 3674-VI)</w:t>
      </w:r>
    </w:p>
    <w:p w:rsidR="00000000" w:rsidRDefault="00C86228">
      <w:pPr>
        <w:pStyle w:val="HTML"/>
        <w:rPr>
          <w:sz w:val="24"/>
          <w:szCs w:val="24"/>
        </w:rPr>
      </w:pPr>
      <w:bookmarkStart w:id="7" w:name="77"/>
      <w:bookmarkEnd w:id="6"/>
      <w:r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3. За  но</w:t>
      </w:r>
      <w:r>
        <w:rPr>
          <w:b/>
          <w:bCs/>
          <w:sz w:val="24"/>
          <w:szCs w:val="24"/>
        </w:rPr>
        <w:t>таріальні  дії, вчинювані державними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b/>
          <w:bCs/>
          <w:sz w:val="24"/>
          <w:szCs w:val="24"/>
        </w:rPr>
        <w:t>нотаріальними  конторами і виконавчими  комітетами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b/>
          <w:bCs/>
          <w:sz w:val="24"/>
          <w:szCs w:val="24"/>
        </w:rPr>
        <w:t>сільських, селищних, міських Рад народних депутатів:</w:t>
      </w:r>
    </w:p>
    <w:p w:rsidR="00000000" w:rsidRDefault="00C86228">
      <w:pPr>
        <w:pStyle w:val="HTML"/>
        <w:rPr>
          <w:sz w:val="24"/>
          <w:szCs w:val="24"/>
        </w:rPr>
      </w:pPr>
      <w:bookmarkStart w:id="8" w:name="34405"/>
      <w:bookmarkEnd w:id="7"/>
      <w:r>
        <w:rPr>
          <w:sz w:val="24"/>
          <w:szCs w:val="24"/>
        </w:rPr>
        <w:t xml:space="preserve">    а) за посвідчення договорів           1 відсоток суми договору,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відчуження житлових будинків,            </w:t>
      </w:r>
      <w:r>
        <w:rPr>
          <w:sz w:val="24"/>
          <w:szCs w:val="24"/>
        </w:rPr>
        <w:t>але не менше одного 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квартир, кімнат, дач, садових            неоподатковуваного мінімуму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будинків, гаражів, а також інших         доходів громадян 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об'єктів нерухомого майна, які 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перебувають у власності  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громадянина, що здійснює таке 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відчуження</w:t>
      </w:r>
    </w:p>
    <w:p w:rsidR="00000000" w:rsidRDefault="00C86228">
      <w:pPr>
        <w:pStyle w:val="HTML"/>
        <w:rPr>
          <w:sz w:val="24"/>
          <w:szCs w:val="24"/>
        </w:rPr>
      </w:pPr>
      <w:bookmarkStart w:id="9" w:name="34407"/>
      <w:bookmarkEnd w:id="8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(підпункт "а" пункту 3 статті 3 у редакції 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Закону України від 23.03.99 р. N 539-XIV,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із змінами, внесеними згідно із Законом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України від 20.04.2000 р. N 1657-III)</w:t>
      </w:r>
    </w:p>
    <w:p w:rsidR="00000000" w:rsidRDefault="00C86228">
      <w:pPr>
        <w:pStyle w:val="HTML"/>
        <w:rPr>
          <w:sz w:val="24"/>
          <w:szCs w:val="24"/>
        </w:rPr>
      </w:pPr>
      <w:bookmarkStart w:id="10" w:name="34409"/>
      <w:bookmarkEnd w:id="9"/>
      <w:r>
        <w:rPr>
          <w:sz w:val="24"/>
          <w:szCs w:val="24"/>
        </w:rPr>
        <w:t xml:space="preserve">    б) за посв</w:t>
      </w:r>
      <w:r>
        <w:rPr>
          <w:sz w:val="24"/>
          <w:szCs w:val="24"/>
        </w:rPr>
        <w:t>ідчення договорів           1 відсоток суми договору,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відчуження земельних ділянок, які        але не менше одного  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перебувають у власності                  неоподатковуваного мінімуму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громадянина, що здійснює таке            доходів громадян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відчужен</w:t>
      </w:r>
      <w:r>
        <w:rPr>
          <w:sz w:val="24"/>
          <w:szCs w:val="24"/>
        </w:rPr>
        <w:t>ня</w:t>
      </w:r>
    </w:p>
    <w:p w:rsidR="00000000" w:rsidRDefault="00C86228">
      <w:pPr>
        <w:pStyle w:val="HTML"/>
        <w:rPr>
          <w:sz w:val="24"/>
          <w:szCs w:val="24"/>
        </w:rPr>
      </w:pPr>
      <w:bookmarkStart w:id="11" w:name="34411"/>
      <w:bookmarkEnd w:id="10"/>
      <w:r>
        <w:rPr>
          <w:sz w:val="24"/>
          <w:szCs w:val="24"/>
        </w:rPr>
        <w:t xml:space="preserve">                  (підпункт "б" пункту 3 статті 3 у редакції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Закону України від 23.03.99 р. N 539-XIV,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із змінами, внесеними згідно із Законом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України від 20.04.2000 р. N 1657-III)</w:t>
      </w:r>
    </w:p>
    <w:p w:rsidR="00000000" w:rsidRDefault="00C86228">
      <w:pPr>
        <w:pStyle w:val="HTML"/>
        <w:rPr>
          <w:sz w:val="24"/>
          <w:szCs w:val="24"/>
        </w:rPr>
      </w:pPr>
      <w:bookmarkStart w:id="12" w:name="83"/>
      <w:bookmarkEnd w:id="11"/>
      <w:r>
        <w:rPr>
          <w:sz w:val="24"/>
          <w:szCs w:val="24"/>
        </w:rPr>
        <w:t xml:space="preserve">    в) за посві</w:t>
      </w:r>
      <w:r>
        <w:rPr>
          <w:sz w:val="24"/>
          <w:szCs w:val="24"/>
        </w:rPr>
        <w:t>дчення договорів           0,1 відсотка вартості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купівлі-продажу майна державних          майна, що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підприємств                              викуповується</w:t>
      </w:r>
    </w:p>
    <w:p w:rsidR="00000000" w:rsidRDefault="00C86228">
      <w:pPr>
        <w:pStyle w:val="HTML"/>
        <w:rPr>
          <w:sz w:val="24"/>
          <w:szCs w:val="24"/>
        </w:rPr>
      </w:pPr>
      <w:bookmarkStart w:id="13" w:name="982092"/>
      <w:bookmarkEnd w:id="12"/>
      <w:r>
        <w:rPr>
          <w:sz w:val="24"/>
          <w:szCs w:val="24"/>
        </w:rPr>
        <w:t xml:space="preserve">                   (підпункт "в" пункту 3 статті 3 із змінами, внесеними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згідно</w:t>
      </w:r>
      <w:r>
        <w:rPr>
          <w:sz w:val="24"/>
          <w:szCs w:val="24"/>
        </w:rPr>
        <w:t xml:space="preserve"> із Законом України від 18.11.2003 р. N 1255-IV,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у редакції Закону України від 17.01.2006 р. N 3352-IV)  </w:t>
      </w:r>
    </w:p>
    <w:p w:rsidR="00000000" w:rsidRDefault="00C86228">
      <w:pPr>
        <w:pStyle w:val="HTML"/>
        <w:rPr>
          <w:sz w:val="24"/>
          <w:szCs w:val="24"/>
        </w:rPr>
      </w:pPr>
      <w:bookmarkStart w:id="14" w:name="85"/>
      <w:bookmarkEnd w:id="13"/>
      <w:r>
        <w:rPr>
          <w:sz w:val="24"/>
          <w:szCs w:val="24"/>
        </w:rPr>
        <w:t xml:space="preserve">    г) за посвідчення договорів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відчуження транспортних засобів,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інших самохідних машин і механізмів: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дітям, одному з подружжя, батькам     1 неоподатковуваний мінімум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доходів громадян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іншим особам                          5 неоподатковуваних мінімумів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доходів громадян</w:t>
      </w:r>
    </w:p>
    <w:p w:rsidR="00000000" w:rsidRDefault="00C86228">
      <w:pPr>
        <w:pStyle w:val="HTML"/>
        <w:rPr>
          <w:sz w:val="24"/>
          <w:szCs w:val="24"/>
        </w:rPr>
      </w:pPr>
      <w:bookmarkStart w:id="15" w:name="982211"/>
      <w:bookmarkEnd w:id="14"/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(підпункт "г" пункту 3 статті 3 у редакції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Закону України від 02.10.2012 р. N 5413-VІ)</w:t>
      </w:r>
    </w:p>
    <w:p w:rsidR="00000000" w:rsidRDefault="00C86228">
      <w:pPr>
        <w:pStyle w:val="HTML"/>
        <w:rPr>
          <w:sz w:val="24"/>
          <w:szCs w:val="24"/>
        </w:rPr>
      </w:pPr>
      <w:bookmarkStart w:id="16" w:name="121847"/>
      <w:bookmarkEnd w:id="15"/>
      <w:r>
        <w:rPr>
          <w:sz w:val="24"/>
          <w:szCs w:val="24"/>
        </w:rPr>
        <w:t xml:space="preserve">    д)за посвідчення інших договорів,  1 відсоток суми договору,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що підлягають оцінці                   але не менше 1 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неоподатковуваного мінімуму 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доходів громадян</w:t>
      </w:r>
    </w:p>
    <w:p w:rsidR="00000000" w:rsidRDefault="00C86228">
      <w:pPr>
        <w:pStyle w:val="HTML"/>
        <w:rPr>
          <w:sz w:val="24"/>
          <w:szCs w:val="24"/>
        </w:rPr>
      </w:pPr>
      <w:bookmarkStart w:id="17" w:name="145636"/>
      <w:bookmarkEnd w:id="16"/>
      <w:r>
        <w:rPr>
          <w:sz w:val="24"/>
          <w:szCs w:val="24"/>
        </w:rPr>
        <w:t xml:space="preserve">                    (підпункт "д" пункту 3 статті 3 у редакції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Закону України від 20.04.2000 р. N 1657-III)</w:t>
      </w:r>
    </w:p>
    <w:p w:rsidR="00000000" w:rsidRDefault="00C86228">
      <w:pPr>
        <w:pStyle w:val="HTML"/>
        <w:rPr>
          <w:sz w:val="24"/>
          <w:szCs w:val="24"/>
        </w:rPr>
      </w:pPr>
      <w:bookmarkStart w:id="18" w:name="982109"/>
      <w:bookmarkEnd w:id="17"/>
      <w:r>
        <w:rPr>
          <w:sz w:val="24"/>
          <w:szCs w:val="24"/>
        </w:rPr>
        <w:t xml:space="preserve">    е) за посвідчення </w:t>
      </w:r>
      <w:r>
        <w:rPr>
          <w:sz w:val="24"/>
          <w:szCs w:val="24"/>
        </w:rPr>
        <w:t xml:space="preserve">установчих       1 неоподатковуваний 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>(засновницьких) договорів, інших       мінімум доходів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>установчих документів юридичної        громадян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>особи, договорів поділу майна, 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договорів поруки та інших угод, 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>що не підлягають оцінці 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(підп</w:t>
      </w:r>
      <w:r>
        <w:rPr>
          <w:sz w:val="24"/>
          <w:szCs w:val="24"/>
        </w:rPr>
        <w:t>ункт "е" пункту 3 статті 3 у редакції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Закону України від 22.03.2007 р. N 811-V)</w:t>
      </w:r>
    </w:p>
    <w:p w:rsidR="00000000" w:rsidRDefault="00C86228">
      <w:pPr>
        <w:pStyle w:val="HTML"/>
        <w:rPr>
          <w:sz w:val="24"/>
          <w:szCs w:val="24"/>
        </w:rPr>
      </w:pPr>
      <w:bookmarkStart w:id="19" w:name="91"/>
      <w:bookmarkEnd w:id="18"/>
      <w:r>
        <w:rPr>
          <w:sz w:val="24"/>
          <w:szCs w:val="24"/>
        </w:rPr>
        <w:t xml:space="preserve">    є) за посвідчення заповітів        0,05  -"-</w:t>
      </w:r>
    </w:p>
    <w:p w:rsidR="00000000" w:rsidRDefault="00C86228">
      <w:pPr>
        <w:pStyle w:val="HTML"/>
        <w:rPr>
          <w:sz w:val="24"/>
          <w:szCs w:val="24"/>
        </w:rPr>
      </w:pPr>
      <w:bookmarkStart w:id="20" w:name="982123"/>
      <w:bookmarkEnd w:id="19"/>
      <w:r>
        <w:rPr>
          <w:sz w:val="24"/>
          <w:szCs w:val="24"/>
        </w:rPr>
        <w:t xml:space="preserve">    ж) за видачу свідоцтва про         2 неоподатковуваних 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право на спадщину                     мінімум</w:t>
      </w:r>
      <w:r>
        <w:rPr>
          <w:sz w:val="24"/>
          <w:szCs w:val="24"/>
        </w:rPr>
        <w:t>и доходів громадян </w:t>
      </w:r>
    </w:p>
    <w:p w:rsidR="00000000" w:rsidRDefault="00C86228">
      <w:pPr>
        <w:pStyle w:val="HTML"/>
        <w:rPr>
          <w:sz w:val="24"/>
          <w:szCs w:val="24"/>
        </w:rPr>
      </w:pPr>
      <w:bookmarkStart w:id="21" w:name="145632"/>
      <w:bookmarkEnd w:id="20"/>
      <w:r>
        <w:rPr>
          <w:sz w:val="24"/>
          <w:szCs w:val="24"/>
        </w:rPr>
        <w:t xml:space="preserve">                        (підпункт "ж" пункту 3 статті 3 доповнено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абзацами згідно із Законом України 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від 08.06.2000 р. N 1804-III,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у редакції Закону України 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від 05.03.2009 р. N 1110-VI)</w:t>
      </w:r>
    </w:p>
    <w:p w:rsidR="00000000" w:rsidRDefault="00C86228">
      <w:pPr>
        <w:pStyle w:val="HTML"/>
        <w:rPr>
          <w:sz w:val="24"/>
          <w:szCs w:val="24"/>
        </w:rPr>
      </w:pPr>
      <w:bookmarkStart w:id="22" w:name="95"/>
      <w:bookmarkEnd w:id="21"/>
      <w:r>
        <w:rPr>
          <w:sz w:val="24"/>
          <w:szCs w:val="24"/>
        </w:rPr>
        <w:t xml:space="preserve">    з) за видачу подружжю свідоцтва про 0,03 неоподатковуваного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право власності на частку в спільно-   мінімуму доходів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му майні, нажитому за час шлюбу        громадян</w:t>
      </w:r>
    </w:p>
    <w:p w:rsidR="00000000" w:rsidRDefault="00C86228">
      <w:pPr>
        <w:pStyle w:val="HTML"/>
        <w:rPr>
          <w:sz w:val="24"/>
          <w:szCs w:val="24"/>
        </w:rPr>
      </w:pPr>
      <w:bookmarkStart w:id="23" w:name="97"/>
      <w:bookmarkEnd w:id="22"/>
      <w:r>
        <w:rPr>
          <w:sz w:val="24"/>
          <w:szCs w:val="24"/>
        </w:rPr>
        <w:t xml:space="preserve">    и) за посвідчення доручень на </w:t>
      </w:r>
      <w:r>
        <w:rPr>
          <w:sz w:val="24"/>
          <w:szCs w:val="24"/>
        </w:rPr>
        <w:t>право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користування і розпорядження майном,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крім транспортних засобів, інших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самохідних машин і механізмів, та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здійснення кредитних операцій:</w:t>
      </w:r>
    </w:p>
    <w:p w:rsidR="00000000" w:rsidRDefault="00C86228">
      <w:pPr>
        <w:pStyle w:val="HTML"/>
        <w:rPr>
          <w:sz w:val="24"/>
          <w:szCs w:val="24"/>
        </w:rPr>
      </w:pPr>
      <w:bookmarkStart w:id="24" w:name="145648"/>
      <w:bookmarkEnd w:id="23"/>
      <w:r>
        <w:rPr>
          <w:sz w:val="24"/>
          <w:szCs w:val="24"/>
        </w:rPr>
        <w:t xml:space="preserve"> дітям, одному з подружжя, батькам       0,03  -"-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іншим громадянам                        0,1   -"-</w:t>
      </w:r>
    </w:p>
    <w:p w:rsidR="00000000" w:rsidRDefault="00C86228">
      <w:pPr>
        <w:pStyle w:val="HTML"/>
        <w:rPr>
          <w:sz w:val="24"/>
          <w:szCs w:val="24"/>
        </w:rPr>
      </w:pPr>
      <w:bookmarkStart w:id="25" w:name="99"/>
      <w:bookmarkEnd w:id="24"/>
      <w:r>
        <w:rPr>
          <w:sz w:val="24"/>
          <w:szCs w:val="24"/>
        </w:rPr>
        <w:t xml:space="preserve">    і) </w:t>
      </w:r>
      <w:r>
        <w:rPr>
          <w:sz w:val="24"/>
          <w:szCs w:val="24"/>
        </w:rPr>
        <w:t>за посвідчення доручень на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право користування і розпорядження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транспортними засобами:</w:t>
      </w:r>
    </w:p>
    <w:p w:rsidR="00000000" w:rsidRDefault="00C86228">
      <w:pPr>
        <w:pStyle w:val="HTML"/>
        <w:rPr>
          <w:sz w:val="24"/>
          <w:szCs w:val="24"/>
        </w:rPr>
      </w:pPr>
      <w:bookmarkStart w:id="26" w:name="145650"/>
      <w:bookmarkEnd w:id="25"/>
      <w:r>
        <w:rPr>
          <w:sz w:val="24"/>
          <w:szCs w:val="24"/>
        </w:rPr>
        <w:t xml:space="preserve">    дітям, одному з подружжя, бать-      0,1     -"-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кам   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 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іншим громадянам                     0,3     -"-</w:t>
      </w:r>
    </w:p>
    <w:p w:rsidR="00000000" w:rsidRDefault="00C86228">
      <w:pPr>
        <w:pStyle w:val="HTML"/>
        <w:rPr>
          <w:sz w:val="24"/>
          <w:szCs w:val="24"/>
        </w:rPr>
      </w:pPr>
      <w:bookmarkStart w:id="27" w:name="101"/>
      <w:bookmarkEnd w:id="26"/>
      <w:r>
        <w:rPr>
          <w:sz w:val="24"/>
          <w:szCs w:val="24"/>
        </w:rPr>
        <w:t xml:space="preserve">    ї) за посвідчен</w:t>
      </w:r>
      <w:r>
        <w:rPr>
          <w:sz w:val="24"/>
          <w:szCs w:val="24"/>
        </w:rPr>
        <w:t>ня загальних дору-     мито визначається за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чень на право користування майном,       ставками,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включаючи транспортні засоби             передбаченими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відповідно підпунктами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"и" або "і" цього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пункту</w:t>
      </w:r>
    </w:p>
    <w:p w:rsidR="00000000" w:rsidRDefault="00C86228">
      <w:pPr>
        <w:pStyle w:val="HTML"/>
        <w:rPr>
          <w:sz w:val="24"/>
          <w:szCs w:val="24"/>
        </w:rPr>
      </w:pPr>
      <w:bookmarkStart w:id="28" w:name="103"/>
      <w:bookmarkEnd w:id="27"/>
      <w:r>
        <w:rPr>
          <w:sz w:val="24"/>
          <w:szCs w:val="24"/>
        </w:rPr>
        <w:t xml:space="preserve">     й) за посвідчення інших              0,02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доручень                                 неоподатковуваного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мінімуму доходів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громадян</w:t>
      </w:r>
    </w:p>
    <w:p w:rsidR="00000000" w:rsidRDefault="00C86228">
      <w:pPr>
        <w:pStyle w:val="HTML"/>
        <w:rPr>
          <w:sz w:val="24"/>
          <w:szCs w:val="24"/>
        </w:rPr>
      </w:pPr>
      <w:bookmarkStart w:id="29" w:name="105"/>
      <w:bookmarkEnd w:id="28"/>
      <w:r>
        <w:rPr>
          <w:sz w:val="24"/>
          <w:szCs w:val="24"/>
        </w:rPr>
        <w:t xml:space="preserve">    к) за вжиття заходів до охорони       2     -"-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>спадкового майна</w:t>
      </w:r>
    </w:p>
    <w:p w:rsidR="00000000" w:rsidRDefault="00C86228">
      <w:pPr>
        <w:pStyle w:val="HTML"/>
        <w:rPr>
          <w:sz w:val="24"/>
          <w:szCs w:val="24"/>
        </w:rPr>
      </w:pPr>
      <w:bookmarkStart w:id="30" w:name="107"/>
      <w:bookmarkEnd w:id="29"/>
      <w:r>
        <w:rPr>
          <w:sz w:val="24"/>
          <w:szCs w:val="24"/>
        </w:rPr>
        <w:t xml:space="preserve">    л) за вчинення морського              0,3   -"-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протесту</w:t>
      </w:r>
    </w:p>
    <w:p w:rsidR="00000000" w:rsidRDefault="00C86228">
      <w:pPr>
        <w:pStyle w:val="HTML"/>
        <w:rPr>
          <w:sz w:val="24"/>
          <w:szCs w:val="24"/>
        </w:rPr>
      </w:pPr>
      <w:bookmarkStart w:id="31" w:name="109"/>
      <w:bookmarkEnd w:id="30"/>
      <w:r>
        <w:rPr>
          <w:sz w:val="24"/>
          <w:szCs w:val="24"/>
        </w:rPr>
        <w:t xml:space="preserve">    м) за вчинення протестів              0,3   -"-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векселів, пред'явлення чеків до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платежу і посвідчення неоплати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чеків</w:t>
      </w:r>
    </w:p>
    <w:p w:rsidR="00000000" w:rsidRDefault="00C86228">
      <w:pPr>
        <w:pStyle w:val="HTML"/>
        <w:rPr>
          <w:sz w:val="24"/>
          <w:szCs w:val="24"/>
        </w:rPr>
      </w:pPr>
      <w:bookmarkStart w:id="32" w:name="111"/>
      <w:bookmarkEnd w:id="31"/>
      <w:r>
        <w:rPr>
          <w:sz w:val="24"/>
          <w:szCs w:val="24"/>
        </w:rPr>
        <w:t xml:space="preserve">    н) за засвідчення вірності            0,3  -"-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>перекладу документа з однієї мови на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>іншу (за сторінку)</w:t>
      </w:r>
    </w:p>
    <w:p w:rsidR="00000000" w:rsidRDefault="00C86228">
      <w:pPr>
        <w:pStyle w:val="HTML"/>
        <w:rPr>
          <w:sz w:val="24"/>
          <w:szCs w:val="24"/>
        </w:rPr>
      </w:pPr>
      <w:bookmarkStart w:id="33" w:name="121849"/>
      <w:bookmarkEnd w:id="32"/>
      <w:r>
        <w:rPr>
          <w:sz w:val="24"/>
          <w:szCs w:val="24"/>
        </w:rPr>
        <w:t xml:space="preserve">   о)за вчинення виконавчих написів       1 відсоток суми, що стягується,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або 1 відсоток вартості майна, 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яке підлягає витребуванню, але 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не менше 3 неоподатковуваних 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мінімумів доходів громадян і не</w:t>
      </w:r>
      <w:r>
        <w:rPr>
          <w:sz w:val="24"/>
          <w:szCs w:val="24"/>
        </w:rPr>
        <w:t> 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більше 100 неоподатковуваних 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мінімумів доходів громадян</w:t>
      </w:r>
    </w:p>
    <w:p w:rsidR="00000000" w:rsidRDefault="00C86228">
      <w:pPr>
        <w:pStyle w:val="HTML"/>
        <w:rPr>
          <w:sz w:val="24"/>
          <w:szCs w:val="24"/>
        </w:rPr>
      </w:pPr>
      <w:bookmarkStart w:id="34" w:name="145652"/>
      <w:bookmarkEnd w:id="33"/>
      <w:r>
        <w:rPr>
          <w:sz w:val="24"/>
          <w:szCs w:val="24"/>
        </w:rPr>
        <w:t xml:space="preserve">                    (підпункт "о" пункту 3 статті 3 у редакції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Закону України від 20.04.2000</w:t>
      </w:r>
      <w:r>
        <w:rPr>
          <w:sz w:val="24"/>
          <w:szCs w:val="24"/>
        </w:rPr>
        <w:t xml:space="preserve"> р. N 1657-III)</w:t>
      </w:r>
    </w:p>
    <w:p w:rsidR="00000000" w:rsidRDefault="00C86228">
      <w:pPr>
        <w:pStyle w:val="HTML"/>
        <w:rPr>
          <w:sz w:val="24"/>
          <w:szCs w:val="24"/>
        </w:rPr>
      </w:pPr>
      <w:bookmarkStart w:id="35" w:name="115"/>
      <w:bookmarkEnd w:id="34"/>
      <w:r>
        <w:rPr>
          <w:sz w:val="24"/>
          <w:szCs w:val="24"/>
        </w:rPr>
        <w:t xml:space="preserve">    п) за засвідчення вірності копій      0,01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документів та витягів з них               неоподатковуваного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>(за сторінку)                             мінімуму доходів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громадян</w:t>
      </w:r>
    </w:p>
    <w:p w:rsidR="00000000" w:rsidRDefault="00C86228">
      <w:pPr>
        <w:pStyle w:val="HTML"/>
        <w:rPr>
          <w:sz w:val="24"/>
          <w:szCs w:val="24"/>
        </w:rPr>
      </w:pPr>
      <w:bookmarkStart w:id="36" w:name="117"/>
      <w:bookmarkEnd w:id="35"/>
      <w:r>
        <w:rPr>
          <w:sz w:val="24"/>
          <w:szCs w:val="24"/>
        </w:rPr>
        <w:t xml:space="preserve">    р) за засвідчення </w:t>
      </w:r>
      <w:r>
        <w:rPr>
          <w:sz w:val="24"/>
          <w:szCs w:val="24"/>
        </w:rPr>
        <w:t>справжності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кожного підпису на документах,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>у тому числі справжності підпису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>перекладача (за кожний документ)          0,02  -"-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C86228">
      <w:pPr>
        <w:pStyle w:val="HTML"/>
        <w:rPr>
          <w:sz w:val="24"/>
          <w:szCs w:val="24"/>
        </w:rPr>
      </w:pPr>
      <w:bookmarkStart w:id="37" w:name="119"/>
      <w:bookmarkEnd w:id="36"/>
      <w:r>
        <w:rPr>
          <w:sz w:val="24"/>
          <w:szCs w:val="24"/>
        </w:rPr>
        <w:t xml:space="preserve">    с) за передачу заяв громадян,         0,03 неоподатковуваного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державних установ, підприємств           мінімуму доходів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>та організацій, фермерських               громадян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господарств,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колективних сільськогосподарських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>підприємств, кооперативних,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>громадських об'єднань іншим грома-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>дянам, державним установам, під-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приємствам і організаціям, фермерським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господарствам, колектив</w:t>
      </w:r>
      <w:r>
        <w:rPr>
          <w:sz w:val="24"/>
          <w:szCs w:val="24"/>
        </w:rPr>
        <w:t>-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>ним сільськогосподарським підприємствам,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>іншим кооперативним та громадським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об'єднанням і вчинення інших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>нотаріальних дій, крім зазначених у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>підпунктах "а" - "с" цього пункту</w:t>
      </w:r>
    </w:p>
    <w:p w:rsidR="00000000" w:rsidRDefault="00C86228">
      <w:pPr>
        <w:pStyle w:val="HTML"/>
        <w:rPr>
          <w:sz w:val="24"/>
          <w:szCs w:val="24"/>
        </w:rPr>
      </w:pPr>
      <w:bookmarkStart w:id="38" w:name="982070"/>
      <w:bookmarkEnd w:id="37"/>
      <w:r>
        <w:rPr>
          <w:sz w:val="24"/>
          <w:szCs w:val="24"/>
        </w:rPr>
        <w:t xml:space="preserve">                     (підпункт "с" пункту 3 статті 3 із змінами, внесеними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згідно із Законом України від 03.03.2005 р. N 2454-IV)</w:t>
      </w:r>
    </w:p>
    <w:p w:rsidR="00000000" w:rsidRDefault="00C86228">
      <w:pPr>
        <w:pStyle w:val="HTML"/>
        <w:rPr>
          <w:sz w:val="24"/>
          <w:szCs w:val="24"/>
        </w:rPr>
      </w:pPr>
      <w:bookmarkStart w:id="39" w:name="121"/>
      <w:bookmarkEnd w:id="38"/>
      <w:r>
        <w:rPr>
          <w:sz w:val="24"/>
          <w:szCs w:val="24"/>
        </w:rPr>
        <w:t xml:space="preserve">        т) за видачу дублікатів нотаріально   0,03    -" -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посвідчених документів</w:t>
      </w:r>
    </w:p>
    <w:p w:rsidR="00000000" w:rsidRDefault="00C86228">
      <w:pPr>
        <w:pStyle w:val="HTML"/>
        <w:rPr>
          <w:sz w:val="24"/>
          <w:szCs w:val="24"/>
        </w:rPr>
      </w:pPr>
      <w:bookmarkStart w:id="40" w:name="52508"/>
      <w:bookmarkEnd w:id="39"/>
      <w:r>
        <w:rPr>
          <w:sz w:val="24"/>
          <w:szCs w:val="24"/>
        </w:rPr>
        <w:t xml:space="preserve">        у) за нотаріальне посвідчення договорів: </w:t>
      </w:r>
    </w:p>
    <w:p w:rsidR="00000000" w:rsidRDefault="00C86228">
      <w:pPr>
        <w:pStyle w:val="HTML"/>
        <w:rPr>
          <w:sz w:val="24"/>
          <w:szCs w:val="24"/>
        </w:rPr>
      </w:pPr>
      <w:bookmarkStart w:id="41" w:name="982096"/>
      <w:bookmarkEnd w:id="40"/>
      <w:r>
        <w:rPr>
          <w:sz w:val="24"/>
          <w:szCs w:val="24"/>
        </w:rPr>
        <w:t xml:space="preserve">           застави                            0,01 в</w:t>
      </w:r>
      <w:r>
        <w:rPr>
          <w:sz w:val="24"/>
          <w:szCs w:val="24"/>
        </w:rPr>
        <w:t xml:space="preserve">ідсотка предмета 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                 застави, але не менше 5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неоподатковуваних мінімумів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доходів громадян і не більше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   50 неоподатковуваних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мінімумів доходів громадян</w:t>
      </w:r>
    </w:p>
    <w:p w:rsidR="00000000" w:rsidRDefault="00C86228">
      <w:pPr>
        <w:pStyle w:val="HTML"/>
        <w:rPr>
          <w:sz w:val="24"/>
          <w:szCs w:val="24"/>
        </w:rPr>
      </w:pPr>
      <w:bookmarkStart w:id="42" w:name="982098"/>
      <w:bookmarkEnd w:id="41"/>
      <w:r>
        <w:rPr>
          <w:sz w:val="24"/>
          <w:szCs w:val="24"/>
        </w:rPr>
        <w:t xml:space="preserve">           оренди (суборенди)                 0,01 відсотка суми договору,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об'єктів нерухомості               але не менше 5</w:t>
      </w:r>
      <w:r>
        <w:rPr>
          <w:sz w:val="24"/>
          <w:szCs w:val="24"/>
        </w:rPr>
        <w:t xml:space="preserve"> 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неоподатковуваних мінімумів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доходів громадян і не більше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50 неоподатковуваних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мінімумів доходів громадян</w:t>
      </w:r>
    </w:p>
    <w:p w:rsidR="00000000" w:rsidRDefault="00C86228">
      <w:pPr>
        <w:pStyle w:val="HTML"/>
        <w:rPr>
          <w:sz w:val="24"/>
          <w:szCs w:val="24"/>
        </w:rPr>
      </w:pPr>
      <w:bookmarkStart w:id="43" w:name="982100"/>
      <w:bookmarkEnd w:id="42"/>
      <w:r>
        <w:rPr>
          <w:sz w:val="24"/>
          <w:szCs w:val="24"/>
        </w:rPr>
        <w:t xml:space="preserve">           оренди (суборенди)                 0,01 відсотка від грошової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земельних ділянок                  оцінки земельної ділянки, 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яка встановлюється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            за методикою,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затвердженою Кабінетом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Міністрів України. </w:t>
      </w:r>
    </w:p>
    <w:p w:rsidR="00000000" w:rsidRDefault="00C86228">
      <w:pPr>
        <w:pStyle w:val="HTML"/>
        <w:rPr>
          <w:sz w:val="24"/>
          <w:szCs w:val="24"/>
        </w:rPr>
      </w:pPr>
      <w:bookmarkStart w:id="44" w:name="982102"/>
      <w:bookmarkEnd w:id="43"/>
      <w:r>
        <w:rPr>
          <w:sz w:val="24"/>
          <w:szCs w:val="24"/>
        </w:rPr>
        <w:t xml:space="preserve">                                              У разі відсутності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         грошової оцінки земель 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- 1 відсоток суми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договору, але не 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менше одного 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неоподатковуваного 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мінімуму доходів 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громадян </w:t>
      </w:r>
    </w:p>
    <w:p w:rsidR="00000000" w:rsidRDefault="00C86228">
      <w:pPr>
        <w:pStyle w:val="HTML"/>
        <w:rPr>
          <w:sz w:val="24"/>
          <w:szCs w:val="24"/>
        </w:rPr>
      </w:pPr>
      <w:bookmarkStart w:id="45" w:name="145654"/>
      <w:bookmarkEnd w:id="44"/>
      <w:r>
        <w:rPr>
          <w:sz w:val="24"/>
          <w:szCs w:val="24"/>
        </w:rPr>
        <w:t xml:space="preserve">               (пункт 3 статті 3 доповнено підпунктом "у" згідно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із Законом України від 08.09.99 р. N 1019-XIV,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підпункт "у" пункту 3 статті 3 у редакції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Закону України від 17.01.2006 р. N 3352-IV)</w:t>
      </w:r>
    </w:p>
    <w:p w:rsidR="00000000" w:rsidRDefault="00C86228">
      <w:pPr>
        <w:pStyle w:val="HTML"/>
        <w:rPr>
          <w:sz w:val="24"/>
          <w:szCs w:val="24"/>
        </w:rPr>
      </w:pPr>
      <w:bookmarkStart w:id="46" w:name="982032"/>
      <w:bookmarkEnd w:id="45"/>
      <w:r>
        <w:rPr>
          <w:sz w:val="24"/>
          <w:szCs w:val="24"/>
        </w:rPr>
        <w:t xml:space="preserve">        ф) за посвідчення іпотечних договорів, 0,01 відсотка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а також за посвідчення </w:t>
      </w:r>
      <w:r>
        <w:rPr>
          <w:sz w:val="24"/>
          <w:szCs w:val="24"/>
        </w:rPr>
        <w:t>договорів відступлення  вартості предмета іпотеки,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права вимоги за іпотечними договорами          зазначеної в іпотечному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договорі </w:t>
      </w:r>
    </w:p>
    <w:p w:rsidR="00000000" w:rsidRDefault="00C86228">
      <w:pPr>
        <w:pStyle w:val="HTML"/>
        <w:rPr>
          <w:sz w:val="24"/>
          <w:szCs w:val="24"/>
        </w:rPr>
      </w:pPr>
      <w:bookmarkStart w:id="47" w:name="982034"/>
      <w:bookmarkEnd w:id="46"/>
      <w:r>
        <w:rPr>
          <w:sz w:val="24"/>
          <w:szCs w:val="24"/>
        </w:rPr>
        <w:t xml:space="preserve">               (пункт 3 статті 3 доповнено підпунктом "ф" згідно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із Законом України від 19.06.2003 р. N 980-IV,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підпункт "ф" пункту 3 статті 3 із змінами, внесеними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згідно із Законами України від 22.12.2005 р. N 3273-IV)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від 23.02.2006 р. N 3480-IV)</w:t>
      </w:r>
    </w:p>
    <w:p w:rsidR="00000000" w:rsidRDefault="00C86228">
      <w:pPr>
        <w:pStyle w:val="HTML"/>
        <w:rPr>
          <w:sz w:val="24"/>
          <w:szCs w:val="24"/>
        </w:rPr>
      </w:pPr>
      <w:bookmarkStart w:id="48" w:name="123"/>
      <w:bookmarkEnd w:id="47"/>
      <w:r>
        <w:rPr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4. За нотаріальні та інші дії, вчи-</w:t>
      </w:r>
      <w:r>
        <w:rPr>
          <w:sz w:val="24"/>
          <w:szCs w:val="24"/>
        </w:rPr>
        <w:t xml:space="preserve">    у розмірі встановлених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b/>
          <w:bCs/>
          <w:sz w:val="24"/>
          <w:szCs w:val="24"/>
        </w:rPr>
        <w:t>нювані за межами нотаріальної контори,</w:t>
      </w:r>
      <w:r>
        <w:rPr>
          <w:sz w:val="24"/>
          <w:szCs w:val="24"/>
        </w:rPr>
        <w:t xml:space="preserve">     ставок за відповідні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виконавчого комітету сільської, </w:t>
      </w:r>
      <w:r>
        <w:rPr>
          <w:sz w:val="24"/>
          <w:szCs w:val="24"/>
        </w:rPr>
        <w:t xml:space="preserve">           дії (крім цього спла-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b/>
          <w:bCs/>
          <w:sz w:val="24"/>
          <w:szCs w:val="24"/>
        </w:rPr>
        <w:t>селищної, міської Рад народних депутатів</w:t>
      </w:r>
      <w:r>
        <w:rPr>
          <w:sz w:val="24"/>
          <w:szCs w:val="24"/>
        </w:rPr>
        <w:t xml:space="preserve">   чуються фактичні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b/>
          <w:bCs/>
          <w:sz w:val="24"/>
          <w:szCs w:val="24"/>
        </w:rPr>
        <w:t>за мі</w:t>
      </w:r>
      <w:r>
        <w:rPr>
          <w:b/>
          <w:bCs/>
          <w:sz w:val="24"/>
          <w:szCs w:val="24"/>
        </w:rPr>
        <w:t>сцем надання послуги</w:t>
      </w:r>
      <w:r>
        <w:rPr>
          <w:sz w:val="24"/>
          <w:szCs w:val="24"/>
        </w:rPr>
        <w:t xml:space="preserve">                  витрати, пов'язані з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виїздом для вчинення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дій)</w:t>
      </w:r>
    </w:p>
    <w:p w:rsidR="00000000" w:rsidRDefault="00C86228">
      <w:pPr>
        <w:pStyle w:val="HTML"/>
        <w:rPr>
          <w:sz w:val="24"/>
          <w:szCs w:val="24"/>
        </w:rPr>
      </w:pPr>
      <w:bookmarkStart w:id="49" w:name="125"/>
      <w:bookmarkEnd w:id="48"/>
      <w:r>
        <w:rPr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5. За вчинення актів цивільного стану: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(абзац перший пункту </w:t>
      </w:r>
      <w:r>
        <w:rPr>
          <w:sz w:val="24"/>
          <w:szCs w:val="24"/>
        </w:rPr>
        <w:t>5 статті 3 із змінами, внесеними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згідно із Законом України від 01.07.2010 р. N 2398-VI)</w:t>
      </w:r>
    </w:p>
    <w:p w:rsidR="00000000" w:rsidRDefault="00C86228">
      <w:pPr>
        <w:pStyle w:val="HTML"/>
        <w:rPr>
          <w:sz w:val="24"/>
          <w:szCs w:val="24"/>
        </w:rPr>
      </w:pPr>
      <w:bookmarkStart w:id="50" w:name="127"/>
      <w:bookmarkEnd w:id="49"/>
      <w:r>
        <w:rPr>
          <w:sz w:val="24"/>
          <w:szCs w:val="24"/>
        </w:rPr>
        <w:t xml:space="preserve">    а) за реєстрацію шлюбу                 0,05 неоподатковува-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ного мінімуму доходів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громадян</w:t>
      </w:r>
    </w:p>
    <w:p w:rsidR="00000000" w:rsidRDefault="00C86228">
      <w:pPr>
        <w:pStyle w:val="HTML"/>
        <w:rPr>
          <w:sz w:val="24"/>
          <w:szCs w:val="24"/>
        </w:rPr>
      </w:pPr>
      <w:bookmarkStart w:id="51" w:name="129"/>
      <w:bookmarkEnd w:id="50"/>
      <w:r>
        <w:rPr>
          <w:sz w:val="24"/>
          <w:szCs w:val="24"/>
        </w:rPr>
        <w:t xml:space="preserve">    б) за реєстрацію розірвання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>шлюбу:</w:t>
      </w:r>
    </w:p>
    <w:p w:rsidR="00000000" w:rsidRDefault="00C86228">
      <w:pPr>
        <w:pStyle w:val="HTML"/>
        <w:rPr>
          <w:sz w:val="24"/>
          <w:szCs w:val="24"/>
        </w:rPr>
      </w:pPr>
      <w:bookmarkStart w:id="52" w:name="145656"/>
      <w:bookmarkEnd w:id="51"/>
      <w:r>
        <w:rPr>
          <w:sz w:val="24"/>
          <w:szCs w:val="24"/>
        </w:rPr>
        <w:t xml:space="preserve">    за взаємною згодою подружжя,           0,5    -"-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>яке не має неповнолітніх дітей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абзац третій підпункту "б" пункту 5 статті 3 виключено         </w:t>
      </w:r>
    </w:p>
    <w:p w:rsidR="00000000" w:rsidRDefault="00C86228">
      <w:pPr>
        <w:pStyle w:val="HTML"/>
        <w:rPr>
          <w:sz w:val="24"/>
          <w:szCs w:val="24"/>
        </w:rPr>
      </w:pPr>
      <w:bookmarkStart w:id="53" w:name="982138"/>
      <w:bookmarkEnd w:id="52"/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   (згідно із Законом України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від 01.07.2010 р. N 2398-VI)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C86228">
      <w:pPr>
        <w:pStyle w:val="HTML"/>
        <w:rPr>
          <w:sz w:val="24"/>
          <w:szCs w:val="24"/>
        </w:rPr>
      </w:pPr>
      <w:bookmarkStart w:id="54" w:name="982140"/>
      <w:bookmarkEnd w:id="53"/>
      <w:r>
        <w:rPr>
          <w:sz w:val="24"/>
          <w:szCs w:val="24"/>
        </w:rPr>
        <w:t xml:space="preserve"> абзац четвертий підпункту "б" пункту 5 статті 3 виключено         </w:t>
      </w:r>
    </w:p>
    <w:p w:rsidR="00000000" w:rsidRDefault="00C86228">
      <w:pPr>
        <w:pStyle w:val="HTML"/>
        <w:rPr>
          <w:sz w:val="24"/>
          <w:szCs w:val="24"/>
        </w:rPr>
      </w:pPr>
      <w:bookmarkStart w:id="55" w:name="982142"/>
      <w:bookmarkEnd w:id="54"/>
      <w:r>
        <w:rPr>
          <w:sz w:val="24"/>
          <w:szCs w:val="24"/>
        </w:rPr>
        <w:t xml:space="preserve">                                            (згідно із Законом України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     від 01.07.2010 р. N 2398-VI)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з особами, визнаними в уста-        0,03 неоподатковуваного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>новленому порядку безвісно відсутніми    мінімуму доходів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>або недієздатними                        громадян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>(абзац п'ятий підпункту "б" пункту 5 статті 3 із змінами,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внесеними згідно із Законом України від 01.07.2010 р. N 2398-VI)</w:t>
      </w:r>
    </w:p>
    <w:p w:rsidR="00000000" w:rsidRDefault="00C86228">
      <w:pPr>
        <w:pStyle w:val="HTML"/>
        <w:rPr>
          <w:sz w:val="24"/>
          <w:szCs w:val="24"/>
        </w:rPr>
      </w:pPr>
      <w:bookmarkStart w:id="56" w:name="131"/>
      <w:bookmarkEnd w:id="55"/>
      <w:r>
        <w:rPr>
          <w:sz w:val="24"/>
          <w:szCs w:val="24"/>
        </w:rPr>
        <w:t xml:space="preserve">    в) за реєстрацію зміни прізвища,     0,3  -"-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>імені та по батькові (крім зміни у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разі реєстрації шлюбу)</w:t>
      </w:r>
    </w:p>
    <w:p w:rsidR="00000000" w:rsidRDefault="00C86228">
      <w:pPr>
        <w:pStyle w:val="HTML"/>
        <w:rPr>
          <w:sz w:val="24"/>
          <w:szCs w:val="24"/>
        </w:rPr>
      </w:pPr>
      <w:bookmarkStart w:id="57" w:name="133"/>
      <w:bookmarkEnd w:id="56"/>
      <w:r>
        <w:rPr>
          <w:sz w:val="24"/>
          <w:szCs w:val="24"/>
        </w:rPr>
        <w:t xml:space="preserve">    г) за реєстраці</w:t>
      </w:r>
      <w:r>
        <w:rPr>
          <w:sz w:val="24"/>
          <w:szCs w:val="24"/>
        </w:rPr>
        <w:t>ю повторної зміни     3  -"-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прізвища, імені та по батькові, не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пов'язаної з реєстрацією шлюбу</w:t>
      </w:r>
    </w:p>
    <w:p w:rsidR="00000000" w:rsidRDefault="00C86228">
      <w:pPr>
        <w:pStyle w:val="HTML"/>
        <w:rPr>
          <w:sz w:val="24"/>
          <w:szCs w:val="24"/>
        </w:rPr>
      </w:pPr>
      <w:bookmarkStart w:id="58" w:name="135"/>
      <w:bookmarkEnd w:id="57"/>
      <w:r>
        <w:rPr>
          <w:sz w:val="24"/>
          <w:szCs w:val="24"/>
        </w:rPr>
        <w:t xml:space="preserve">    д) за видачу свідоцтва у             0,02   -"-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>зв'язку із зміною, доповненням,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виправленням і поновленням актових  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записів цивільного стану</w:t>
      </w:r>
    </w:p>
    <w:p w:rsidR="00000000" w:rsidRDefault="00C86228">
      <w:pPr>
        <w:pStyle w:val="HTML"/>
        <w:rPr>
          <w:sz w:val="24"/>
          <w:szCs w:val="24"/>
        </w:rPr>
      </w:pPr>
      <w:bookmarkStart w:id="59" w:name="982150"/>
      <w:bookmarkEnd w:id="58"/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(підпункт "д" пункту 5 статті 3 із змінами, внесеними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згідно із Законом України від 01.07.2010 р. N 2398-VI)</w:t>
      </w:r>
    </w:p>
    <w:p w:rsidR="00000000" w:rsidRDefault="00C86228">
      <w:pPr>
        <w:pStyle w:val="HTML"/>
        <w:rPr>
          <w:sz w:val="24"/>
          <w:szCs w:val="24"/>
        </w:rPr>
      </w:pPr>
      <w:bookmarkStart w:id="60" w:name="137"/>
      <w:bookmarkEnd w:id="59"/>
      <w:r>
        <w:rPr>
          <w:sz w:val="24"/>
          <w:szCs w:val="24"/>
        </w:rPr>
        <w:t xml:space="preserve">    е) за повторну видачу свідоцтв      0,03  -"-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про реєстрацію актів цивільного  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>стану</w:t>
      </w:r>
    </w:p>
    <w:p w:rsidR="00000000" w:rsidRDefault="00C86228">
      <w:pPr>
        <w:pStyle w:val="HTML"/>
        <w:rPr>
          <w:sz w:val="24"/>
          <w:szCs w:val="24"/>
        </w:rPr>
      </w:pPr>
      <w:bookmarkStart w:id="61" w:name="982151"/>
      <w:bookmarkEnd w:id="60"/>
      <w:r>
        <w:rPr>
          <w:sz w:val="24"/>
          <w:szCs w:val="24"/>
        </w:rPr>
        <w:t xml:space="preserve">                (підпункт "е" пункту 5 с</w:t>
      </w:r>
      <w:r>
        <w:rPr>
          <w:sz w:val="24"/>
          <w:szCs w:val="24"/>
        </w:rPr>
        <w:t>татті 3 із змінами, внесеними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згідно із Законом України від 01.07.2010 р. N 2398-VI)</w:t>
      </w:r>
    </w:p>
    <w:p w:rsidR="00000000" w:rsidRDefault="00C86228">
      <w:pPr>
        <w:pStyle w:val="HTML"/>
        <w:rPr>
          <w:sz w:val="24"/>
          <w:szCs w:val="24"/>
        </w:rPr>
      </w:pPr>
      <w:bookmarkStart w:id="62" w:name="139"/>
      <w:bookmarkEnd w:id="61"/>
      <w:r>
        <w:rPr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6. За вчинення інших дій:</w:t>
      </w:r>
    </w:p>
    <w:p w:rsidR="00000000" w:rsidRDefault="00C86228">
      <w:pPr>
        <w:pStyle w:val="HTML"/>
        <w:rPr>
          <w:sz w:val="24"/>
          <w:szCs w:val="24"/>
        </w:rPr>
      </w:pPr>
      <w:bookmarkStart w:id="63" w:name="141"/>
      <w:bookmarkEnd w:id="62"/>
      <w:r>
        <w:rPr>
          <w:sz w:val="24"/>
          <w:szCs w:val="24"/>
        </w:rPr>
        <w:t xml:space="preserve">    а) за видачу паспорта громадянина        2 неоподатковуваних 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>України у разі обміну замість                мінімуми дохо</w:t>
      </w:r>
      <w:r>
        <w:rPr>
          <w:sz w:val="24"/>
          <w:szCs w:val="24"/>
        </w:rPr>
        <w:t>дів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>втраченого чи пошкодженого                   громадян</w:t>
      </w:r>
    </w:p>
    <w:p w:rsidR="00000000" w:rsidRDefault="00C86228">
      <w:pPr>
        <w:pStyle w:val="HTML"/>
        <w:rPr>
          <w:sz w:val="24"/>
          <w:szCs w:val="24"/>
        </w:rPr>
      </w:pPr>
      <w:bookmarkStart w:id="64" w:name="144"/>
      <w:bookmarkEnd w:id="63"/>
      <w:r>
        <w:rPr>
          <w:sz w:val="24"/>
          <w:szCs w:val="24"/>
        </w:rPr>
        <w:t xml:space="preserve">                 (підпункт "а" пункту 6 статті 3 із змінами, внесеними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згідно із Законом України від 13.11.96 р. N 490/96-ВР,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>у редакції Закону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України від 20.11.2012 р. N 5492-VІ)</w:t>
      </w:r>
    </w:p>
    <w:p w:rsidR="00000000" w:rsidRDefault="00C86228">
      <w:pPr>
        <w:pStyle w:val="HTML"/>
        <w:rPr>
          <w:sz w:val="24"/>
          <w:szCs w:val="24"/>
        </w:rPr>
      </w:pPr>
      <w:bookmarkStart w:id="65" w:name="149"/>
      <w:bookmarkEnd w:id="64"/>
      <w:r>
        <w:rPr>
          <w:sz w:val="24"/>
          <w:szCs w:val="24"/>
        </w:rPr>
        <w:t xml:space="preserve">    б) за видачу паспорта громадя-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>нина України для виїзду за кордон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>або обміну цього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>паспорта: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на території України                   10 -"-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       за тарифом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за межами                              консульського збору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України</w:t>
      </w:r>
    </w:p>
    <w:tbl>
      <w:tblPr>
        <w:tblpPr w:leftFromText="45" w:rightFromText="45" w:vertAnchor="text" w:tblpXSpec="right" w:tblpYSpec="center"/>
        <w:tblW w:w="3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72"/>
      </w:tblGrid>
      <w:tr w:rsidR="00000000">
        <w:trPr>
          <w:tblCellSpacing w:w="22" w:type="dxa"/>
        </w:trPr>
        <w:tc>
          <w:tcPr>
            <w:tcW w:w="0" w:type="auto"/>
            <w:hideMark/>
          </w:tcPr>
          <w:p w:rsidR="00000000" w:rsidRDefault="00C86228">
            <w:pPr>
              <w:pStyle w:val="a3"/>
              <w:jc w:val="both"/>
            </w:pPr>
            <w:r>
              <w:t>(ставка державного мита, що справляється за видачу паспорта громадянина України для виїзду за кордон</w:t>
            </w:r>
            <w:r>
              <w:t xml:space="preserve"> або продовження строку дії цього паспорта на території України, у 2004 році становить 10 неоподатковуваних мінімумів згідно із Законом України від 27.11.2003 р. N 1344-IV,</w:t>
            </w:r>
            <w:r>
              <w:br/>
              <w:t>у 2005 році - 10 неоподатковуваних мінімумів згідно із Законом України від 23.12.20</w:t>
            </w:r>
            <w:r>
              <w:t>04 р. N 2285-IV)</w:t>
            </w:r>
          </w:p>
        </w:tc>
      </w:tr>
    </w:tbl>
    <w:p w:rsidR="00000000" w:rsidRDefault="00C86228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000000" w:rsidRDefault="00C86228">
      <w:pPr>
        <w:pStyle w:val="HTML"/>
        <w:rPr>
          <w:sz w:val="24"/>
          <w:szCs w:val="24"/>
        </w:rPr>
      </w:pPr>
      <w:bookmarkStart w:id="66" w:name="982075"/>
      <w:bookmarkEnd w:id="65"/>
      <w:r>
        <w:rPr>
          <w:sz w:val="24"/>
          <w:szCs w:val="24"/>
        </w:rPr>
        <w:t xml:space="preserve">                    (підпункт "б" пункту 6 статті 3 із змінами, внесеними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згідно із Законами України від 25.03.2005 р. N 2505-IV,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від 20.11.2012 р. N 5492-VI)</w:t>
      </w:r>
    </w:p>
    <w:p w:rsidR="00000000" w:rsidRDefault="00C86228">
      <w:pPr>
        <w:pStyle w:val="HTML"/>
        <w:rPr>
          <w:sz w:val="24"/>
          <w:szCs w:val="24"/>
        </w:rPr>
      </w:pPr>
      <w:bookmarkStart w:id="67" w:name="982213"/>
      <w:bookmarkEnd w:id="66"/>
      <w:r>
        <w:rPr>
          <w:sz w:val="24"/>
          <w:szCs w:val="24"/>
        </w:rPr>
        <w:t xml:space="preserve">   в) під</w:t>
      </w:r>
      <w:r>
        <w:rPr>
          <w:sz w:val="24"/>
          <w:szCs w:val="24"/>
        </w:rPr>
        <w:t>пункт "в" пункту 6 статті 3 виключено</w:t>
      </w:r>
    </w:p>
    <w:p w:rsidR="00000000" w:rsidRDefault="00C86228">
      <w:pPr>
        <w:pStyle w:val="HTML"/>
        <w:rPr>
          <w:sz w:val="24"/>
          <w:szCs w:val="24"/>
        </w:rPr>
      </w:pPr>
      <w:bookmarkStart w:id="68" w:name="982214"/>
      <w:bookmarkEnd w:id="67"/>
      <w:r>
        <w:rPr>
          <w:sz w:val="24"/>
          <w:szCs w:val="24"/>
        </w:rPr>
        <w:t xml:space="preserve">                                                  (згідно із Законом України 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від 20.11.2012 р. N 5492-VI) </w:t>
      </w:r>
    </w:p>
    <w:p w:rsidR="00000000" w:rsidRDefault="00C86228">
      <w:pPr>
        <w:pStyle w:val="HTML"/>
        <w:rPr>
          <w:sz w:val="24"/>
          <w:szCs w:val="24"/>
        </w:rPr>
      </w:pPr>
      <w:bookmarkStart w:id="69" w:name="156"/>
      <w:bookmarkEnd w:id="68"/>
      <w:r>
        <w:rPr>
          <w:sz w:val="24"/>
          <w:szCs w:val="24"/>
        </w:rPr>
        <w:t xml:space="preserve">    г) за видачу посвідчення особи без     5 неоподатковуваних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громадянства для виїзду за кордон або  мінімумів доходів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обмін посвідчення     громадян</w:t>
      </w:r>
    </w:p>
    <w:p w:rsidR="00000000" w:rsidRDefault="00C86228">
      <w:pPr>
        <w:pStyle w:val="HTML"/>
        <w:rPr>
          <w:sz w:val="24"/>
          <w:szCs w:val="24"/>
        </w:rPr>
      </w:pPr>
      <w:bookmarkStart w:id="70" w:name="982216"/>
      <w:bookmarkEnd w:id="69"/>
      <w:r>
        <w:rPr>
          <w:sz w:val="24"/>
          <w:szCs w:val="24"/>
        </w:rPr>
        <w:t xml:space="preserve">                    (підпункт "г" пункту 6 статті 3 із змінами, внесеними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згідно із Законом України від 20.11.2012 р. N 5492-VI)</w:t>
      </w:r>
    </w:p>
    <w:p w:rsidR="00000000" w:rsidRDefault="00C86228">
      <w:pPr>
        <w:pStyle w:val="HTML"/>
        <w:rPr>
          <w:sz w:val="24"/>
          <w:szCs w:val="24"/>
        </w:rPr>
      </w:pPr>
      <w:bookmarkStart w:id="71" w:name="158"/>
      <w:bookmarkEnd w:id="70"/>
      <w:r>
        <w:rPr>
          <w:sz w:val="24"/>
          <w:szCs w:val="24"/>
        </w:rPr>
        <w:t xml:space="preserve">    д) за</w:t>
      </w:r>
      <w:r>
        <w:rPr>
          <w:sz w:val="24"/>
          <w:szCs w:val="24"/>
        </w:rPr>
        <w:t xml:space="preserve"> оформлення іноземним громадянам  у розмірах, що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та особам без громадянства віз для     встановлюються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в'їзду в Україну, виїзду з України     Кабінетом Міністрів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та транзитного проїзду через           України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територію України</w:t>
      </w:r>
    </w:p>
    <w:p w:rsidR="00000000" w:rsidRDefault="00C86228">
      <w:pPr>
        <w:pStyle w:val="HTML"/>
        <w:rPr>
          <w:sz w:val="24"/>
          <w:szCs w:val="24"/>
        </w:rPr>
      </w:pPr>
      <w:bookmarkStart w:id="72" w:name="982217"/>
      <w:bookmarkEnd w:id="71"/>
      <w:r>
        <w:rPr>
          <w:sz w:val="24"/>
          <w:szCs w:val="24"/>
        </w:rPr>
        <w:t xml:space="preserve">   е) підпунк</w:t>
      </w:r>
      <w:r>
        <w:rPr>
          <w:sz w:val="24"/>
          <w:szCs w:val="24"/>
        </w:rPr>
        <w:t>т "е" пункту 6 статті 3 виключено</w:t>
      </w:r>
    </w:p>
    <w:p w:rsidR="00000000" w:rsidRDefault="00C86228">
      <w:pPr>
        <w:pStyle w:val="HTML"/>
        <w:rPr>
          <w:sz w:val="24"/>
          <w:szCs w:val="24"/>
        </w:rPr>
      </w:pPr>
      <w:bookmarkStart w:id="73" w:name="982218"/>
      <w:bookmarkEnd w:id="72"/>
      <w:r>
        <w:rPr>
          <w:sz w:val="24"/>
          <w:szCs w:val="24"/>
        </w:rPr>
        <w:t xml:space="preserve">                                                  (згідно із Законом України 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від 20.11.2012 р. N 5492-VI) </w:t>
      </w:r>
    </w:p>
    <w:p w:rsidR="00000000" w:rsidRDefault="00C86228">
      <w:pPr>
        <w:pStyle w:val="HTML"/>
        <w:rPr>
          <w:sz w:val="24"/>
          <w:szCs w:val="24"/>
        </w:rPr>
      </w:pPr>
      <w:bookmarkStart w:id="74" w:name="166"/>
      <w:bookmarkEnd w:id="73"/>
      <w:r>
        <w:rPr>
          <w:sz w:val="24"/>
          <w:szCs w:val="24"/>
        </w:rPr>
        <w:t xml:space="preserve">    є) за видачу документів громадянам     0,3     -"-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України</w:t>
      </w:r>
      <w:r>
        <w:rPr>
          <w:sz w:val="24"/>
          <w:szCs w:val="24"/>
        </w:rPr>
        <w:t>, іноземним громадянам і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особам без громадянства про запро-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шення в Україну</w:t>
      </w:r>
    </w:p>
    <w:p w:rsidR="00000000" w:rsidRDefault="00C86228">
      <w:pPr>
        <w:pStyle w:val="HTML"/>
        <w:rPr>
          <w:sz w:val="24"/>
          <w:szCs w:val="24"/>
        </w:rPr>
      </w:pPr>
      <w:bookmarkStart w:id="75" w:name="635959"/>
      <w:bookmarkEnd w:id="74"/>
      <w:r>
        <w:rPr>
          <w:sz w:val="24"/>
          <w:szCs w:val="24"/>
        </w:rPr>
        <w:t xml:space="preserve">    ж) за видачу або обмін 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посвідки на проживання в Україні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іноземцям та особам без громадянства: 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C86228">
      <w:pPr>
        <w:pStyle w:val="HTML"/>
        <w:rPr>
          <w:sz w:val="24"/>
          <w:szCs w:val="24"/>
        </w:rPr>
      </w:pPr>
      <w:bookmarkStart w:id="76" w:name="635960"/>
      <w:bookmarkEnd w:id="75"/>
      <w:r>
        <w:rPr>
          <w:sz w:val="24"/>
          <w:szCs w:val="24"/>
        </w:rPr>
        <w:t xml:space="preserve">    на постійне проживання                 5 неоподатковуваних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мінімумів доходів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громадян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на тимчасове проживання                2 неоподатковуваних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мінімумів доходів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 громадян</w:t>
      </w:r>
    </w:p>
    <w:p w:rsidR="00000000" w:rsidRDefault="00C86228">
      <w:pPr>
        <w:pStyle w:val="HTML"/>
        <w:rPr>
          <w:sz w:val="24"/>
          <w:szCs w:val="24"/>
        </w:rPr>
      </w:pPr>
      <w:bookmarkStart w:id="77" w:name="635965"/>
      <w:bookmarkEnd w:id="76"/>
      <w:r>
        <w:rPr>
          <w:sz w:val="24"/>
          <w:szCs w:val="24"/>
        </w:rPr>
        <w:t xml:space="preserve">                (підпункт "ж" пункту 6 статті 3 у редакції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Закону України від 16.01.2003 р. N 456-IV,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із змінами, внесеними згідно із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Законом України від 20.11.2012 р. N 5492-VI)</w:t>
      </w:r>
    </w:p>
    <w:p w:rsidR="00000000" w:rsidRDefault="00C86228">
      <w:pPr>
        <w:pStyle w:val="HTML"/>
        <w:rPr>
          <w:sz w:val="24"/>
          <w:szCs w:val="24"/>
        </w:rPr>
      </w:pPr>
      <w:bookmarkStart w:id="78" w:name="635963"/>
      <w:bookmarkEnd w:id="77"/>
      <w:r>
        <w:rPr>
          <w:sz w:val="24"/>
          <w:szCs w:val="24"/>
        </w:rPr>
        <w:t xml:space="preserve">    з) за продовження строку дії візи для  1 неоподатковуваний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в'їзду в Україну, транзитного проїзду  мінімум доходів 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через її територію (перебування в      громадян 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Україні іноземців та осіб без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громадянства) </w:t>
      </w:r>
    </w:p>
    <w:p w:rsidR="00000000" w:rsidRDefault="00C86228">
      <w:pPr>
        <w:pStyle w:val="HTML"/>
        <w:rPr>
          <w:sz w:val="24"/>
          <w:szCs w:val="24"/>
        </w:rPr>
      </w:pPr>
      <w:bookmarkStart w:id="79" w:name="635962"/>
      <w:bookmarkEnd w:id="78"/>
      <w:r>
        <w:rPr>
          <w:sz w:val="24"/>
          <w:szCs w:val="24"/>
        </w:rPr>
        <w:t xml:space="preserve">                (підпункт "з" пункту 6 статті 3 у редакції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Закону України від 16.01.2003 р. N 456-IV)</w:t>
      </w:r>
    </w:p>
    <w:p w:rsidR="00000000" w:rsidRDefault="00C86228">
      <w:pPr>
        <w:pStyle w:val="HTML"/>
        <w:rPr>
          <w:sz w:val="24"/>
          <w:szCs w:val="24"/>
        </w:rPr>
      </w:pPr>
      <w:bookmarkStart w:id="80" w:name="172"/>
      <w:bookmarkEnd w:id="79"/>
      <w:r>
        <w:rPr>
          <w:sz w:val="24"/>
          <w:szCs w:val="24"/>
        </w:rPr>
        <w:t xml:space="preserve">    и) за видачу документів громадянам     0,5   -"-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України, які проживають у прикордон-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них районах, на право</w:t>
      </w:r>
      <w:r>
        <w:rPr>
          <w:sz w:val="24"/>
          <w:szCs w:val="24"/>
        </w:rPr>
        <w:t xml:space="preserve"> перетинання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державного кордону України у спрощеному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порядку</w:t>
      </w:r>
    </w:p>
    <w:p w:rsidR="00000000" w:rsidRDefault="00C86228">
      <w:pPr>
        <w:pStyle w:val="HTML"/>
        <w:rPr>
          <w:sz w:val="24"/>
          <w:szCs w:val="24"/>
        </w:rPr>
      </w:pPr>
      <w:bookmarkStart w:id="81" w:name="178"/>
      <w:bookmarkEnd w:id="80"/>
      <w:r>
        <w:rPr>
          <w:sz w:val="24"/>
          <w:szCs w:val="24"/>
        </w:rPr>
        <w:t xml:space="preserve">    і) за видачу  іноземним громадянам і     у розмірах,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особам без громадянства посвідки на      передбачених за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проживання замість загубленої            видачу відповідних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первинних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документів</w:t>
      </w:r>
    </w:p>
    <w:p w:rsidR="00000000" w:rsidRDefault="00C86228">
      <w:pPr>
        <w:pStyle w:val="HTML"/>
        <w:rPr>
          <w:sz w:val="24"/>
          <w:szCs w:val="24"/>
        </w:rPr>
      </w:pPr>
      <w:bookmarkStart w:id="82" w:name="180"/>
      <w:bookmarkEnd w:id="81"/>
      <w:r>
        <w:rPr>
          <w:sz w:val="24"/>
          <w:szCs w:val="24"/>
        </w:rPr>
        <w:t xml:space="preserve">    ї) за подання заяв про прийняття у       0,5 неоподаткову-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громадянство України                     ваного мінімуму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доходів громадян</w:t>
      </w:r>
    </w:p>
    <w:p w:rsidR="00000000" w:rsidRDefault="00C86228">
      <w:pPr>
        <w:pStyle w:val="HTML"/>
        <w:rPr>
          <w:sz w:val="24"/>
          <w:szCs w:val="24"/>
        </w:rPr>
      </w:pPr>
      <w:bookmarkStart w:id="83" w:name="182"/>
      <w:bookmarkEnd w:id="82"/>
      <w:r>
        <w:rPr>
          <w:sz w:val="24"/>
          <w:szCs w:val="24"/>
        </w:rPr>
        <w:t xml:space="preserve">    й) за подання заяв про вихід з           6 неоподаткову-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громадянства України                     ваних мінімумів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доходів  громадян</w:t>
      </w:r>
    </w:p>
    <w:p w:rsidR="00000000" w:rsidRDefault="00C86228">
      <w:pPr>
        <w:pStyle w:val="HTML"/>
        <w:rPr>
          <w:sz w:val="24"/>
          <w:szCs w:val="24"/>
        </w:rPr>
      </w:pPr>
      <w:bookmarkStart w:id="84" w:name="184"/>
      <w:bookmarkEnd w:id="83"/>
      <w:r>
        <w:rPr>
          <w:sz w:val="24"/>
          <w:szCs w:val="24"/>
        </w:rPr>
        <w:t xml:space="preserve">    к) за видачу замість загублених</w:t>
      </w:r>
      <w:r>
        <w:rPr>
          <w:sz w:val="24"/>
          <w:szCs w:val="24"/>
        </w:rPr>
        <w:t xml:space="preserve">          у розмірах,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паспортів або документів, які їх         передбачених за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замінюють, на право виїзду за кордон     видачу відповідних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або документів про запрошення в          первинних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Україну                                  </w:t>
      </w:r>
      <w:r>
        <w:rPr>
          <w:sz w:val="24"/>
          <w:szCs w:val="24"/>
        </w:rPr>
        <w:t>документів</w:t>
      </w:r>
    </w:p>
    <w:p w:rsidR="00000000" w:rsidRDefault="00C86228">
      <w:pPr>
        <w:pStyle w:val="HTML"/>
        <w:rPr>
          <w:sz w:val="24"/>
          <w:szCs w:val="24"/>
        </w:rPr>
      </w:pPr>
      <w:bookmarkStart w:id="85" w:name="186"/>
      <w:bookmarkEnd w:id="84"/>
      <w:r>
        <w:rPr>
          <w:sz w:val="24"/>
          <w:szCs w:val="24"/>
        </w:rPr>
        <w:t xml:space="preserve">    л) за дострокове (до десяти  робочих     ставки державного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днів) оформлення документів,             мита за вчинення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передбачених підпунктами "б" ,           відповідних дій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"в" і "є" цього пункту, за заявами       збільшуються н</w:t>
      </w:r>
      <w:r>
        <w:rPr>
          <w:sz w:val="24"/>
          <w:szCs w:val="24"/>
        </w:rPr>
        <w:t>а 100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громадян                                 відсотків</w:t>
      </w:r>
    </w:p>
    <w:p w:rsidR="00000000" w:rsidRDefault="00C86228">
      <w:pPr>
        <w:pStyle w:val="HTML"/>
        <w:rPr>
          <w:sz w:val="24"/>
          <w:szCs w:val="24"/>
        </w:rPr>
      </w:pPr>
      <w:bookmarkStart w:id="86" w:name="188"/>
      <w:bookmarkEnd w:id="85"/>
      <w:r>
        <w:rPr>
          <w:sz w:val="24"/>
          <w:szCs w:val="24"/>
        </w:rPr>
        <w:t xml:space="preserve">    м) за реєстрацію                        0,05 неоподаткову-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місця проживання                        ваного мінімуму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доходів громадян</w:t>
      </w:r>
    </w:p>
    <w:p w:rsidR="00000000" w:rsidRDefault="00C86228">
      <w:pPr>
        <w:pStyle w:val="HTML"/>
        <w:rPr>
          <w:sz w:val="24"/>
          <w:szCs w:val="24"/>
        </w:rPr>
      </w:pPr>
      <w:bookmarkStart w:id="87" w:name="982220"/>
      <w:bookmarkEnd w:id="86"/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(підпункт "м" пункту 6 статті 3 із змінами, внесеними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згідно із Законом України від 20.11.2012 р. N 5492-VI)</w:t>
      </w:r>
    </w:p>
    <w:p w:rsidR="00000000" w:rsidRDefault="00C86228">
      <w:pPr>
        <w:pStyle w:val="HTML"/>
        <w:rPr>
          <w:sz w:val="24"/>
          <w:szCs w:val="24"/>
        </w:rPr>
      </w:pPr>
      <w:bookmarkStart w:id="88" w:name="194"/>
      <w:bookmarkEnd w:id="87"/>
      <w:r>
        <w:rPr>
          <w:sz w:val="24"/>
          <w:szCs w:val="24"/>
        </w:rPr>
        <w:t xml:space="preserve">    н) за видачу громадянам України          ставки державного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паспортів для виїзду за кордон,          мита за в</w:t>
      </w:r>
      <w:r>
        <w:rPr>
          <w:sz w:val="24"/>
          <w:szCs w:val="24"/>
        </w:rPr>
        <w:t>ідповідні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документів, які їх замінюють, а          дії знижуються на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також за обмін                           50  відсотків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цих документів учасникам громадянської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і Великої Вітчизняної воєн, інших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бойових операцій щодо захисту СРСР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і Української РСР з числа військово-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службовців, які  проходили службу у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військових частинах, штабах і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установах, що входили до складу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діючої армії, та колишнім партизанам</w:t>
      </w:r>
    </w:p>
    <w:p w:rsidR="00000000" w:rsidRDefault="00C86228">
      <w:pPr>
        <w:pStyle w:val="HTML"/>
        <w:rPr>
          <w:sz w:val="24"/>
          <w:szCs w:val="24"/>
        </w:rPr>
      </w:pPr>
      <w:bookmarkStart w:id="89" w:name="982221"/>
      <w:bookmarkEnd w:id="88"/>
      <w:r>
        <w:rPr>
          <w:sz w:val="24"/>
          <w:szCs w:val="24"/>
        </w:rPr>
        <w:t xml:space="preserve">                    (підпункт "н" пункту 6 статті 3 із змінами, внес</w:t>
      </w:r>
      <w:r>
        <w:rPr>
          <w:sz w:val="24"/>
          <w:szCs w:val="24"/>
        </w:rPr>
        <w:t>еними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згідно із Законом України від 20.11.2012 р. N 5492-VI)</w:t>
      </w:r>
    </w:p>
    <w:p w:rsidR="00000000" w:rsidRDefault="00C86228">
      <w:pPr>
        <w:pStyle w:val="HTML"/>
        <w:rPr>
          <w:sz w:val="24"/>
          <w:szCs w:val="24"/>
        </w:rPr>
      </w:pPr>
      <w:bookmarkStart w:id="90" w:name="196"/>
      <w:bookmarkEnd w:id="89"/>
      <w:r>
        <w:rPr>
          <w:sz w:val="24"/>
          <w:szCs w:val="24"/>
        </w:rPr>
        <w:t xml:space="preserve">    о) за консульські дії, які провадяться   за тарифами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за кордоном і на території України       консульських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зборів України</w:t>
      </w:r>
    </w:p>
    <w:p w:rsidR="00000000" w:rsidRDefault="00C86228">
      <w:pPr>
        <w:pStyle w:val="HTML"/>
        <w:rPr>
          <w:sz w:val="24"/>
          <w:szCs w:val="24"/>
        </w:rPr>
      </w:pPr>
      <w:bookmarkStart w:id="91" w:name="34413"/>
      <w:bookmarkEnd w:id="90"/>
      <w:r>
        <w:rPr>
          <w:sz w:val="24"/>
          <w:szCs w:val="24"/>
        </w:rPr>
        <w:t xml:space="preserve">    п) за операції з цінними паперами: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C86228">
      <w:pPr>
        <w:pStyle w:val="HTML"/>
        <w:rPr>
          <w:sz w:val="24"/>
          <w:szCs w:val="24"/>
        </w:rPr>
      </w:pPr>
      <w:bookmarkStart w:id="92" w:name="982131"/>
      <w:bookmarkEnd w:id="91"/>
      <w:r>
        <w:rPr>
          <w:sz w:val="24"/>
          <w:szCs w:val="24"/>
        </w:rPr>
        <w:t xml:space="preserve">    за реєстрацію випуску цінних паперів  - 0,1 відсотка номінальної вартості випуску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цінних паперів, але не більше 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                                  </w:t>
      </w:r>
      <w:r>
        <w:rPr>
          <w:sz w:val="24"/>
          <w:szCs w:val="24"/>
        </w:rPr>
        <w:t xml:space="preserve">п'ятдесятикратного розміру мінімальної 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заробітної плати, встановленої на 1 січня 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поточного року;</w:t>
      </w:r>
    </w:p>
    <w:p w:rsidR="00000000" w:rsidRDefault="00C86228">
      <w:pPr>
        <w:pStyle w:val="HTML"/>
        <w:rPr>
          <w:sz w:val="24"/>
          <w:szCs w:val="24"/>
        </w:rPr>
      </w:pPr>
      <w:bookmarkStart w:id="93" w:name="982194"/>
      <w:bookmarkEnd w:id="92"/>
      <w:r>
        <w:rPr>
          <w:sz w:val="24"/>
          <w:szCs w:val="24"/>
        </w:rPr>
        <w:t xml:space="preserve">                                 (абзац другий підпункту "п" пункту 6 ста</w:t>
      </w:r>
      <w:r>
        <w:rPr>
          <w:sz w:val="24"/>
          <w:szCs w:val="24"/>
        </w:rPr>
        <w:t>тті 3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у редакції Закону України від 07.07.2011 р. N 3610-VI)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 за реєстрацію деривативів             50 неоподатковуваних мінімумів доходів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громадян  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(</w:t>
      </w:r>
      <w:r>
        <w:rPr>
          <w:sz w:val="24"/>
          <w:szCs w:val="24"/>
        </w:rPr>
        <w:t xml:space="preserve">абзац другий підпункту "п" пункту 6 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статті 3 замінено двома абзацами згідно із Законом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України від 19.03.2009 р. N 1161-VI,  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у зв'язку з цим абзаци третій і четвертий 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вважати відповідно абзацами четвертим і п'ятим)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за видачу                             0,2 відсотка номінального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приватизаційних паперів               значення приватизаційних 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паперів </w:t>
      </w:r>
    </w:p>
    <w:p w:rsidR="00000000" w:rsidRDefault="00C86228">
      <w:pPr>
        <w:pStyle w:val="HTML"/>
        <w:rPr>
          <w:sz w:val="24"/>
          <w:szCs w:val="24"/>
        </w:rPr>
      </w:pPr>
      <w:bookmarkStart w:id="94" w:name="145658"/>
      <w:bookmarkEnd w:id="93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(підпункт "п" пункту 6 статті 3 у редакції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Закону України від 23.03.99 р. N 539-XIV)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за придбання вексельних бланків        0,1 неоподатковуваного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мінімуму доходів громадян за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кожний бланк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(підпункт "п" пункту 6 статті 3 доповнено абзацом п'ятим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згідно із Законом України від 18.03.2004 р. N 1622-IV)</w:t>
      </w:r>
    </w:p>
    <w:p w:rsidR="00000000" w:rsidRDefault="00C86228">
      <w:pPr>
        <w:pStyle w:val="HTML"/>
        <w:rPr>
          <w:sz w:val="24"/>
          <w:szCs w:val="24"/>
        </w:rPr>
      </w:pPr>
      <w:bookmarkStart w:id="95" w:name="34417"/>
      <w:bookmarkEnd w:id="94"/>
      <w:r>
        <w:rPr>
          <w:sz w:val="24"/>
          <w:szCs w:val="24"/>
        </w:rPr>
        <w:t xml:space="preserve">    р) за операції, які здійснюються на     </w:t>
      </w:r>
      <w:r>
        <w:rPr>
          <w:sz w:val="24"/>
          <w:szCs w:val="24"/>
        </w:rPr>
        <w:t xml:space="preserve">1 відсоток фактичної вартості 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товарних біржах з продажу житлових      укладеної угоди, але не менше 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будинків, квартир, кімнат, дач,         одного неоподатковуваного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садових будинків, гаражів, а також      мінімуму доходів громадян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інших </w:t>
      </w:r>
      <w:r>
        <w:rPr>
          <w:sz w:val="24"/>
          <w:szCs w:val="24"/>
        </w:rPr>
        <w:t>об'єктів нерухомого майна, які    за кожну укладену угоду 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перебувають у власності 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громадянина-продавця, крім операцій 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з примусового відчуження такого майна 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у випадках, передбачених законами 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України   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>              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(підпункт "р" пункту 6 статті 3 у редакції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Закону України від 23.03.99 р. N 539-XIV)</w:t>
      </w:r>
    </w:p>
    <w:p w:rsidR="00000000" w:rsidRDefault="00C86228">
      <w:pPr>
        <w:pStyle w:val="HTML"/>
        <w:rPr>
          <w:sz w:val="24"/>
          <w:szCs w:val="24"/>
        </w:rPr>
      </w:pPr>
      <w:bookmarkStart w:id="96" w:name="34421"/>
      <w:bookmarkEnd w:id="95"/>
      <w:r>
        <w:rPr>
          <w:sz w:val="24"/>
          <w:szCs w:val="24"/>
        </w:rPr>
        <w:t xml:space="preserve">    с) за проведення прилюдних торгів       1 відсоток фактичної вартості 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(аукціонів, тендерів) об'єктами         реалізованих об'єктів нерухомого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нерухомого майна, які перебувають у     майна, але не менше одного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власності громадянина-продавця, крім    неоподатковуваного мінімуму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операцій з примусового відчуження       доходів громадян за кожний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такого майна у випадках, передбачених   р</w:t>
      </w:r>
      <w:r>
        <w:rPr>
          <w:sz w:val="24"/>
          <w:szCs w:val="24"/>
        </w:rPr>
        <w:t>еалізований об'єкт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законами України                </w:t>
      </w:r>
    </w:p>
    <w:p w:rsidR="00000000" w:rsidRDefault="00C86228">
      <w:pPr>
        <w:pStyle w:val="HTML"/>
        <w:rPr>
          <w:sz w:val="24"/>
          <w:szCs w:val="24"/>
        </w:rPr>
      </w:pPr>
      <w:bookmarkStart w:id="97" w:name="34423"/>
      <w:bookmarkEnd w:id="96"/>
      <w:r>
        <w:rPr>
          <w:sz w:val="24"/>
          <w:szCs w:val="24"/>
        </w:rPr>
        <w:t xml:space="preserve">                (підпункт "с" пункту 6 статті 3 у редакції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Закону України  від 23.03.99 р. N 539-XIV)</w:t>
      </w:r>
    </w:p>
    <w:p w:rsidR="00000000" w:rsidRDefault="00C86228">
      <w:pPr>
        <w:pStyle w:val="HTML"/>
        <w:rPr>
          <w:sz w:val="24"/>
          <w:szCs w:val="24"/>
        </w:rPr>
      </w:pPr>
      <w:bookmarkStart w:id="98" w:name="982018"/>
      <w:bookmarkEnd w:id="97"/>
      <w:r>
        <w:rPr>
          <w:sz w:val="24"/>
          <w:szCs w:val="24"/>
        </w:rPr>
        <w:t xml:space="preserve">    т) за видачу щорічної контрольної        0,1 неоподатковуваного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картки об</w:t>
      </w:r>
      <w:r>
        <w:rPr>
          <w:sz w:val="24"/>
          <w:szCs w:val="24"/>
        </w:rPr>
        <w:t>ліку добутої дичини і порушень  мінімуму доходів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правил полювання, квитків рибалок        громадян</w:t>
      </w:r>
    </w:p>
    <w:p w:rsidR="00000000" w:rsidRDefault="00C86228">
      <w:pPr>
        <w:pStyle w:val="HTML"/>
        <w:rPr>
          <w:sz w:val="24"/>
          <w:szCs w:val="24"/>
        </w:rPr>
      </w:pPr>
      <w:bookmarkStart w:id="99" w:name="206"/>
      <w:bookmarkEnd w:id="98"/>
      <w:r>
        <w:rPr>
          <w:sz w:val="24"/>
          <w:szCs w:val="24"/>
        </w:rPr>
        <w:t xml:space="preserve">                 (підпункт "т" пункту 6 статті 3 у редакції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Законів України від 13.11.96 р. N 490/96-ВР, 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від 11.07.2003 р. N 1122-IV)</w:t>
      </w:r>
    </w:p>
    <w:p w:rsidR="00000000" w:rsidRDefault="00C86228">
      <w:pPr>
        <w:pStyle w:val="HTML"/>
        <w:rPr>
          <w:sz w:val="24"/>
          <w:szCs w:val="24"/>
        </w:rPr>
      </w:pPr>
      <w:bookmarkStart w:id="100" w:name="635951"/>
      <w:bookmarkEnd w:id="99"/>
      <w:r>
        <w:rPr>
          <w:sz w:val="24"/>
          <w:szCs w:val="24"/>
        </w:rPr>
        <w:t xml:space="preserve">    у) за видачу охоронних документів (патентів і свідоцтв) на об'єкти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інтелектуальної власності: </w:t>
      </w:r>
    </w:p>
    <w:p w:rsidR="00000000" w:rsidRDefault="00C86228">
      <w:pPr>
        <w:pStyle w:val="HTML"/>
        <w:rPr>
          <w:sz w:val="24"/>
          <w:szCs w:val="24"/>
        </w:rPr>
      </w:pPr>
      <w:bookmarkStart w:id="101" w:name="498300"/>
      <w:bookmarkEnd w:id="100"/>
      <w:r>
        <w:rPr>
          <w:sz w:val="24"/>
          <w:szCs w:val="24"/>
        </w:rPr>
        <w:t xml:space="preserve">    за видачу патенту (деклараційного патенту) на винахід, деклараційного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патенту на корисну модель, патенту на промисловий зразок: </w:t>
      </w:r>
    </w:p>
    <w:p w:rsidR="00000000" w:rsidRDefault="00C86228">
      <w:pPr>
        <w:pStyle w:val="HTML"/>
        <w:rPr>
          <w:sz w:val="24"/>
          <w:szCs w:val="24"/>
        </w:rPr>
      </w:pPr>
      <w:bookmarkStart w:id="102" w:name="498301"/>
      <w:bookmarkEnd w:id="101"/>
      <w:r>
        <w:rPr>
          <w:sz w:val="24"/>
          <w:szCs w:val="24"/>
        </w:rPr>
        <w:t xml:space="preserve">    для фізичних (юридичних) осіб, що        1 неоподатковуваний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постійно проживають (знаходяться) в      мінімум доходів громадян; 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Україні, </w:t>
      </w:r>
    </w:p>
    <w:p w:rsidR="00000000" w:rsidRDefault="00C86228">
      <w:pPr>
        <w:pStyle w:val="HTML"/>
        <w:rPr>
          <w:sz w:val="24"/>
          <w:szCs w:val="24"/>
        </w:rPr>
      </w:pPr>
      <w:bookmarkStart w:id="103" w:name="498302"/>
      <w:bookmarkEnd w:id="102"/>
      <w:r>
        <w:rPr>
          <w:sz w:val="24"/>
          <w:szCs w:val="24"/>
        </w:rPr>
        <w:t xml:space="preserve">    для фізичних (іноземних юридичних)       1</w:t>
      </w:r>
      <w:r>
        <w:rPr>
          <w:sz w:val="24"/>
          <w:szCs w:val="24"/>
        </w:rPr>
        <w:t xml:space="preserve">00 доларів США; 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осіб, що відповідно постійно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проживають (знаходяться) за межам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України, </w:t>
      </w:r>
    </w:p>
    <w:p w:rsidR="00000000" w:rsidRDefault="00C86228">
      <w:pPr>
        <w:pStyle w:val="HTML"/>
        <w:rPr>
          <w:sz w:val="24"/>
          <w:szCs w:val="24"/>
        </w:rPr>
      </w:pPr>
      <w:bookmarkStart w:id="104" w:name="498303"/>
      <w:bookmarkEnd w:id="103"/>
      <w:r>
        <w:rPr>
          <w:sz w:val="24"/>
          <w:szCs w:val="24"/>
        </w:rPr>
        <w:t xml:space="preserve">    за видачу свідоцтва на знак для товарів і послуг: </w:t>
      </w:r>
    </w:p>
    <w:p w:rsidR="00000000" w:rsidRDefault="00C86228">
      <w:pPr>
        <w:pStyle w:val="HTML"/>
        <w:rPr>
          <w:sz w:val="24"/>
          <w:szCs w:val="24"/>
        </w:rPr>
      </w:pPr>
      <w:bookmarkStart w:id="105" w:name="498304"/>
      <w:bookmarkEnd w:id="104"/>
      <w:r>
        <w:rPr>
          <w:sz w:val="24"/>
          <w:szCs w:val="24"/>
        </w:rPr>
        <w:t xml:space="preserve">    для фізичних (юридичних) осіб, що        5 неоподатковуваних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постійно проживають (знаходять</w:t>
      </w:r>
      <w:r>
        <w:rPr>
          <w:sz w:val="24"/>
          <w:szCs w:val="24"/>
        </w:rPr>
        <w:t>ся)        мінімумів доходів громадян;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в Україні, </w:t>
      </w:r>
    </w:p>
    <w:p w:rsidR="00000000" w:rsidRDefault="00C86228">
      <w:pPr>
        <w:pStyle w:val="HTML"/>
        <w:rPr>
          <w:sz w:val="24"/>
          <w:szCs w:val="24"/>
        </w:rPr>
      </w:pPr>
      <w:bookmarkStart w:id="106" w:name="498305"/>
      <w:bookmarkEnd w:id="105"/>
      <w:r>
        <w:rPr>
          <w:sz w:val="24"/>
          <w:szCs w:val="24"/>
        </w:rPr>
        <w:t xml:space="preserve">    для фізичних (іноземних юридичних)       200 доларів США; 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осіб, що постійно проживають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(знаходяться) за межами України, </w:t>
      </w:r>
    </w:p>
    <w:p w:rsidR="00000000" w:rsidRDefault="00C86228">
      <w:pPr>
        <w:pStyle w:val="HTML"/>
        <w:rPr>
          <w:sz w:val="24"/>
          <w:szCs w:val="24"/>
        </w:rPr>
      </w:pPr>
      <w:bookmarkStart w:id="107" w:name="498306"/>
      <w:bookmarkEnd w:id="106"/>
      <w:r>
        <w:rPr>
          <w:sz w:val="24"/>
          <w:szCs w:val="24"/>
        </w:rPr>
        <w:t xml:space="preserve">    за реєстрацію топографії інтегральної мікросхеми: </w:t>
      </w:r>
    </w:p>
    <w:p w:rsidR="00000000" w:rsidRDefault="00C86228">
      <w:pPr>
        <w:pStyle w:val="HTML"/>
        <w:rPr>
          <w:sz w:val="24"/>
          <w:szCs w:val="24"/>
        </w:rPr>
      </w:pPr>
      <w:bookmarkStart w:id="108" w:name="498307"/>
      <w:bookmarkEnd w:id="107"/>
      <w:r>
        <w:rPr>
          <w:sz w:val="24"/>
          <w:szCs w:val="24"/>
        </w:rPr>
        <w:t xml:space="preserve">    для фізи</w:t>
      </w:r>
      <w:r>
        <w:rPr>
          <w:sz w:val="24"/>
          <w:szCs w:val="24"/>
        </w:rPr>
        <w:t>чних (юридичних) осіб, що        1 неоподатковуваний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постійно проживають (знаходяться)        мінімум доходів громадян; 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в Україні, </w:t>
      </w:r>
    </w:p>
    <w:p w:rsidR="00000000" w:rsidRDefault="00C86228">
      <w:pPr>
        <w:pStyle w:val="HTML"/>
        <w:rPr>
          <w:sz w:val="24"/>
          <w:szCs w:val="24"/>
        </w:rPr>
      </w:pPr>
      <w:bookmarkStart w:id="109" w:name="498308"/>
      <w:bookmarkEnd w:id="108"/>
      <w:r>
        <w:rPr>
          <w:sz w:val="24"/>
          <w:szCs w:val="24"/>
        </w:rPr>
        <w:t xml:space="preserve">    для фізичних (іноземних юридичних)       100 доларів США; 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осіб, що постійно проживають 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(знаходяться) </w:t>
      </w:r>
      <w:r>
        <w:rPr>
          <w:sz w:val="24"/>
          <w:szCs w:val="24"/>
        </w:rPr>
        <w:t xml:space="preserve">за межами України, </w:t>
      </w:r>
    </w:p>
    <w:p w:rsidR="00000000" w:rsidRDefault="00C86228">
      <w:pPr>
        <w:pStyle w:val="HTML"/>
        <w:rPr>
          <w:sz w:val="24"/>
          <w:szCs w:val="24"/>
        </w:rPr>
      </w:pPr>
      <w:bookmarkStart w:id="110" w:name="498309"/>
      <w:bookmarkEnd w:id="109"/>
      <w:r>
        <w:rPr>
          <w:sz w:val="24"/>
          <w:szCs w:val="24"/>
        </w:rPr>
        <w:t xml:space="preserve">    за видачу свідоцтва про реєстрацію права на використання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кваліфікованого зазначення походження товару: </w:t>
      </w:r>
    </w:p>
    <w:p w:rsidR="00000000" w:rsidRDefault="00C86228">
      <w:pPr>
        <w:pStyle w:val="HTML"/>
        <w:rPr>
          <w:sz w:val="24"/>
          <w:szCs w:val="24"/>
        </w:rPr>
      </w:pPr>
      <w:bookmarkStart w:id="111" w:name="498310"/>
      <w:bookmarkEnd w:id="110"/>
      <w:r>
        <w:rPr>
          <w:sz w:val="24"/>
          <w:szCs w:val="24"/>
        </w:rPr>
        <w:t xml:space="preserve">    для фізичних (юридичних) осіб, що        5 неоподатковуваних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постійно проживають (знаходяться)        мінімумів дохо</w:t>
      </w:r>
      <w:r>
        <w:rPr>
          <w:sz w:val="24"/>
          <w:szCs w:val="24"/>
        </w:rPr>
        <w:t xml:space="preserve">дів громадян; 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в Україні, </w:t>
      </w:r>
    </w:p>
    <w:p w:rsidR="00000000" w:rsidRDefault="00C86228">
      <w:pPr>
        <w:pStyle w:val="HTML"/>
        <w:rPr>
          <w:sz w:val="24"/>
          <w:szCs w:val="24"/>
        </w:rPr>
      </w:pPr>
      <w:bookmarkStart w:id="112" w:name="498311"/>
      <w:bookmarkEnd w:id="111"/>
      <w:r>
        <w:rPr>
          <w:sz w:val="24"/>
          <w:szCs w:val="24"/>
        </w:rPr>
        <w:t xml:space="preserve">    для фізичних (іноземних юридичних)       200 доларів США; 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осіб, що постійно проживають 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(знаходяться) за межами України, </w:t>
      </w:r>
    </w:p>
    <w:p w:rsidR="00000000" w:rsidRDefault="00C86228">
      <w:pPr>
        <w:pStyle w:val="HTML"/>
        <w:rPr>
          <w:sz w:val="24"/>
          <w:szCs w:val="24"/>
        </w:rPr>
      </w:pPr>
      <w:bookmarkStart w:id="113" w:name="635952"/>
      <w:bookmarkEnd w:id="112"/>
      <w:r>
        <w:rPr>
          <w:sz w:val="24"/>
          <w:szCs w:val="24"/>
        </w:rPr>
        <w:t xml:space="preserve">    за реєстрацію права на сорт              1,0 неоподатковуваного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 мінімуму доходів громадян; </w:t>
      </w:r>
    </w:p>
    <w:p w:rsidR="00000000" w:rsidRDefault="00C86228">
      <w:pPr>
        <w:pStyle w:val="HTML"/>
        <w:rPr>
          <w:sz w:val="24"/>
          <w:szCs w:val="24"/>
        </w:rPr>
      </w:pPr>
      <w:bookmarkStart w:id="114" w:name="635953"/>
      <w:bookmarkEnd w:id="113"/>
      <w:r>
        <w:rPr>
          <w:sz w:val="24"/>
          <w:szCs w:val="24"/>
        </w:rPr>
        <w:t xml:space="preserve">    за видачу примусової ліцензії на право   3,0 неоподатковуваного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використання сорту                       мінімуму доходів громадян </w:t>
      </w:r>
    </w:p>
    <w:p w:rsidR="00000000" w:rsidRDefault="00C86228">
      <w:pPr>
        <w:pStyle w:val="HTML"/>
        <w:rPr>
          <w:sz w:val="24"/>
          <w:szCs w:val="24"/>
        </w:rPr>
      </w:pPr>
      <w:bookmarkStart w:id="115" w:name="498344"/>
      <w:bookmarkEnd w:id="114"/>
      <w:r>
        <w:rPr>
          <w:sz w:val="24"/>
          <w:szCs w:val="24"/>
        </w:rPr>
        <w:t xml:space="preserve">                 (підпункт "у" пункту 6 статті 3 у редакції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Закону України від 15.11.2001 р. N 2785-III,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із змінами, внесеними згідно із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Законом України від 17.01.2002 р. N 2986-III)</w:t>
      </w:r>
    </w:p>
    <w:p w:rsidR="00000000" w:rsidRDefault="00C86228">
      <w:pPr>
        <w:pStyle w:val="HTML"/>
        <w:rPr>
          <w:sz w:val="24"/>
          <w:szCs w:val="24"/>
        </w:rPr>
      </w:pPr>
      <w:bookmarkStart w:id="116" w:name="235"/>
      <w:bookmarkEnd w:id="115"/>
      <w:r>
        <w:rPr>
          <w:sz w:val="24"/>
          <w:szCs w:val="24"/>
        </w:rPr>
        <w:t xml:space="preserve">    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ф) підпункт "ф" пункту 6 статті 3 виключено</w:t>
      </w:r>
    </w:p>
    <w:p w:rsidR="00000000" w:rsidRDefault="00C86228">
      <w:pPr>
        <w:pStyle w:val="HTML"/>
        <w:rPr>
          <w:sz w:val="24"/>
          <w:szCs w:val="24"/>
        </w:rPr>
      </w:pPr>
      <w:bookmarkStart w:id="117" w:name="236"/>
      <w:bookmarkEnd w:id="116"/>
      <w:r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(пункт 6 статті 3 доповнено підпунктом "ф" 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згідно із Законом України  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від 12.11.96 р. N 483/96-ВР,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підпункт "ф" пункту 6 статті 3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виключено згідно із Законом України</w:t>
      </w:r>
    </w:p>
    <w:p w:rsidR="00000000" w:rsidRDefault="00C86228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від 05.04.2011 р. N 3181-VI)</w:t>
      </w:r>
    </w:p>
    <w:p w:rsidR="00000000" w:rsidRDefault="00C86228">
      <w:pPr>
        <w:pStyle w:val="a3"/>
        <w:jc w:val="right"/>
      </w:pPr>
      <w:r>
        <w:t>     (стаття 3 із змінами, внесеними</w:t>
      </w:r>
      <w:r>
        <w:br/>
        <w:t>згідно із Законами України від 25.02.94 р. N 4042-XII,</w:t>
      </w:r>
      <w:r>
        <w:br/>
        <w:t>від 28.02.95 р. N 75/95-ВР,</w:t>
      </w:r>
      <w:r>
        <w:br/>
        <w:t> у редакції Закону України від 11.0</w:t>
      </w:r>
      <w:r>
        <w:t>7.95 р. N 297/95-ВР)</w:t>
      </w:r>
    </w:p>
    <w:tbl>
      <w:tblPr>
        <w:tblW w:w="5000" w:type="pct"/>
        <w:jc w:val="righ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23"/>
        <w:gridCol w:w="4924"/>
      </w:tblGrid>
      <w:tr w:rsidR="00000000">
        <w:trPr>
          <w:tblCellSpacing w:w="22" w:type="dxa"/>
          <w:jc w:val="right"/>
        </w:trPr>
        <w:tc>
          <w:tcPr>
            <w:tcW w:w="2500" w:type="pct"/>
            <w:hideMark/>
          </w:tcPr>
          <w:p w:rsidR="00000000" w:rsidRDefault="00C86228">
            <w:pPr>
              <w:pStyle w:val="a3"/>
            </w:pPr>
            <w:r>
              <w:t>х) за державну реєстрацію права власності на нерухоме майно</w:t>
            </w:r>
          </w:p>
        </w:tc>
        <w:tc>
          <w:tcPr>
            <w:tcW w:w="2500" w:type="pct"/>
            <w:hideMark/>
          </w:tcPr>
          <w:p w:rsidR="00000000" w:rsidRDefault="00C86228">
            <w:pPr>
              <w:pStyle w:val="a3"/>
            </w:pPr>
            <w:r>
              <w:t>7 неоподатковуваних мінімумів доходів громадян</w:t>
            </w:r>
          </w:p>
        </w:tc>
      </w:tr>
      <w:tr w:rsidR="00000000">
        <w:trPr>
          <w:tblCellSpacing w:w="22" w:type="dxa"/>
          <w:jc w:val="right"/>
        </w:trPr>
        <w:tc>
          <w:tcPr>
            <w:tcW w:w="2500" w:type="pct"/>
            <w:hideMark/>
          </w:tcPr>
          <w:p w:rsidR="00000000" w:rsidRDefault="00C86228">
            <w:pPr>
              <w:pStyle w:val="a3"/>
            </w:pPr>
            <w:r>
              <w:t>за державну реєстрацію іншого речового права на нерухоме майно, обтяження права на нерухоме майно</w:t>
            </w:r>
          </w:p>
        </w:tc>
        <w:tc>
          <w:tcPr>
            <w:tcW w:w="2500" w:type="pct"/>
            <w:hideMark/>
          </w:tcPr>
          <w:p w:rsidR="00000000" w:rsidRDefault="00C86228">
            <w:pPr>
              <w:pStyle w:val="a3"/>
            </w:pPr>
            <w:r>
              <w:t>3 неоподатковуваних мінімуми доходів громадян</w:t>
            </w:r>
          </w:p>
        </w:tc>
      </w:tr>
    </w:tbl>
    <w:p w:rsidR="00000000" w:rsidRDefault="00C86228">
      <w:pPr>
        <w:pStyle w:val="a3"/>
        <w:jc w:val="right"/>
      </w:pPr>
      <w:r>
        <w:br w:type="textWrapping" w:clear="all"/>
      </w:r>
    </w:p>
    <w:p w:rsidR="00000000" w:rsidRDefault="00C86228">
      <w:pPr>
        <w:pStyle w:val="a3"/>
        <w:jc w:val="right"/>
      </w:pPr>
      <w:r>
        <w:t>(пункт 6 статті 3 доповнено підпунктом "х" згідно із</w:t>
      </w:r>
      <w:r>
        <w:br/>
        <w:t> Законом України від 20.11.2012 р. N 5508-VI)</w:t>
      </w:r>
    </w:p>
    <w:p w:rsidR="00000000" w:rsidRDefault="00C86228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Стаття 4. Пільги щодо сплати державного мита </w:t>
      </w:r>
    </w:p>
    <w:p w:rsidR="00000000" w:rsidRDefault="00C86228">
      <w:pPr>
        <w:pStyle w:val="a3"/>
        <w:jc w:val="both"/>
      </w:pPr>
      <w:r>
        <w:t xml:space="preserve">Від сплати державного мита звільняються: </w:t>
      </w:r>
    </w:p>
    <w:p w:rsidR="00000000" w:rsidRDefault="00C86228">
      <w:pPr>
        <w:pStyle w:val="a3"/>
        <w:jc w:val="both"/>
      </w:pPr>
      <w:r>
        <w:t>1) пункт 1 частини пе</w:t>
      </w:r>
      <w:r>
        <w:t>ршої статті 4 виключено</w:t>
      </w:r>
    </w:p>
    <w:p w:rsidR="00000000" w:rsidRDefault="00C86228">
      <w:pPr>
        <w:pStyle w:val="a3"/>
        <w:jc w:val="right"/>
      </w:pPr>
      <w:r>
        <w:t>(пункт 1 частини першої статті 4 із змінами, внесеними</w:t>
      </w:r>
      <w:r>
        <w:br/>
        <w:t> згідно із Законом України від 03.03.2005 р. N 2454-IV,</w:t>
      </w:r>
      <w:r>
        <w:br/>
        <w:t> виключено згідно із Законом</w:t>
      </w:r>
      <w:r>
        <w:br/>
        <w:t> України від 08.07.2011 р. N 3674-VI)</w:t>
      </w:r>
    </w:p>
    <w:p w:rsidR="00000000" w:rsidRDefault="00C86228">
      <w:pPr>
        <w:pStyle w:val="a3"/>
        <w:jc w:val="both"/>
      </w:pPr>
      <w:r>
        <w:t>2) пункт 2 частини першої статті 4 виключено</w:t>
      </w:r>
    </w:p>
    <w:p w:rsidR="00000000" w:rsidRDefault="00C86228">
      <w:pPr>
        <w:pStyle w:val="a3"/>
        <w:jc w:val="right"/>
      </w:pPr>
      <w:r>
        <w:t>(пункт 2 частини першої статті 4 із змінами, внесеними</w:t>
      </w:r>
      <w:r>
        <w:br/>
        <w:t> згідно із Законом України від 15.11.2001 р. N 2785-III,</w:t>
      </w:r>
      <w:r>
        <w:br/>
        <w:t> виключено згідно із Законом</w:t>
      </w:r>
      <w:r>
        <w:br/>
        <w:t> України від 08.07.2011 р. N 3674-VI)</w:t>
      </w:r>
    </w:p>
    <w:p w:rsidR="00000000" w:rsidRDefault="00C86228">
      <w:pPr>
        <w:pStyle w:val="a3"/>
        <w:jc w:val="both"/>
      </w:pPr>
      <w:r>
        <w:t>3) пункт 3 частини першої статті 4 виключено</w:t>
      </w:r>
    </w:p>
    <w:p w:rsidR="00000000" w:rsidRDefault="00C86228">
      <w:pPr>
        <w:pStyle w:val="a3"/>
        <w:jc w:val="right"/>
      </w:pPr>
      <w:r>
        <w:t>(пункт 3 частини першої статті 4</w:t>
      </w:r>
      <w:r>
        <w:t xml:space="preserve"> із змінами, внесеними</w:t>
      </w:r>
      <w:r>
        <w:br/>
        <w:t> згідно із Законом України від 07.03.2002 р. N 3096-III,</w:t>
      </w:r>
      <w:r>
        <w:br/>
        <w:t> виключено згідно із Законом</w:t>
      </w:r>
      <w:r>
        <w:br/>
        <w:t> України від 08.07.2011 р. N 3674-VI)</w:t>
      </w:r>
    </w:p>
    <w:p w:rsidR="00000000" w:rsidRDefault="00C86228">
      <w:pPr>
        <w:pStyle w:val="a3"/>
        <w:jc w:val="both"/>
      </w:pPr>
      <w:r>
        <w:t>4) пункт 4 частини першої статті 4 виключено</w:t>
      </w:r>
    </w:p>
    <w:p w:rsidR="00000000" w:rsidRDefault="00C86228">
      <w:pPr>
        <w:pStyle w:val="a3"/>
        <w:jc w:val="right"/>
      </w:pPr>
      <w:r>
        <w:t>(згідно із Законом України</w:t>
      </w:r>
      <w:r>
        <w:br/>
        <w:t> від 08.07.2011 р. N 3674-VI)</w:t>
      </w:r>
    </w:p>
    <w:p w:rsidR="00000000" w:rsidRDefault="00C86228">
      <w:pPr>
        <w:pStyle w:val="a3"/>
        <w:jc w:val="both"/>
      </w:pPr>
      <w:r>
        <w:t>5) пунк</w:t>
      </w:r>
      <w:r>
        <w:t>т 5 частини першої статті 4 виключено</w:t>
      </w:r>
    </w:p>
    <w:p w:rsidR="00000000" w:rsidRDefault="00C86228">
      <w:pPr>
        <w:pStyle w:val="a3"/>
        <w:jc w:val="right"/>
      </w:pPr>
      <w:r>
        <w:t>(згідно із Законом України</w:t>
      </w:r>
      <w:r>
        <w:br/>
        <w:t> від 08.07.2011 р. N 3674-VI)</w:t>
      </w:r>
    </w:p>
    <w:p w:rsidR="00000000" w:rsidRDefault="00C86228">
      <w:pPr>
        <w:pStyle w:val="a3"/>
        <w:jc w:val="both"/>
      </w:pPr>
      <w:r>
        <w:t>6) пункт 6 частини першої статті 4 виключено</w:t>
      </w:r>
    </w:p>
    <w:p w:rsidR="00000000" w:rsidRDefault="00C86228">
      <w:pPr>
        <w:pStyle w:val="a3"/>
        <w:jc w:val="right"/>
      </w:pPr>
      <w:r>
        <w:t>(пункт 6 частини першої статті 4 із змінами, внесеними згідно з</w:t>
      </w:r>
      <w:r>
        <w:br/>
        <w:t xml:space="preserve">Декретом Кабінету Міністрів України від 30.04.93 р. </w:t>
      </w:r>
      <w:r>
        <w:t>N 43-93,</w:t>
      </w:r>
      <w:r>
        <w:br/>
        <w:t> виключено згідно із Законом</w:t>
      </w:r>
      <w:r>
        <w:br/>
        <w:t> України від 08.07.2011 р. N 3674-VI)</w:t>
      </w:r>
    </w:p>
    <w:p w:rsidR="00000000" w:rsidRDefault="00C86228">
      <w:pPr>
        <w:pStyle w:val="a3"/>
        <w:jc w:val="both"/>
      </w:pPr>
      <w:r>
        <w:t>7) пункт 7 частини першої статті 4 виключено</w:t>
      </w:r>
    </w:p>
    <w:p w:rsidR="00000000" w:rsidRDefault="00C86228">
      <w:pPr>
        <w:pStyle w:val="a3"/>
        <w:jc w:val="right"/>
      </w:pPr>
      <w:r>
        <w:t>(пункт 7 частини першої статті 4 у редакції</w:t>
      </w:r>
      <w:r>
        <w:br/>
        <w:t> Закону України від 22.12.2010 р. N 2821-VI,</w:t>
      </w:r>
      <w:r>
        <w:br/>
        <w:t> виключено згідно із Законом</w:t>
      </w:r>
      <w:r>
        <w:br/>
        <w:t> України від 08.0</w:t>
      </w:r>
      <w:r>
        <w:t>7.2011 р. N 3674-VI)</w:t>
      </w:r>
    </w:p>
    <w:p w:rsidR="00000000" w:rsidRDefault="00C86228">
      <w:pPr>
        <w:pStyle w:val="a3"/>
        <w:jc w:val="both"/>
      </w:pPr>
      <w:r>
        <w:t>8) пункт 8 частини першої статті 4 виключено</w:t>
      </w:r>
    </w:p>
    <w:p w:rsidR="00000000" w:rsidRDefault="00C86228">
      <w:pPr>
        <w:pStyle w:val="a3"/>
        <w:jc w:val="right"/>
      </w:pPr>
      <w:r>
        <w:t>(згідно із Законом України</w:t>
      </w:r>
      <w:r>
        <w:br/>
        <w:t> від 08.07.2011 р. N 3674-VI)</w:t>
      </w:r>
    </w:p>
    <w:p w:rsidR="00000000" w:rsidRDefault="00C86228">
      <w:pPr>
        <w:pStyle w:val="a3"/>
        <w:jc w:val="both"/>
      </w:pPr>
      <w:r>
        <w:t>9) пункт 9 частини першої статті 4 виключено</w:t>
      </w:r>
    </w:p>
    <w:p w:rsidR="00000000" w:rsidRDefault="00C86228">
      <w:pPr>
        <w:pStyle w:val="a3"/>
        <w:jc w:val="right"/>
      </w:pPr>
      <w:r>
        <w:t>(згідно із Законом України</w:t>
      </w:r>
      <w:r>
        <w:br/>
        <w:t> від 08.07.2011 р. N 3674-VI)</w:t>
      </w:r>
    </w:p>
    <w:p w:rsidR="00000000" w:rsidRDefault="00C86228">
      <w:pPr>
        <w:pStyle w:val="a3"/>
        <w:jc w:val="both"/>
      </w:pPr>
      <w:r>
        <w:t>9</w:t>
      </w:r>
      <w:r>
        <w:rPr>
          <w:vertAlign w:val="superscript"/>
        </w:rPr>
        <w:t>1</w:t>
      </w:r>
      <w:r>
        <w:t>) пункт 9</w:t>
      </w:r>
      <w:r>
        <w:rPr>
          <w:vertAlign w:val="superscript"/>
        </w:rPr>
        <w:t>1</w:t>
      </w:r>
      <w:r>
        <w:t xml:space="preserve"> частини першої ста</w:t>
      </w:r>
      <w:r>
        <w:t>тті 4 виключено</w:t>
      </w:r>
    </w:p>
    <w:p w:rsidR="00000000" w:rsidRDefault="00C86228">
      <w:pPr>
        <w:pStyle w:val="a3"/>
        <w:jc w:val="right"/>
      </w:pPr>
      <w:r>
        <w:t>(частину першу статті 4 доповнено пунктом 9</w:t>
      </w:r>
      <w:r>
        <w:rPr>
          <w:vertAlign w:val="superscript"/>
        </w:rPr>
        <w:t>1</w:t>
      </w:r>
      <w:r>
        <w:rPr>
          <w:vertAlign w:val="superscript"/>
        </w:rPr>
        <w:br/>
      </w:r>
      <w:r>
        <w:t> згідно із Законом України від 25.06.2009 р. N 1568-VI,</w:t>
      </w:r>
      <w:r>
        <w:br/>
        <w:t>пункт 9</w:t>
      </w:r>
      <w:r>
        <w:rPr>
          <w:vertAlign w:val="superscript"/>
        </w:rPr>
        <w:t>1</w:t>
      </w:r>
      <w:r>
        <w:t xml:space="preserve"> частини першої статті 4 виключено</w:t>
      </w:r>
      <w:r>
        <w:br/>
        <w:t> згідно із Законом України від 08.07.2011 р. N 3674-VI)</w:t>
      </w:r>
    </w:p>
    <w:p w:rsidR="00000000" w:rsidRDefault="00C86228">
      <w:pPr>
        <w:pStyle w:val="a3"/>
        <w:jc w:val="both"/>
      </w:pPr>
      <w:r>
        <w:t>10) пункт 10 частини першої статті 4 вик</w:t>
      </w:r>
      <w:r>
        <w:t>лючено</w:t>
      </w:r>
    </w:p>
    <w:p w:rsidR="00000000" w:rsidRDefault="00C86228">
      <w:pPr>
        <w:pStyle w:val="a3"/>
        <w:jc w:val="right"/>
      </w:pPr>
      <w:r>
        <w:t>(пункт 10 частини першої статті 4 із змінами, внесеними </w:t>
      </w:r>
      <w:r>
        <w:br/>
        <w:t>згідно із Законом України від 15.07.94 р. N 107/94-ВР,</w:t>
      </w:r>
      <w:r>
        <w:br/>
        <w:t> виключено згідно із Законом</w:t>
      </w:r>
      <w:r>
        <w:br/>
        <w:t> України від 08.07.2011 р. N 3674-VI)</w:t>
      </w:r>
    </w:p>
    <w:p w:rsidR="00000000" w:rsidRDefault="00C86228">
      <w:pPr>
        <w:pStyle w:val="a3"/>
        <w:jc w:val="both"/>
      </w:pPr>
      <w:r>
        <w:t>11) пункт 11 частини першої статті 4 виключено</w:t>
      </w:r>
    </w:p>
    <w:p w:rsidR="00000000" w:rsidRDefault="00C86228">
      <w:pPr>
        <w:pStyle w:val="a3"/>
        <w:jc w:val="right"/>
      </w:pPr>
      <w:r>
        <w:t>(пункт 11 статті 4 із з</w:t>
      </w:r>
      <w:r>
        <w:t>мінами, внесеними</w:t>
      </w:r>
      <w:r>
        <w:br/>
        <w:t> згідно із Законом України від 25.03.2005 р. N 2505-IV,</w:t>
      </w:r>
      <w:r>
        <w:br/>
        <w:t> виключено згідно із Законом</w:t>
      </w:r>
      <w:r>
        <w:br/>
        <w:t> України від 08.07.2011 р. N 3674-VI)</w:t>
      </w:r>
    </w:p>
    <w:p w:rsidR="00000000" w:rsidRDefault="00C86228">
      <w:pPr>
        <w:pStyle w:val="a3"/>
        <w:jc w:val="both"/>
      </w:pPr>
      <w:r>
        <w:t>12) пункт 12 частини першої статті 4 виключено</w:t>
      </w:r>
    </w:p>
    <w:p w:rsidR="00000000" w:rsidRDefault="00C86228">
      <w:pPr>
        <w:pStyle w:val="a3"/>
        <w:jc w:val="right"/>
      </w:pPr>
      <w:r>
        <w:t>(згідно із Законом України</w:t>
      </w:r>
      <w:r>
        <w:br/>
        <w:t> від 08.07.2011 р. N 3674-VI)</w:t>
      </w:r>
    </w:p>
    <w:p w:rsidR="00000000" w:rsidRDefault="00C86228">
      <w:pPr>
        <w:pStyle w:val="a3"/>
        <w:jc w:val="both"/>
      </w:pPr>
      <w:r>
        <w:t>13) громадя</w:t>
      </w:r>
      <w:r>
        <w:t>ни - за реєстрацію народження фізичної особи та її походження, смерті, за видачу їм свідоцтв у разі внесення змін до актових записів про народження у разі визнання батьківства (материнства), усиновлення, а також у зв'язку з помилками, допущеними під час ре</w:t>
      </w:r>
      <w:r>
        <w:t xml:space="preserve">єстрації актів цивільного стану органами державної реєстрації актів цивільного стану; </w:t>
      </w:r>
    </w:p>
    <w:p w:rsidR="00000000" w:rsidRDefault="00C86228">
      <w:pPr>
        <w:pStyle w:val="a3"/>
        <w:jc w:val="right"/>
      </w:pPr>
      <w:r>
        <w:t>(пункт 13 частини першої статті 4 у редакції</w:t>
      </w:r>
      <w:r>
        <w:br/>
        <w:t> Закону України від 01.07.2010 р. N 2398-VI)</w:t>
      </w:r>
    </w:p>
    <w:p w:rsidR="00000000" w:rsidRDefault="00C86228">
      <w:pPr>
        <w:pStyle w:val="a3"/>
        <w:jc w:val="both"/>
      </w:pPr>
      <w:r>
        <w:t>14) громадяни - за посвідчення їхніх заповітів і договорів дарування майна на к</w:t>
      </w:r>
      <w:r>
        <w:t xml:space="preserve">ористь держави, а також на користь державних підприємств, установ і організацій; </w:t>
      </w:r>
    </w:p>
    <w:p w:rsidR="00000000" w:rsidRDefault="00C86228">
      <w:pPr>
        <w:pStyle w:val="a3"/>
        <w:jc w:val="both"/>
      </w:pPr>
      <w:r>
        <w:t>15) фінансові органи та державні податкові інспекції - за видачу їм свідоцтв і дублікатів свідоцтв про право держави на спадщину та документів, необхідних для одержання цих с</w:t>
      </w:r>
      <w:r>
        <w:t xml:space="preserve">відоцтв, за вчинення державними нотаріальними конторами виконавчих написів про стягнення податків, платежів, зборів і недоїмок; </w:t>
      </w:r>
    </w:p>
    <w:p w:rsidR="00000000" w:rsidRDefault="00C86228">
      <w:pPr>
        <w:pStyle w:val="a3"/>
        <w:jc w:val="both"/>
      </w:pPr>
      <w:r>
        <w:t>абзац другий пункту 15 частини першої статті 4 виключено</w:t>
      </w:r>
    </w:p>
    <w:p w:rsidR="00000000" w:rsidRDefault="00C86228">
      <w:pPr>
        <w:pStyle w:val="a3"/>
        <w:jc w:val="right"/>
      </w:pPr>
      <w:r>
        <w:t>(згідно із Законом України</w:t>
      </w:r>
      <w:r>
        <w:br/>
        <w:t> від 08.07.2011 р. N 3674-VI)</w:t>
      </w:r>
    </w:p>
    <w:p w:rsidR="00000000" w:rsidRDefault="00C86228">
      <w:pPr>
        <w:pStyle w:val="a3"/>
        <w:jc w:val="both"/>
      </w:pPr>
      <w:r>
        <w:t>абзац треті</w:t>
      </w:r>
      <w:r>
        <w:t>й пункту 15 частини першої статті 4 виключено</w:t>
      </w:r>
    </w:p>
    <w:p w:rsidR="00000000" w:rsidRDefault="00C86228">
      <w:pPr>
        <w:pStyle w:val="a3"/>
        <w:jc w:val="right"/>
      </w:pPr>
      <w:r>
        <w:t xml:space="preserve">(пункт 15 частини першої статті 4 доповнено абзацом третім </w:t>
      </w:r>
      <w:r>
        <w:br/>
        <w:t>згідно із Законом України від 30.06.94 р. N 68/94-ВР,</w:t>
      </w:r>
      <w:r>
        <w:br/>
        <w:t> абзац третій пункту 15 частини першої статті 4 виключено</w:t>
      </w:r>
      <w:r>
        <w:br/>
        <w:t> згідно із  Законом України від 08.07.</w:t>
      </w:r>
      <w:r>
        <w:t>2011 р. N 3674-VI)</w:t>
      </w:r>
    </w:p>
    <w:p w:rsidR="00000000" w:rsidRDefault="00C86228">
      <w:pPr>
        <w:pStyle w:val="a3"/>
        <w:jc w:val="both"/>
      </w:pPr>
      <w:r>
        <w:t xml:space="preserve">16) громадяни - за видачу їм свідоцтв про право на спадщину: </w:t>
      </w:r>
    </w:p>
    <w:p w:rsidR="00000000" w:rsidRDefault="00C86228">
      <w:pPr>
        <w:pStyle w:val="a3"/>
        <w:jc w:val="both"/>
      </w:pPr>
      <w:r>
        <w:t>на майно осіб, які загинули при захисті СРСР, і України, у зв'язку з виконанням інших державних чи громадських обов'язків або з виконанням обов'язку громадянина щодо врятуванн</w:t>
      </w:r>
      <w:r>
        <w:t xml:space="preserve">я життя людей, охорони громадського порядку та боротьби із злочинністю, охорони власності громадян або колективної чи державної власності, а також осіб, які загинули або померли внаслідок захворювання, пов'язаного з Чорнобильською катастрофою; </w:t>
      </w:r>
    </w:p>
    <w:p w:rsidR="00000000" w:rsidRDefault="00C86228">
      <w:pPr>
        <w:pStyle w:val="a3"/>
        <w:jc w:val="both"/>
      </w:pPr>
      <w:r>
        <w:t>на майно ос</w:t>
      </w:r>
      <w:r>
        <w:t xml:space="preserve">іб, реабілітованих у встановленому порядку; </w:t>
      </w:r>
    </w:p>
    <w:p w:rsidR="00000000" w:rsidRDefault="00C86228">
      <w:pPr>
        <w:pStyle w:val="a3"/>
        <w:jc w:val="both"/>
      </w:pPr>
      <w:r>
        <w:t>на житловий будинок, пай у житлово-будівельному кооперативі, квартиру, що належала спадкодавцеві на праві приватної власності, якщо вони проживали в цьому будинку, квартирі протягом шести місяців з дня смерті сп</w:t>
      </w:r>
      <w:r>
        <w:t>адкодавця; </w:t>
      </w:r>
    </w:p>
    <w:p w:rsidR="00000000" w:rsidRDefault="00C86228">
      <w:pPr>
        <w:pStyle w:val="a3"/>
        <w:jc w:val="both"/>
      </w:pPr>
      <w:r>
        <w:t>на житлові будинки в сільській місцевості за умови, що ці громадяни постійно проживатимуть у цих будинках і працюватимуть у сільській місцевості; </w:t>
      </w:r>
    </w:p>
    <w:p w:rsidR="00000000" w:rsidRDefault="00C86228">
      <w:pPr>
        <w:pStyle w:val="a3"/>
        <w:jc w:val="both"/>
      </w:pPr>
      <w:r>
        <w:t>на вклади в установах Ощадбанку та в інших кредитних установах, на страхові суми за договорами ос</w:t>
      </w:r>
      <w:r>
        <w:t>обистого й майнового страхування, облігації державних позик та інші цінні папери, суми заробітної плати, авторське право, суми авторського гонорару і винагород за відкриття, винахід, винаходи, корисні моделі, промислові зразки, топографії інтегральних мікр</w:t>
      </w:r>
      <w:r>
        <w:t xml:space="preserve">осхем, сорти рослин та раціоналізаторські пропозиції; </w:t>
      </w:r>
    </w:p>
    <w:p w:rsidR="00000000" w:rsidRDefault="00C86228">
      <w:pPr>
        <w:pStyle w:val="a3"/>
        <w:jc w:val="right"/>
      </w:pPr>
      <w:r>
        <w:t>(абзац шостий пункту 16 частини першої статті 4 із змінами,</w:t>
      </w:r>
      <w:r>
        <w:br/>
        <w:t> внесеними згідно із Законом України від 15.11.2001 р. N 2785-III)</w:t>
      </w:r>
    </w:p>
    <w:p w:rsidR="00000000" w:rsidRDefault="00C86228">
      <w:pPr>
        <w:pStyle w:val="a3"/>
        <w:jc w:val="both"/>
      </w:pPr>
      <w:r>
        <w:t>на майно осіб фермерського господарства, якщо вони є членами цього господа</w:t>
      </w:r>
      <w:r>
        <w:t xml:space="preserve">рства; </w:t>
      </w:r>
    </w:p>
    <w:p w:rsidR="00000000" w:rsidRDefault="00C86228">
      <w:pPr>
        <w:pStyle w:val="a3"/>
        <w:jc w:val="right"/>
      </w:pPr>
      <w:r>
        <w:t>(абзац сьомий пункту 16 частини першої статті 4 із змінами,</w:t>
      </w:r>
      <w:r>
        <w:br/>
        <w:t> внесеними згідно із Законом України від 03.03.2005 р. N 2454-IV)</w:t>
      </w:r>
    </w:p>
    <w:p w:rsidR="00000000" w:rsidRDefault="00C86228">
      <w:pPr>
        <w:pStyle w:val="a3"/>
        <w:jc w:val="both"/>
      </w:pPr>
      <w:r>
        <w:t>17) неповнолітні і військовослужбовці - за видачу їм вперше паспорта громадянина України та неповнолітні - за видачу їм св</w:t>
      </w:r>
      <w:r>
        <w:t xml:space="preserve">ідоцтва про право на спадщину, батьки новонароджених дітей - при отриманні на дитину паспорта громадянина України; </w:t>
      </w:r>
    </w:p>
    <w:p w:rsidR="00000000" w:rsidRDefault="00C86228">
      <w:pPr>
        <w:pStyle w:val="a3"/>
        <w:jc w:val="right"/>
      </w:pPr>
      <w:r>
        <w:t>(пункт 17 частини першої статті 4 у редакції</w:t>
      </w:r>
      <w:r>
        <w:br/>
        <w:t>Закону України від 13.11.96 р. N 490/96-ВР,</w:t>
      </w:r>
      <w:r>
        <w:br/>
        <w:t xml:space="preserve"> із змінами, внесеними згідно із </w:t>
      </w:r>
      <w:r>
        <w:br/>
        <w:t>Законом України в</w:t>
      </w:r>
      <w:r>
        <w:t>ід 20.11.2012 р. N 5492-VI)</w:t>
      </w:r>
    </w:p>
    <w:p w:rsidR="00000000" w:rsidRDefault="00C86228">
      <w:pPr>
        <w:pStyle w:val="a3"/>
        <w:jc w:val="both"/>
      </w:pPr>
      <w:r>
        <w:t xml:space="preserve">18) громадяни, віднесені до першої та другої категорій постраждалих внаслідок Чорнобильської катастрофи; </w:t>
      </w:r>
    </w:p>
    <w:p w:rsidR="00000000" w:rsidRDefault="00C86228">
      <w:pPr>
        <w:pStyle w:val="a3"/>
        <w:jc w:val="right"/>
      </w:pPr>
      <w:r>
        <w:t>(абзац перший пункту 18 частини першої статті 4 із змінами, внесеними</w:t>
      </w:r>
      <w:r>
        <w:br/>
        <w:t> згідно із Законом України від 10.07.96 р. N 303/96-</w:t>
      </w:r>
      <w:r>
        <w:t>ВР)</w:t>
      </w:r>
    </w:p>
    <w:p w:rsidR="00000000" w:rsidRDefault="00C86228">
      <w:pPr>
        <w:pStyle w:val="a3"/>
        <w:jc w:val="both"/>
      </w:pPr>
      <w:r>
        <w:t>громадяни, віднесені до третьої категорії постраждалих внаслідок Чорнобильської катастрофи, - які постійно проживають до відселення чи самостійного переселення або постійно працюють на території зон відчуження, безумовного (обов'язкового) і гарантовано</w:t>
      </w:r>
      <w:r>
        <w:t xml:space="preserve">го добровільного відселення, за умови, що вони за станом на 1 січня 1993 року прожили або відпрацювали у зоні безумовного (обов'язкового) відселення не менше двох років, а у зоні гарантованого добровільного відселення не менше трьох років; </w:t>
      </w:r>
    </w:p>
    <w:p w:rsidR="00000000" w:rsidRDefault="00C86228">
      <w:pPr>
        <w:pStyle w:val="a3"/>
        <w:jc w:val="right"/>
      </w:pPr>
      <w:r>
        <w:t>(абзац другий п</w:t>
      </w:r>
      <w:r>
        <w:t>ункту 18 частини першої статті 4 із змінами, внесеними</w:t>
      </w:r>
      <w:r>
        <w:br/>
        <w:t> згідно із Законом України від 10.07.96 р. N 303/96-ВР)</w:t>
      </w:r>
    </w:p>
    <w:p w:rsidR="00000000" w:rsidRDefault="00C86228">
      <w:pPr>
        <w:pStyle w:val="a3"/>
        <w:jc w:val="both"/>
      </w:pPr>
      <w:r>
        <w:t>громадяни, віднесені до категорії 4 потерпілих внаслідок Чорнобильської катастрофи, які постійно працюють і проживають або постійно проживають на</w:t>
      </w:r>
      <w:r>
        <w:t xml:space="preserve"> території зони посиленого радіоекологічного контролю, за умови, що за станом на 1 січня 1993 року вони прожили або відпрацювали в цій зоні не менше чотирьох років; </w:t>
      </w:r>
    </w:p>
    <w:p w:rsidR="00000000" w:rsidRDefault="00C86228">
      <w:pPr>
        <w:pStyle w:val="a3"/>
        <w:jc w:val="both"/>
      </w:pPr>
      <w:r>
        <w:t>інваліди Великої Вітчизняної війни та сім'ї воїнів (партизанів), які загинули чи пропали б</w:t>
      </w:r>
      <w:r>
        <w:t xml:space="preserve">езвісти, і прирівняні до них у встановленому порядку особи; </w:t>
      </w:r>
    </w:p>
    <w:p w:rsidR="00000000" w:rsidRDefault="00C86228">
      <w:pPr>
        <w:pStyle w:val="a3"/>
        <w:jc w:val="both"/>
      </w:pPr>
      <w:r>
        <w:t xml:space="preserve">інваліди I та II групи; </w:t>
      </w:r>
    </w:p>
    <w:p w:rsidR="00000000" w:rsidRDefault="00C86228">
      <w:pPr>
        <w:pStyle w:val="a3"/>
        <w:jc w:val="both"/>
      </w:pPr>
      <w:r>
        <w:t>19) місцеві державні адміністрації, виконкоми місцевих Рад народних депутатів, підприємства, установи, організації, колективні сільськогосподарські підприємства, що придб</w:t>
      </w:r>
      <w:r>
        <w:t>авають житлові будинки з надвірними будівлями (крім м. Києва та курортних місцевостей), квартири для громадян, які виявили бажання виїхати з території, що зазнала радіоактивного забруднення внаслідок Чорнобильської катастрофи, а також громадяни, які виявил</w:t>
      </w:r>
      <w:r>
        <w:t xml:space="preserve">и бажання виїхати з території, що зазнала радіоактивного забруднення внаслідок Чорнобильської катастрофи, та власники цих будинків і квартир; </w:t>
      </w:r>
    </w:p>
    <w:p w:rsidR="00000000" w:rsidRDefault="00C86228">
      <w:pPr>
        <w:pStyle w:val="a3"/>
        <w:jc w:val="both"/>
      </w:pPr>
      <w:r>
        <w:t xml:space="preserve">20) громадяни України - за видачу дипломатичних і службових паспортів України та посвідчень особи моряка; </w:t>
      </w:r>
    </w:p>
    <w:p w:rsidR="00000000" w:rsidRDefault="00C86228">
      <w:pPr>
        <w:pStyle w:val="a3"/>
        <w:jc w:val="right"/>
      </w:pPr>
      <w:r>
        <w:t>(пункт</w:t>
      </w:r>
      <w:r>
        <w:t xml:space="preserve"> 20 частини першої статті 4 у редакції</w:t>
      </w:r>
      <w:r>
        <w:br/>
        <w:t>Закону України від 25.02.94 р. N 4047-XII)</w:t>
      </w:r>
    </w:p>
    <w:p w:rsidR="00000000" w:rsidRDefault="00C86228">
      <w:pPr>
        <w:pStyle w:val="a3"/>
        <w:jc w:val="both"/>
      </w:pPr>
      <w:r>
        <w:t>21) громадяни України та особи, які їх супроводжують, - за видачу їм документа на право виїзду за кордон для лікування у зв'язку із захворюванням, пов'язаним із Чорнобильсько</w:t>
      </w:r>
      <w:r>
        <w:t xml:space="preserve">ю катастрофою, а дітям, які потерпіли від Чорнобильської катастрофи, також на оздоровлення; </w:t>
      </w:r>
    </w:p>
    <w:p w:rsidR="00000000" w:rsidRDefault="00C86228">
      <w:pPr>
        <w:pStyle w:val="a3"/>
        <w:jc w:val="right"/>
      </w:pPr>
      <w:r>
        <w:t>(пункт 21 частини першої статті 4 у редакції </w:t>
      </w:r>
      <w:r>
        <w:br/>
        <w:t>Закону України від 25.02.94 р. N 4047-XII,</w:t>
      </w:r>
      <w:r>
        <w:br/>
        <w:t>із змінами, внесеними згідно із</w:t>
      </w:r>
      <w:r>
        <w:br/>
        <w:t> Законом України від 10.07.96 р. N 303/96-</w:t>
      </w:r>
      <w:r>
        <w:t>ВР)</w:t>
      </w:r>
    </w:p>
    <w:p w:rsidR="00000000" w:rsidRDefault="00C86228">
      <w:pPr>
        <w:pStyle w:val="a3"/>
        <w:jc w:val="both"/>
      </w:pPr>
      <w:r>
        <w:t>22) громадяни України - за видачу їм документів на право виїзду за кордон, якщо виїзд пов'язаний із смертю або відвідинами могил близьких родичів, а також за видачу документів про запрошення в Україну осіб у зв'язку із смертю або тяжкою хворобою близьк</w:t>
      </w:r>
      <w:r>
        <w:t xml:space="preserve">их родичів; </w:t>
      </w:r>
    </w:p>
    <w:p w:rsidR="00000000" w:rsidRDefault="00C86228">
      <w:pPr>
        <w:pStyle w:val="a3"/>
        <w:jc w:val="both"/>
      </w:pPr>
      <w:r>
        <w:t xml:space="preserve">23) іноземці, яким Україна надала право притулку, та особи, прирівняні до них, члени їхніх сімей та їхні діти - за видачу їм документів на виїзд за кордон; </w:t>
      </w:r>
    </w:p>
    <w:p w:rsidR="00000000" w:rsidRDefault="00C86228">
      <w:pPr>
        <w:pStyle w:val="a3"/>
        <w:jc w:val="both"/>
      </w:pPr>
      <w:r>
        <w:t>24) громадяни України та іноземні громадяни - за видачу документів для в'їзду в Україну та виїзду з України, якщо на умовах взаємності передбачено звільнення від сплати державного мита відповідними міжнародними угодами, укладеними між Україною та іншими де</w:t>
      </w:r>
      <w:r>
        <w:t xml:space="preserve">ржавами, а також громадянами інших держав, які виконують функції почесних консулів України; </w:t>
      </w:r>
    </w:p>
    <w:p w:rsidR="00000000" w:rsidRDefault="00C86228">
      <w:pPr>
        <w:pStyle w:val="a3"/>
        <w:jc w:val="both"/>
      </w:pPr>
      <w:r>
        <w:t>25) особи, які не досягли 16-річного віку, - за видачу їм документа на виїзд за кордон; </w:t>
      </w:r>
    </w:p>
    <w:p w:rsidR="00000000" w:rsidRDefault="00C86228">
      <w:pPr>
        <w:pStyle w:val="a3"/>
        <w:jc w:val="right"/>
      </w:pPr>
      <w:r>
        <w:t>(пункт 25 частини першої статті 4 у редакції</w:t>
      </w:r>
      <w:r>
        <w:br/>
        <w:t>Закону України від 25.02.94 р</w:t>
      </w:r>
      <w:r>
        <w:t>. N 4047-XII)</w:t>
      </w:r>
    </w:p>
    <w:p w:rsidR="00000000" w:rsidRDefault="00C86228">
      <w:pPr>
        <w:pStyle w:val="a3"/>
        <w:jc w:val="both"/>
      </w:pPr>
      <w:r>
        <w:t>26) пункт 26 частини першої статті 4 виключено</w:t>
      </w:r>
    </w:p>
    <w:p w:rsidR="00000000" w:rsidRDefault="00C86228">
      <w:pPr>
        <w:pStyle w:val="a3"/>
        <w:jc w:val="right"/>
      </w:pPr>
      <w:r>
        <w:t> (згідно із Законом України</w:t>
      </w:r>
      <w:r>
        <w:br/>
        <w:t> від 16.01.2003 р. N 456-IV)</w:t>
      </w:r>
    </w:p>
    <w:p w:rsidR="00000000" w:rsidRDefault="00C86228">
      <w:pPr>
        <w:pStyle w:val="a3"/>
        <w:jc w:val="both"/>
      </w:pPr>
      <w:r>
        <w:t>27) пункт 27 частини першої статті 4 виключено</w:t>
      </w:r>
    </w:p>
    <w:p w:rsidR="00000000" w:rsidRDefault="00C86228">
      <w:pPr>
        <w:pStyle w:val="a3"/>
        <w:jc w:val="right"/>
      </w:pPr>
      <w:r>
        <w:t>(пункт 27 частини першої статті 4 із змінами, внесеними</w:t>
      </w:r>
      <w:r>
        <w:br/>
        <w:t> згідно із Законом України від 19.1</w:t>
      </w:r>
      <w:r>
        <w:t>1.93 р. N 3629-XII,</w:t>
      </w:r>
      <w:r>
        <w:br/>
        <w:t> виключено згідно із Законом</w:t>
      </w:r>
      <w:r>
        <w:br/>
        <w:t> України від 08.07.2011 р. N 3674-VI)</w:t>
      </w:r>
    </w:p>
    <w:p w:rsidR="00000000" w:rsidRDefault="00C86228">
      <w:pPr>
        <w:pStyle w:val="a3"/>
        <w:jc w:val="both"/>
      </w:pPr>
      <w:r>
        <w:t>28) всеукраїнські та міжнародні об'єднання громадян, які постраждали внаслідок Чорнобильської катастрофи, що мають місцеві осередки у більшості областей України, Українс</w:t>
      </w:r>
      <w:r>
        <w:t xml:space="preserve">ька Спілка ветеранів Афганістану (воїнів-інтернаціоналістів), громадські організації інвалідів, їхні підприємства та установи, республіканське добровільне громадське об'єднання "Організація солдатських матерів України" - за вчинення всіх нотаріальних дій; </w:t>
      </w:r>
    </w:p>
    <w:p w:rsidR="00000000" w:rsidRDefault="00C86228">
      <w:pPr>
        <w:pStyle w:val="a3"/>
        <w:jc w:val="right"/>
      </w:pPr>
      <w:r>
        <w:t xml:space="preserve">(пункт 28 частини першої статті 4 із змінами, внесеними </w:t>
      </w:r>
      <w:r>
        <w:br/>
        <w:t>згідно із Законами України від 10.07.96 р. N 303/96-ВР,</w:t>
      </w:r>
      <w:r>
        <w:br/>
        <w:t> від 08.07.2011 р. N 3674-VI)</w:t>
      </w:r>
    </w:p>
    <w:p w:rsidR="00000000" w:rsidRDefault="00C86228">
      <w:pPr>
        <w:pStyle w:val="a3"/>
        <w:jc w:val="both"/>
      </w:pPr>
      <w:r>
        <w:t xml:space="preserve">29) Національний банк України та його установи, за винятком госпрозрахункових; </w:t>
      </w:r>
    </w:p>
    <w:p w:rsidR="00000000" w:rsidRDefault="00C86228">
      <w:pPr>
        <w:pStyle w:val="a3"/>
        <w:jc w:val="both"/>
      </w:pPr>
      <w:r>
        <w:t>30) Пункт 30 частини першої стат</w:t>
      </w:r>
      <w:r>
        <w:t>ті 4 виключено</w:t>
      </w:r>
    </w:p>
    <w:p w:rsidR="00000000" w:rsidRDefault="00C86228">
      <w:pPr>
        <w:pStyle w:val="a3"/>
        <w:jc w:val="right"/>
      </w:pPr>
      <w:r>
        <w:t>(пункт 30 частини першої статті 4 із змінами, внесеними</w:t>
      </w:r>
      <w:r>
        <w:br/>
        <w:t> згідно із Законом України від 07.03.2002 р. N 3096-III,</w:t>
      </w:r>
      <w:r>
        <w:br/>
        <w:t> виключено згідно із Законом</w:t>
      </w:r>
      <w:r>
        <w:br/>
        <w:t> України від 08.07.2011 р. N 3674-VI)</w:t>
      </w:r>
    </w:p>
    <w:p w:rsidR="00000000" w:rsidRDefault="00C86228">
      <w:pPr>
        <w:pStyle w:val="a3"/>
        <w:jc w:val="both"/>
      </w:pPr>
      <w:r>
        <w:t>31) Пункт 31 частини першої статті 4 виключено</w:t>
      </w:r>
    </w:p>
    <w:p w:rsidR="00000000" w:rsidRDefault="00C86228">
      <w:pPr>
        <w:pStyle w:val="a3"/>
        <w:jc w:val="right"/>
      </w:pPr>
      <w:r>
        <w:t>(згідно із Зак</w:t>
      </w:r>
      <w:r>
        <w:t>оном України</w:t>
      </w:r>
      <w:r>
        <w:br/>
        <w:t> від 08.07.2011 р. N 3674-VI)</w:t>
      </w:r>
    </w:p>
    <w:p w:rsidR="00000000" w:rsidRDefault="00C86228">
      <w:pPr>
        <w:pStyle w:val="a3"/>
        <w:jc w:val="both"/>
      </w:pPr>
      <w:r>
        <w:t>32) Пункт 32 частини першої статті 4 виключено </w:t>
      </w:r>
    </w:p>
    <w:p w:rsidR="00000000" w:rsidRDefault="00C86228">
      <w:pPr>
        <w:pStyle w:val="a3"/>
        <w:jc w:val="right"/>
      </w:pPr>
      <w:r>
        <w:t>(пункт 32 частини першої статті 4 із змінами, внесеними</w:t>
      </w:r>
      <w:r>
        <w:br/>
        <w:t>згідно із Законом України від 28.02.95 р. N 75/95-ВР,</w:t>
      </w:r>
      <w:r>
        <w:br/>
        <w:t>виключено згідно із Законом України</w:t>
      </w:r>
      <w:r>
        <w:br/>
        <w:t xml:space="preserve"> від 15.11.2001 р. </w:t>
      </w:r>
      <w:r>
        <w:t>N 2785-III)</w:t>
      </w:r>
    </w:p>
    <w:p w:rsidR="00000000" w:rsidRDefault="00C86228">
      <w:pPr>
        <w:pStyle w:val="a3"/>
        <w:jc w:val="both"/>
      </w:pPr>
      <w:r>
        <w:t>33) Пункт 33 частини першої статті 4 виключено</w:t>
      </w:r>
    </w:p>
    <w:p w:rsidR="00000000" w:rsidRDefault="00C86228">
      <w:pPr>
        <w:pStyle w:val="a3"/>
        <w:jc w:val="right"/>
      </w:pPr>
      <w:r>
        <w:t>(згідно із Законом України</w:t>
      </w:r>
      <w:r>
        <w:br/>
        <w:t> від 08.07.2011 р. N 3674-VI)</w:t>
      </w:r>
    </w:p>
    <w:p w:rsidR="00000000" w:rsidRDefault="00C86228">
      <w:pPr>
        <w:pStyle w:val="a3"/>
        <w:jc w:val="both"/>
      </w:pPr>
      <w:r>
        <w:t xml:space="preserve">34) Пенсійний фонд України, його підприємства, установи й організації; Фонд України соціального захисту інвалідів і його відділення; органи </w:t>
      </w:r>
      <w:r>
        <w:t>Фонду загальнообов'язкового державного соціального страхування України на випадок безробіття, Фонду соціального страхування від нещасних випадків на виробництві та професійних захворювань України та Фонду соціального страхування з тимчасової втрати працезд</w:t>
      </w:r>
      <w:r>
        <w:t>атності;</w:t>
      </w:r>
    </w:p>
    <w:p w:rsidR="00000000" w:rsidRDefault="00C86228">
      <w:pPr>
        <w:pStyle w:val="a3"/>
        <w:jc w:val="right"/>
      </w:pPr>
      <w:r>
        <w:t xml:space="preserve">(пункт 34 частини першої статті 4 із змінами, внесеними згідно із </w:t>
      </w:r>
      <w:r>
        <w:br/>
        <w:t>Законом України від 16.01.2003 р. N 429-IV)</w:t>
      </w:r>
    </w:p>
    <w:p w:rsidR="00000000" w:rsidRDefault="00C86228">
      <w:pPr>
        <w:pStyle w:val="a3"/>
        <w:jc w:val="both"/>
      </w:pPr>
      <w:r>
        <w:t xml:space="preserve">35) державні органи приватизації - за вчинення нотаріусами виконавчих написів про стягнення заборгованості з орендної плати, а також за </w:t>
      </w:r>
      <w:r>
        <w:t xml:space="preserve">проведення аукціонів, за операції з цінними паперами; </w:t>
      </w:r>
    </w:p>
    <w:p w:rsidR="00000000" w:rsidRDefault="00C86228">
      <w:pPr>
        <w:pStyle w:val="a3"/>
        <w:jc w:val="right"/>
      </w:pPr>
      <w:r>
        <w:t>(частину першу статті 4 доповнено пунктом 35 згідно із</w:t>
      </w:r>
      <w:r>
        <w:br/>
        <w:t>Декретом Кабінету Міністрів України від 30.04.93 р. N 43-93,</w:t>
      </w:r>
      <w:r>
        <w:br/>
        <w:t xml:space="preserve">пункт 35 частини першої статті 4 із змінами, внесеними </w:t>
      </w:r>
      <w:r>
        <w:br/>
        <w:t>згідно із Законами України ві</w:t>
      </w:r>
      <w:r>
        <w:t>д 03.04.2003 р. N 664-IV,</w:t>
      </w:r>
      <w:r>
        <w:br/>
        <w:t> від 08.07.2011 р. N 3674-VI)</w:t>
      </w:r>
    </w:p>
    <w:p w:rsidR="00000000" w:rsidRDefault="00C86228">
      <w:pPr>
        <w:pStyle w:val="a3"/>
        <w:jc w:val="both"/>
      </w:pPr>
      <w:r>
        <w:t>36) Пункт 36 частини першої статті 4 виключено</w:t>
      </w:r>
    </w:p>
    <w:p w:rsidR="00000000" w:rsidRDefault="00C86228">
      <w:pPr>
        <w:pStyle w:val="a3"/>
        <w:jc w:val="right"/>
      </w:pPr>
      <w:r>
        <w:t>(частину першу статті 4 доповнено пунктом 36</w:t>
      </w:r>
      <w:r>
        <w:br/>
        <w:t> згідно із Законом України від 02.03.95 р. N 82/95-ВР,</w:t>
      </w:r>
      <w:r>
        <w:br/>
        <w:t> пункт 36 частини першої статті 4 у редакції </w:t>
      </w:r>
      <w:r>
        <w:br/>
        <w:t xml:space="preserve">Закону </w:t>
      </w:r>
      <w:r>
        <w:t>України від 20.04.2000 р. N 1662-III,</w:t>
      </w:r>
      <w:r>
        <w:br/>
        <w:t> виключено згідно із Законом</w:t>
      </w:r>
      <w:r>
        <w:br/>
        <w:t> України від 08.07.2011 р. N 3674-VI)</w:t>
      </w:r>
    </w:p>
    <w:p w:rsidR="00000000" w:rsidRDefault="00C86228">
      <w:pPr>
        <w:pStyle w:val="a3"/>
        <w:jc w:val="both"/>
      </w:pPr>
      <w:r>
        <w:t>37) пункт 37 частини першої статті 4 виключено</w:t>
      </w:r>
    </w:p>
    <w:p w:rsidR="00000000" w:rsidRDefault="00C86228">
      <w:pPr>
        <w:pStyle w:val="a3"/>
        <w:jc w:val="right"/>
      </w:pPr>
      <w:r>
        <w:t>(частину першу статті 4 доповнено пунктом 37</w:t>
      </w:r>
      <w:r>
        <w:br/>
        <w:t> згідно із Законом України від 20.02.96 р. N 53/96-ВР,</w:t>
      </w:r>
      <w:r>
        <w:br/>
        <w:t>пунк</w:t>
      </w:r>
      <w:r>
        <w:t>т 37 частини першої статті 4 виключено</w:t>
      </w:r>
      <w:r>
        <w:br/>
        <w:t> згідно із Законом України від 08.07.2011 р. N 3674-VI)</w:t>
      </w:r>
    </w:p>
    <w:p w:rsidR="00000000" w:rsidRDefault="00C86228">
      <w:pPr>
        <w:pStyle w:val="a3"/>
        <w:jc w:val="both"/>
      </w:pPr>
      <w:r>
        <w:t>38) пункт 38 частини першої статті 4 виключено</w:t>
      </w:r>
    </w:p>
    <w:p w:rsidR="00000000" w:rsidRDefault="00C86228">
      <w:pPr>
        <w:pStyle w:val="a3"/>
        <w:jc w:val="right"/>
      </w:pPr>
      <w:r>
        <w:t>(частину першу статті 4 доповнено пунктом 38</w:t>
      </w:r>
      <w:r>
        <w:br/>
        <w:t> згідно із Законом України від 12.12.96 р. N 589/96-ВР,</w:t>
      </w:r>
      <w:r>
        <w:br/>
      </w:r>
      <w:r>
        <w:t>пункт 38 частини першої статті 4 виключено</w:t>
      </w:r>
      <w:r>
        <w:br/>
        <w:t> згідно із Законом України від 08.07.2011 р. N 3674-VI)</w:t>
      </w:r>
    </w:p>
    <w:p w:rsidR="00000000" w:rsidRDefault="00C86228">
      <w:pPr>
        <w:pStyle w:val="a3"/>
        <w:jc w:val="both"/>
      </w:pPr>
      <w:r>
        <w:t>39) Пункт 39 частини першої статті 4 виключено</w:t>
      </w:r>
    </w:p>
    <w:p w:rsidR="00000000" w:rsidRDefault="00C86228">
      <w:pPr>
        <w:pStyle w:val="a3"/>
        <w:jc w:val="right"/>
      </w:pPr>
      <w:r>
        <w:t>(частину першу статті 4 доповнено пунктом 39</w:t>
      </w:r>
      <w:r>
        <w:br/>
        <w:t> згідно із Законом України від 19.12.96 р. N 621/96-ВР,</w:t>
      </w:r>
      <w:r>
        <w:br/>
        <w:t xml:space="preserve">пункт 39 </w:t>
      </w:r>
      <w:r>
        <w:t>частини першої статті 4 виключено</w:t>
      </w:r>
      <w:r>
        <w:br/>
        <w:t> згідно із Законом України від 08.07.2011 р. N 3674-VI)</w:t>
      </w:r>
    </w:p>
    <w:p w:rsidR="00000000" w:rsidRDefault="00C86228">
      <w:pPr>
        <w:pStyle w:val="a3"/>
        <w:jc w:val="both"/>
      </w:pPr>
      <w:r>
        <w:t>40) Пункт 40 частини першої статті 4 виключено</w:t>
      </w:r>
    </w:p>
    <w:p w:rsidR="00000000" w:rsidRDefault="00C86228">
      <w:pPr>
        <w:pStyle w:val="a3"/>
        <w:jc w:val="right"/>
      </w:pPr>
      <w:r>
        <w:t>(частину першу статті 4 доповнено пунктом 40</w:t>
      </w:r>
      <w:r>
        <w:br/>
        <w:t> згідно із Законом України від 05.03.97 р. N 131/97-ВР,</w:t>
      </w:r>
      <w:r>
        <w:br/>
        <w:t xml:space="preserve"> пункт 40 частини </w:t>
      </w:r>
      <w:r>
        <w:t xml:space="preserve">першої статті 4 у редакції </w:t>
      </w:r>
      <w:r>
        <w:br/>
        <w:t>Закону України від 12.05.2004 р. N 1713-IV,</w:t>
      </w:r>
      <w:r>
        <w:br/>
        <w:t> виключено згідно із Законом</w:t>
      </w:r>
      <w:r>
        <w:br/>
        <w:t> України від 08.07.2011 р. N 3674-VI)</w:t>
      </w:r>
    </w:p>
    <w:p w:rsidR="00000000" w:rsidRDefault="00C86228">
      <w:pPr>
        <w:pStyle w:val="a3"/>
        <w:jc w:val="both"/>
      </w:pPr>
      <w:r>
        <w:t>41) пункт 41 частини першої статті 4 виключено</w:t>
      </w:r>
    </w:p>
    <w:p w:rsidR="00000000" w:rsidRDefault="00C86228">
      <w:pPr>
        <w:pStyle w:val="a3"/>
        <w:jc w:val="right"/>
      </w:pPr>
      <w:r>
        <w:t>(частину першу статті 4 доповнено пунктом 41</w:t>
      </w:r>
      <w:r>
        <w:br/>
        <w:t> згідно із Законом Україн</w:t>
      </w:r>
      <w:r>
        <w:t>и від 22.02.2000 р. N 1489-III,</w:t>
      </w:r>
      <w:r>
        <w:br/>
        <w:t>пункт 41 частини першої статті 4 виключено</w:t>
      </w:r>
      <w:r>
        <w:br/>
        <w:t> згідно із Законом України від 08.07.2011 р. N 3674-VI)</w:t>
      </w:r>
    </w:p>
    <w:p w:rsidR="00000000" w:rsidRDefault="00C86228">
      <w:pPr>
        <w:pStyle w:val="a3"/>
        <w:jc w:val="both"/>
      </w:pPr>
      <w:r>
        <w:t>42) Пункт 42 частини першої статті 4 виключено</w:t>
      </w:r>
    </w:p>
    <w:p w:rsidR="00000000" w:rsidRDefault="00C86228">
      <w:pPr>
        <w:pStyle w:val="a3"/>
        <w:jc w:val="right"/>
      </w:pPr>
      <w:r>
        <w:t>(частину першу статті 4 доповнено пунктом 42</w:t>
      </w:r>
      <w:r>
        <w:br/>
        <w:t> згідно із Законом України від 21</w:t>
      </w:r>
      <w:r>
        <w:t>.09.2000 р. N 1988-III,</w:t>
      </w:r>
      <w:r>
        <w:br/>
        <w:t> пункт 42 частини першої статті 4 у редакції</w:t>
      </w:r>
      <w:r>
        <w:br/>
        <w:t> Законів України від 16.05.2007 р. N 1026-V,</w:t>
      </w:r>
      <w:r>
        <w:br/>
        <w:t> від 17.02.2011 р. N 3038-VI,</w:t>
      </w:r>
      <w:r>
        <w:br/>
        <w:t> виключено згідно із Законом</w:t>
      </w:r>
      <w:r>
        <w:br/>
        <w:t> України від 08.07.2011 р. N 3674-VI)</w:t>
      </w:r>
    </w:p>
    <w:p w:rsidR="00000000" w:rsidRDefault="00C86228">
      <w:pPr>
        <w:pStyle w:val="a3"/>
        <w:jc w:val="both"/>
      </w:pPr>
      <w:r>
        <w:t>43) пункт 43 частини першої статті 4 виключен</w:t>
      </w:r>
      <w:r>
        <w:t>о</w:t>
      </w:r>
    </w:p>
    <w:p w:rsidR="00000000" w:rsidRDefault="00C86228">
      <w:pPr>
        <w:pStyle w:val="a3"/>
        <w:jc w:val="right"/>
      </w:pPr>
      <w:r>
        <w:t>(частину першу статті 4 доповнено пунктом 43</w:t>
      </w:r>
      <w:r>
        <w:br/>
        <w:t> згідно із Законом України від 19.10.2000 р. N 2056-III,</w:t>
      </w:r>
      <w:r>
        <w:br/>
        <w:t>пункт 43 частини першої статті 4 виключено</w:t>
      </w:r>
      <w:r>
        <w:br/>
        <w:t> згідно із Законом України від 08.07.2011 р. N 3674-VI)</w:t>
      </w:r>
    </w:p>
    <w:p w:rsidR="00000000" w:rsidRDefault="00C86228">
      <w:pPr>
        <w:pStyle w:val="a3"/>
        <w:jc w:val="both"/>
      </w:pPr>
      <w:r>
        <w:t>44) Пункт 44 частини першої статті 4 виключено</w:t>
      </w:r>
    </w:p>
    <w:p w:rsidR="00000000" w:rsidRDefault="00C86228">
      <w:pPr>
        <w:pStyle w:val="a3"/>
        <w:jc w:val="right"/>
      </w:pPr>
      <w:r>
        <w:t>(части</w:t>
      </w:r>
      <w:r>
        <w:t>ну першу статті 4 доповнено пунктом 44</w:t>
      </w:r>
      <w:r>
        <w:br/>
        <w:t> згідно із Законом України від 05.04.2001 р. N 2368-III,</w:t>
      </w:r>
      <w:r>
        <w:br/>
        <w:t>пункт 44 частини першої статті 4 виключено</w:t>
      </w:r>
      <w:r>
        <w:br/>
        <w:t> згідно із Законом України від 08.07.2011 р. N 3674-VI)</w:t>
      </w:r>
    </w:p>
    <w:p w:rsidR="00000000" w:rsidRDefault="00C86228">
      <w:pPr>
        <w:pStyle w:val="a3"/>
        <w:jc w:val="both"/>
      </w:pPr>
      <w:r>
        <w:t>45) громадяни, власники земельних часток (паїв), яким виділил</w:t>
      </w:r>
      <w:r>
        <w:t>и в натурі (на місцевості) земельні ділянки, за посвідчення договорів міни земельних ділянок;</w:t>
      </w:r>
    </w:p>
    <w:p w:rsidR="00000000" w:rsidRDefault="00C86228">
      <w:pPr>
        <w:pStyle w:val="a3"/>
        <w:jc w:val="right"/>
      </w:pPr>
      <w:r>
        <w:t>(частину першу статті 4 доповнено пунктом 45</w:t>
      </w:r>
      <w:r>
        <w:br/>
        <w:t> згідно із Законом України від 05.06.2003 р. N 899-IV)</w:t>
      </w:r>
    </w:p>
    <w:p w:rsidR="00000000" w:rsidRDefault="00C86228">
      <w:pPr>
        <w:pStyle w:val="a3"/>
        <w:jc w:val="both"/>
      </w:pPr>
      <w:r>
        <w:t>46) пункт 46 частини першої статті 4 виключено</w:t>
      </w:r>
    </w:p>
    <w:p w:rsidR="00000000" w:rsidRDefault="00C86228">
      <w:pPr>
        <w:pStyle w:val="a3"/>
        <w:jc w:val="right"/>
      </w:pPr>
      <w:r>
        <w:t xml:space="preserve">(частину першу </w:t>
      </w:r>
      <w:r>
        <w:t>статті 4 доповнено пунктом 46</w:t>
      </w:r>
      <w:r>
        <w:br/>
        <w:t> згідно із Законом України від 11.07.2003 р. N 1121-IV,</w:t>
      </w:r>
      <w:r>
        <w:br/>
        <w:t>пункт 46 частини першої статті 4 виключено</w:t>
      </w:r>
      <w:r>
        <w:br/>
        <w:t> згідно із Законом України від 08.07.2011 р. N 3674-VI)</w:t>
      </w:r>
    </w:p>
    <w:p w:rsidR="00000000" w:rsidRDefault="00C86228">
      <w:pPr>
        <w:pStyle w:val="a3"/>
        <w:jc w:val="both"/>
      </w:pPr>
      <w:r>
        <w:t>47) пункт 47 частини першої статті 4 виключено</w:t>
      </w:r>
    </w:p>
    <w:p w:rsidR="00000000" w:rsidRDefault="00C86228">
      <w:pPr>
        <w:pStyle w:val="a3"/>
        <w:jc w:val="right"/>
      </w:pPr>
      <w:r>
        <w:t xml:space="preserve">(частину першу статті 4 </w:t>
      </w:r>
      <w:r>
        <w:t>доповнено пунктом 47</w:t>
      </w:r>
      <w:r>
        <w:br/>
        <w:t> згідно із Законом України від 03.11.2006 р. N 328-V,</w:t>
      </w:r>
      <w:r>
        <w:br/>
        <w:t>пункт 47 частини першої статті 4 виключено</w:t>
      </w:r>
      <w:r>
        <w:br/>
        <w:t> згідно із Законом України від 08.07.2011 р. N 3674-VI)</w:t>
      </w:r>
    </w:p>
    <w:p w:rsidR="00000000" w:rsidRDefault="00C86228">
      <w:pPr>
        <w:pStyle w:val="a3"/>
        <w:jc w:val="both"/>
      </w:pPr>
      <w:r>
        <w:t>48) пункт 48 частини першої статті 4 виключено</w:t>
      </w:r>
    </w:p>
    <w:p w:rsidR="00000000" w:rsidRDefault="00C86228">
      <w:pPr>
        <w:pStyle w:val="a3"/>
        <w:jc w:val="right"/>
      </w:pPr>
      <w:r>
        <w:t>(частину першу статті 4 доповнено п</w:t>
      </w:r>
      <w:r>
        <w:t>унктом 48</w:t>
      </w:r>
      <w:r>
        <w:br/>
        <w:t> згідно із Законом України від 17.11.2009 р. N 1559-VI,</w:t>
      </w:r>
      <w:r>
        <w:br/>
        <w:t>пункт 48 частини першої статті 4 виключено</w:t>
      </w:r>
      <w:r>
        <w:br/>
        <w:t> згідно із Законом України від 08.07.2011 р. N 3674-VI)</w:t>
      </w:r>
    </w:p>
    <w:p w:rsidR="00000000" w:rsidRDefault="00C86228">
      <w:pPr>
        <w:pStyle w:val="a3"/>
        <w:jc w:val="both"/>
      </w:pPr>
      <w:r>
        <w:t>49) пункт 49 частини першої статті 4 виключено</w:t>
      </w:r>
    </w:p>
    <w:p w:rsidR="00000000" w:rsidRDefault="00C86228">
      <w:pPr>
        <w:pStyle w:val="a3"/>
        <w:jc w:val="right"/>
      </w:pPr>
      <w:r>
        <w:t>(частину першу статті 4 доповнено пунктом 49</w:t>
      </w:r>
      <w:r>
        <w:br/>
        <w:t> згідно із Законом України від 23.02.2012 р. N 4452-VI,</w:t>
      </w:r>
      <w:r>
        <w:br/>
        <w:t> пункт 49 частини першої статті 4 виключено</w:t>
      </w:r>
      <w:r>
        <w:br/>
        <w:t> згідно із Законом України від 02.10.2012 р. N 5411-VI)</w:t>
      </w:r>
    </w:p>
    <w:p w:rsidR="00000000" w:rsidRDefault="00C86228">
      <w:pPr>
        <w:pStyle w:val="a3"/>
        <w:jc w:val="both"/>
      </w:pPr>
      <w:r>
        <w:t>50) органи державної влади (посадові особи) - за державну реєстрацію обтяження права на нерухоме ма</w:t>
      </w:r>
      <w:r>
        <w:t>йно;</w:t>
      </w:r>
    </w:p>
    <w:p w:rsidR="00000000" w:rsidRDefault="00C86228">
      <w:pPr>
        <w:pStyle w:val="a3"/>
        <w:jc w:val="right"/>
      </w:pPr>
      <w:r>
        <w:t>(частину першу статті 4 доповнено пунктом 50</w:t>
      </w:r>
      <w:r>
        <w:br/>
        <w:t> згідно із Законом України від 04.07.2012 р. N 5037-VI)</w:t>
      </w:r>
    </w:p>
    <w:p w:rsidR="00000000" w:rsidRDefault="00C86228">
      <w:pPr>
        <w:pStyle w:val="a3"/>
        <w:jc w:val="both"/>
      </w:pPr>
      <w:r>
        <w:t>51) органи виконавчої влади, органи місцевого самоврядування - за державну реєстрацію права власності держави, територіальної громади на земельні діля</w:t>
      </w:r>
      <w:r>
        <w:t>нки, яке виникло відповідно до закону;</w:t>
      </w:r>
    </w:p>
    <w:p w:rsidR="00000000" w:rsidRDefault="00C86228">
      <w:pPr>
        <w:pStyle w:val="a3"/>
        <w:jc w:val="right"/>
      </w:pPr>
      <w:r>
        <w:t>(частину першу статті 4 доповнено пунктом 51</w:t>
      </w:r>
      <w:r>
        <w:br/>
        <w:t> згідно із Законом України від 04.07.2012 р. N 5037-VI)</w:t>
      </w:r>
    </w:p>
    <w:p w:rsidR="00000000" w:rsidRDefault="00C86228">
      <w:pPr>
        <w:pStyle w:val="a3"/>
        <w:jc w:val="both"/>
      </w:pPr>
      <w:r>
        <w:t>52) громадяни - за отримання паспорта громадянина України вперше;</w:t>
      </w:r>
    </w:p>
    <w:p w:rsidR="00000000" w:rsidRDefault="00C86228">
      <w:pPr>
        <w:pStyle w:val="a3"/>
        <w:jc w:val="right"/>
      </w:pPr>
      <w:r>
        <w:t xml:space="preserve">(частину першу статті 4 доповнено пунктом 52 </w:t>
      </w:r>
      <w:r>
        <w:br/>
      </w:r>
      <w:r>
        <w:t>згідно із Законом України від 20.11.2012 р. N 5492-VI)</w:t>
      </w:r>
    </w:p>
    <w:p w:rsidR="00000000" w:rsidRDefault="00C86228">
      <w:pPr>
        <w:pStyle w:val="a3"/>
        <w:jc w:val="both"/>
      </w:pPr>
      <w:r>
        <w:t>53) Фонд гарантування вкладів фізичних осіб - за дії, пов'язані з утворенням перехідного банку;</w:t>
      </w:r>
    </w:p>
    <w:p w:rsidR="00000000" w:rsidRDefault="00C86228">
      <w:pPr>
        <w:pStyle w:val="a3"/>
        <w:jc w:val="right"/>
      </w:pPr>
      <w:r>
        <w:t>(частину першу статті 4 доповнено пунктом 53</w:t>
      </w:r>
      <w:r>
        <w:br/>
        <w:t> згідно із Законом України від 04.07.2014 р. N 1586-VII)</w:t>
      </w:r>
    </w:p>
    <w:p w:rsidR="00000000" w:rsidRDefault="00C86228">
      <w:pPr>
        <w:pStyle w:val="a3"/>
        <w:jc w:val="both"/>
      </w:pPr>
      <w:r>
        <w:t>54)</w:t>
      </w:r>
      <w:r>
        <w:t xml:space="preserve"> приймаючий банк - при отриманні активів і зобов'язань за внесення змін до державних реєстрів, послуги, що надаються державними органами у зв'язку з таким отриманням;</w:t>
      </w:r>
    </w:p>
    <w:p w:rsidR="00000000" w:rsidRDefault="00C86228">
      <w:pPr>
        <w:pStyle w:val="a3"/>
        <w:jc w:val="right"/>
      </w:pPr>
      <w:r>
        <w:t>(частину першу статті 4 доповнено пунктом 54</w:t>
      </w:r>
      <w:r>
        <w:br/>
        <w:t> згідно із Законом України від 04.07.2014 р.</w:t>
      </w:r>
      <w:r>
        <w:t xml:space="preserve"> N 1586-VII)</w:t>
      </w:r>
    </w:p>
    <w:p w:rsidR="00000000" w:rsidRDefault="00C86228">
      <w:pPr>
        <w:pStyle w:val="a3"/>
        <w:jc w:val="both"/>
      </w:pPr>
      <w:r>
        <w:t>55) перехідний банк - при отриманні активів і зобов'язань за внесення змін до державних реєстрів, послуги, що надаються державними органами у зв'язку з таким отриманням.</w:t>
      </w:r>
    </w:p>
    <w:p w:rsidR="00000000" w:rsidRDefault="00C86228">
      <w:pPr>
        <w:pStyle w:val="a3"/>
        <w:jc w:val="right"/>
      </w:pPr>
      <w:r>
        <w:t>(частину першу статті 4 доповнено пунктом 55</w:t>
      </w:r>
      <w:r>
        <w:br/>
        <w:t> згідно із Законом України в</w:t>
      </w:r>
      <w:r>
        <w:t>ід 04.07.2014 р. N 1586-VII)</w:t>
      </w:r>
    </w:p>
    <w:p w:rsidR="00000000" w:rsidRDefault="00C86228">
      <w:pPr>
        <w:pStyle w:val="a3"/>
        <w:jc w:val="both"/>
      </w:pPr>
      <w:r>
        <w:t xml:space="preserve">Зміни пільг, передбачених цим Декретом щодо сплати державного мита, встановлюються Кабінетом Міністрів України. </w:t>
      </w:r>
    </w:p>
    <w:tbl>
      <w:tblPr>
        <w:tblpPr w:leftFromText="45" w:rightFromText="45" w:vertAnchor="text" w:tblpXSpec="right" w:tblpYSpec="center"/>
        <w:tblW w:w="3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72"/>
      </w:tblGrid>
      <w:tr w:rsidR="00000000">
        <w:trPr>
          <w:tblCellSpacing w:w="22" w:type="dxa"/>
        </w:trPr>
        <w:tc>
          <w:tcPr>
            <w:tcW w:w="0" w:type="auto"/>
            <w:hideMark/>
          </w:tcPr>
          <w:p w:rsidR="00000000" w:rsidRDefault="00C86228">
            <w:pPr>
              <w:pStyle w:val="a3"/>
              <w:jc w:val="both"/>
            </w:pPr>
            <w:r>
              <w:t>(положення статті 4, згідно з якими від сплати державного мита за позовами до господарського суду щодо стягненн</w:t>
            </w:r>
            <w:r>
              <w:t xml:space="preserve">я штрафу за порушення у сфері містобудування звільняються також територіальні органи Державної архітектурно-будівельної інспекції України, визнано такими, що відповідають </w:t>
            </w:r>
            <w:r>
              <w:rPr>
                <w:color w:val="0000FF"/>
              </w:rPr>
              <w:t>Конституції України</w:t>
            </w:r>
            <w:r>
              <w:t xml:space="preserve"> (є конституційними), згідно з Рішенням Конституційного Суду Украї</w:t>
            </w:r>
            <w:r>
              <w:t>ни від 03.02.2009 р. N 4-рп/2009)</w:t>
            </w:r>
          </w:p>
        </w:tc>
      </w:tr>
    </w:tbl>
    <w:p w:rsidR="00000000" w:rsidRDefault="00C86228">
      <w:pPr>
        <w:pStyle w:val="a3"/>
        <w:jc w:val="both"/>
      </w:pPr>
      <w:r>
        <w:br w:type="textWrapping" w:clear="all"/>
      </w:r>
    </w:p>
    <w:p w:rsidR="00000000" w:rsidRDefault="00C86228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Стаття 5. Повноваження місцевих Рад народних депутатів і центрального органу виконавчої влади, що забезпечує формування та реалізацію державної бюджетної політики, із надання пільг щодо сплати державного мита </w:t>
      </w:r>
    </w:p>
    <w:p w:rsidR="00000000" w:rsidRDefault="00C86228">
      <w:pPr>
        <w:pStyle w:val="a3"/>
        <w:jc w:val="right"/>
      </w:pPr>
      <w:r>
        <w:t>(назва ста</w:t>
      </w:r>
      <w:r>
        <w:t>тті 5 із змінами, внесеними згідно із</w:t>
      </w:r>
      <w:r>
        <w:br/>
        <w:t> Законом України від 04.07.2013 р. N 406-VII)</w:t>
      </w:r>
    </w:p>
    <w:p w:rsidR="00000000" w:rsidRDefault="00C86228">
      <w:pPr>
        <w:pStyle w:val="a3"/>
        <w:jc w:val="both"/>
      </w:pPr>
      <w:r>
        <w:t>Місцеві Ради народних депутатів мають право встановлювати додаткові пільги для окремих платників щодо сплати державного мита, яке зараховується до місцевих бюджетів, а цент</w:t>
      </w:r>
      <w:r>
        <w:t xml:space="preserve">ральний орган виконавчої влади, що забезпечує формування та реалізацію державної бюджетної політики, - щодо державного мита, яке зараховується до державного бюджету України. </w:t>
      </w:r>
    </w:p>
    <w:p w:rsidR="00000000" w:rsidRDefault="00C86228">
      <w:pPr>
        <w:pStyle w:val="a3"/>
        <w:jc w:val="right"/>
      </w:pPr>
      <w:r>
        <w:t>(стаття 5 із змінами, внесеними згідно із</w:t>
      </w:r>
      <w:r>
        <w:br/>
        <w:t> Законом України від 04.07.2013 р. N 40</w:t>
      </w:r>
      <w:r>
        <w:t>6-VII)</w:t>
      </w:r>
    </w:p>
    <w:p w:rsidR="00000000" w:rsidRDefault="00C86228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Стаття 6. Зарахування державного мита до бюджету </w:t>
      </w:r>
    </w:p>
    <w:p w:rsidR="00000000" w:rsidRDefault="00C86228">
      <w:pPr>
        <w:pStyle w:val="a3"/>
        <w:jc w:val="both"/>
      </w:pPr>
      <w:r>
        <w:t xml:space="preserve">Державне мито сплачується за місцем розгляду та оформлення документів і зараховується до бюджету місцевого самоврядування, крім державного мита, що справляється за дії, пов'язані з видачею охоронних </w:t>
      </w:r>
      <w:r>
        <w:t xml:space="preserve">документів (патентів і свідоцтв) на об'єкти інтелектуальної власності, і за дії, пов'язані з підтриманням чинності патентів на сорти рослин; за державну реєстрацію права власності на нерухоме майно; за державну реєстрацію іншого речового права на нерухоме </w:t>
      </w:r>
      <w:r>
        <w:t xml:space="preserve">майно, обтяження права на нерухоме майно; за дії, передбачені підпунктами "б" - "е", "и", "к", "л" та "н" пункту 6 статті 3, в частині, що стосується загальногромадянських закордонних паспортів, яке зараховується до Державного бюджету України. </w:t>
      </w:r>
    </w:p>
    <w:p w:rsidR="00000000" w:rsidRDefault="00C86228">
      <w:pPr>
        <w:pStyle w:val="a3"/>
        <w:jc w:val="right"/>
      </w:pPr>
      <w:r>
        <w:t>(частина пе</w:t>
      </w:r>
      <w:r>
        <w:t>рша статті 6 із змінами, внесеними</w:t>
      </w:r>
      <w:r>
        <w:br/>
        <w:t> згідно із Законами України від 05.04.2011 р. N 3181-VI,</w:t>
      </w:r>
      <w:r>
        <w:br/>
        <w:t> від 08.07.2011 р. N 3674-VI,</w:t>
      </w:r>
      <w:r>
        <w:br/>
        <w:t> від 20.11.2012 р. N 5508-VI)</w:t>
      </w:r>
    </w:p>
    <w:p w:rsidR="00000000" w:rsidRDefault="00C86228">
      <w:pPr>
        <w:pStyle w:val="a3"/>
        <w:jc w:val="both"/>
      </w:pPr>
      <w:r>
        <w:t>Частину другу статті 6 виключено</w:t>
      </w:r>
    </w:p>
    <w:p w:rsidR="00000000" w:rsidRDefault="00C86228">
      <w:pPr>
        <w:pStyle w:val="a3"/>
        <w:jc w:val="right"/>
      </w:pPr>
      <w:r>
        <w:t>(згідно із Законом України</w:t>
      </w:r>
      <w:r>
        <w:br/>
        <w:t> від 08.07.2011 р. N 3674-VI)</w:t>
      </w:r>
    </w:p>
    <w:p w:rsidR="00000000" w:rsidRDefault="00C86228">
      <w:pPr>
        <w:pStyle w:val="a3"/>
        <w:jc w:val="right"/>
      </w:pPr>
      <w:r>
        <w:t>(стаття 6 із змінами, внесеними згідно</w:t>
      </w:r>
      <w:r>
        <w:br/>
        <w:t> із Законами України від 28.02.95 р. N 75/95-ВР,</w:t>
      </w:r>
      <w:r>
        <w:br/>
        <w:t> від 12.11.96 р. N 483/96-ВР,</w:t>
      </w:r>
      <w:r>
        <w:br/>
        <w:t> від 15.11.2001 р. N 2785-III,</w:t>
      </w:r>
      <w:r>
        <w:br/>
        <w:t> від 07.03.2002 р. N 3096-III,</w:t>
      </w:r>
      <w:r>
        <w:br/>
        <w:t>від 27.11.2003 р. N 1344-IV,</w:t>
      </w:r>
      <w:r>
        <w:br/>
        <w:t> від 18.03.2004 р. N 1622-IV,</w:t>
      </w:r>
      <w:r>
        <w:br/>
        <w:t> у редакції Закон</w:t>
      </w:r>
      <w:r>
        <w:t>у України від 05.02.2004 р. N 1448-IV)</w:t>
      </w:r>
    </w:p>
    <w:p w:rsidR="00000000" w:rsidRDefault="00C86228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Стаття 7. Порядок сплати державного мита </w:t>
      </w:r>
    </w:p>
    <w:p w:rsidR="00000000" w:rsidRDefault="00C86228">
      <w:pPr>
        <w:pStyle w:val="a3"/>
        <w:jc w:val="both"/>
      </w:pPr>
      <w:r>
        <w:t xml:space="preserve">Державне мито сплачується готівкою, митними марками і шляхом перерахувань з рахунку платника в кредитній установі. </w:t>
      </w:r>
    </w:p>
    <w:p w:rsidR="00000000" w:rsidRDefault="00C86228">
      <w:pPr>
        <w:pStyle w:val="a3"/>
        <w:jc w:val="both"/>
      </w:pPr>
      <w:r>
        <w:t>За дії та операції в іноземній валюті державне мито сплачує</w:t>
      </w:r>
      <w:r>
        <w:t>ться в іноземній валюті. У разі коли розмір ставок державного мита передбачено в частинах неоподатковуваного мінімуму доходів громадян, державне мито сплачується в іноземній валюті з урахуванням курсу грошової одиниці Національного банку України, крім випа</w:t>
      </w:r>
      <w:r>
        <w:t xml:space="preserve">дків, передбачених у частині третій цієї статті. </w:t>
      </w:r>
    </w:p>
    <w:p w:rsidR="00000000" w:rsidRDefault="00C86228">
      <w:pPr>
        <w:pStyle w:val="a3"/>
        <w:jc w:val="right"/>
      </w:pPr>
      <w:r>
        <w:t>(частина друга статті 7 із змінами, внесеними згідно</w:t>
      </w:r>
      <w:r>
        <w:br/>
        <w:t> із Законами України від 11.07.95 р. N 297/95-ВР,</w:t>
      </w:r>
      <w:r>
        <w:br/>
        <w:t> від 08.07.2011 р. N 3674-VI)</w:t>
      </w:r>
    </w:p>
    <w:p w:rsidR="00000000" w:rsidRDefault="00C86228">
      <w:pPr>
        <w:pStyle w:val="a3"/>
        <w:jc w:val="both"/>
      </w:pPr>
      <w:r>
        <w:t>Фізичні особи та іноземні юридичні особи, що відповідно постійно проживаю</w:t>
      </w:r>
      <w:r>
        <w:t xml:space="preserve">ть або знаходяться за межами України, сплачують вказане в підпункті "у" пункту 6 статті 3 мито у доларах США, або в іншій валюті та розмірах, якщо це передбачено угодами з Україною. </w:t>
      </w:r>
    </w:p>
    <w:p w:rsidR="00000000" w:rsidRDefault="00C86228">
      <w:pPr>
        <w:pStyle w:val="a3"/>
        <w:jc w:val="right"/>
      </w:pPr>
      <w:r>
        <w:t>(частина третя статті 7 із змінами, внесеними згідно</w:t>
      </w:r>
      <w:r>
        <w:br/>
        <w:t> із Законами України</w:t>
      </w:r>
      <w:r>
        <w:t xml:space="preserve"> від 11.07.95 р. N 297/95-ВР,</w:t>
      </w:r>
      <w:r>
        <w:br/>
        <w:t> від 15.11.2001 р. N 2785-III)</w:t>
      </w:r>
    </w:p>
    <w:p w:rsidR="00000000" w:rsidRDefault="00C86228">
      <w:pPr>
        <w:pStyle w:val="a3"/>
        <w:jc w:val="both"/>
      </w:pPr>
      <w:r>
        <w:rPr>
          <w:color w:val="0000FF"/>
        </w:rPr>
        <w:t>Порядок</w:t>
      </w:r>
      <w:r>
        <w:t xml:space="preserve"> сплати державного мита встановлюється центральним орган виконавчої влади, що забезпечує формування та реалізує державну податкову і митну політику. </w:t>
      </w:r>
    </w:p>
    <w:p w:rsidR="00000000" w:rsidRDefault="00C86228">
      <w:pPr>
        <w:pStyle w:val="a3"/>
        <w:jc w:val="right"/>
      </w:pPr>
      <w:r>
        <w:t>(частина четверта статті 7 із змінами,</w:t>
      </w:r>
      <w:r>
        <w:t xml:space="preserve"> внесеними</w:t>
      </w:r>
      <w:r>
        <w:br/>
        <w:t> згідно із Законом України від 04.07.2013 р. N 406-VII)</w:t>
      </w:r>
    </w:p>
    <w:p w:rsidR="00000000" w:rsidRDefault="00C86228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Стаття 8. Повернення державного мита </w:t>
      </w:r>
    </w:p>
    <w:p w:rsidR="00000000" w:rsidRDefault="00C86228">
      <w:pPr>
        <w:pStyle w:val="a3"/>
        <w:jc w:val="both"/>
      </w:pPr>
      <w:r>
        <w:t xml:space="preserve">Сплачене державне мито підлягає поверненню частково або повністю у випадках: </w:t>
      </w:r>
    </w:p>
    <w:p w:rsidR="00000000" w:rsidRDefault="00C86228">
      <w:pPr>
        <w:pStyle w:val="a3"/>
        <w:jc w:val="both"/>
      </w:pPr>
      <w:r>
        <w:t>1) внесення мита в більшому розмірі, ніж передбачено чинним законодавство</w:t>
      </w:r>
      <w:r>
        <w:t xml:space="preserve">м; </w:t>
      </w:r>
    </w:p>
    <w:p w:rsidR="00000000" w:rsidRDefault="00C86228">
      <w:pPr>
        <w:pStyle w:val="a3"/>
        <w:jc w:val="both"/>
      </w:pPr>
      <w:r>
        <w:t xml:space="preserve">2) відмови державних нотаріальних контор або виконавчих комітетів міських, селищних і сільських Рад народних депутатів у вчиненні нотаріальних дій; </w:t>
      </w:r>
    </w:p>
    <w:p w:rsidR="00000000" w:rsidRDefault="00C86228">
      <w:pPr>
        <w:pStyle w:val="a3"/>
        <w:jc w:val="right"/>
      </w:pPr>
      <w:r>
        <w:t>(пункт 2 частини першої статті 8 із змінами, внесеними</w:t>
      </w:r>
      <w:r>
        <w:br/>
        <w:t> згідно із Законом України від 08.07.2011 р. N 3</w:t>
      </w:r>
      <w:r>
        <w:t>674-VI)</w:t>
      </w:r>
    </w:p>
    <w:p w:rsidR="00000000" w:rsidRDefault="00C86228">
      <w:pPr>
        <w:pStyle w:val="a3"/>
        <w:jc w:val="both"/>
      </w:pPr>
      <w:r>
        <w:t>3) пункт 3 частини першої статті 8 виключено</w:t>
      </w:r>
    </w:p>
    <w:p w:rsidR="00000000" w:rsidRDefault="00C86228">
      <w:pPr>
        <w:pStyle w:val="a3"/>
        <w:jc w:val="right"/>
      </w:pPr>
      <w:r>
        <w:t>(пункт 3 частини першої статті 8 із змінами, внесеними</w:t>
      </w:r>
      <w:r>
        <w:br/>
        <w:t> згідно із Законами України від 07.03.2002 р. N 3096-III,</w:t>
      </w:r>
      <w:r>
        <w:br/>
        <w:t> від 23.06.2005 р. N 2705-IV,</w:t>
      </w:r>
      <w:r>
        <w:br/>
        <w:t> виключено згідно із Законом</w:t>
      </w:r>
      <w:r>
        <w:br/>
        <w:t> України від 08.07.2011 р. N 36</w:t>
      </w:r>
      <w:r>
        <w:t>74-VI)</w:t>
      </w:r>
    </w:p>
    <w:p w:rsidR="00000000" w:rsidRDefault="00C86228">
      <w:pPr>
        <w:pStyle w:val="a3"/>
        <w:jc w:val="both"/>
      </w:pPr>
      <w:r>
        <w:t>4) пункт 4 частини першої статті 8 виключено</w:t>
      </w:r>
    </w:p>
    <w:p w:rsidR="00000000" w:rsidRDefault="00C86228">
      <w:pPr>
        <w:pStyle w:val="a3"/>
        <w:jc w:val="right"/>
      </w:pPr>
      <w:r>
        <w:t>(пункт 4 частини першої статті 8  із змінами, внесеними</w:t>
      </w:r>
      <w:r>
        <w:br/>
        <w:t> згідно із Законом України від 23.06.2005 р. N 2705-IV,</w:t>
      </w:r>
      <w:r>
        <w:br/>
        <w:t> виключено згідно із Законом</w:t>
      </w:r>
      <w:r>
        <w:br/>
        <w:t> України від 08.07.2011 р. N 3674-VI)</w:t>
      </w:r>
    </w:p>
    <w:p w:rsidR="00000000" w:rsidRDefault="00C86228">
      <w:pPr>
        <w:pStyle w:val="a3"/>
        <w:jc w:val="both"/>
      </w:pPr>
      <w:r>
        <w:t>5) пункт 5 частини першої</w:t>
      </w:r>
      <w:r>
        <w:t xml:space="preserve"> статті 8 виключено</w:t>
      </w:r>
    </w:p>
    <w:p w:rsidR="00000000" w:rsidRDefault="00C86228">
      <w:pPr>
        <w:pStyle w:val="a3"/>
        <w:jc w:val="right"/>
      </w:pPr>
      <w:r>
        <w:t>(статтю 8 доповнено пунктом 5 згідно із</w:t>
      </w:r>
      <w:r>
        <w:br/>
        <w:t>Законом України від 12.11.96 р. N 483/96-ВР,</w:t>
      </w:r>
      <w:r>
        <w:br/>
        <w:t>у зв'язку з цим пункт 5 вважати пунктом 6,</w:t>
      </w:r>
      <w:r>
        <w:br/>
        <w:t> пункт 5 частини першої статті 8 виключено</w:t>
      </w:r>
      <w:r>
        <w:br/>
        <w:t> згідно із Законом України від 05.04.2011 р. N 3181-VI)</w:t>
      </w:r>
    </w:p>
    <w:p w:rsidR="00000000" w:rsidRDefault="00C86228">
      <w:pPr>
        <w:pStyle w:val="a3"/>
        <w:jc w:val="both"/>
      </w:pPr>
      <w:r>
        <w:t>6) в інши</w:t>
      </w:r>
      <w:r>
        <w:t xml:space="preserve">х випадках, передбачених законодавством України. </w:t>
      </w:r>
    </w:p>
    <w:p w:rsidR="00000000" w:rsidRDefault="00C86228">
      <w:pPr>
        <w:pStyle w:val="a3"/>
        <w:jc w:val="both"/>
      </w:pPr>
      <w:r>
        <w:t xml:space="preserve">Повернення державного мита провадиться за умови, якщо заяву подано до відповідної установи, що справляє мито, протягом року з дня зарахування його до бюджету. </w:t>
      </w:r>
    </w:p>
    <w:p w:rsidR="00000000" w:rsidRDefault="00C86228">
      <w:pPr>
        <w:pStyle w:val="a3"/>
        <w:jc w:val="both"/>
      </w:pPr>
      <w:r>
        <w:t>Частину третю статті 8 виключено</w:t>
      </w:r>
    </w:p>
    <w:p w:rsidR="00000000" w:rsidRDefault="00C86228">
      <w:pPr>
        <w:pStyle w:val="a3"/>
        <w:jc w:val="right"/>
      </w:pPr>
      <w:r>
        <w:t>(статтю 8 доп</w:t>
      </w:r>
      <w:r>
        <w:t>овнено частиною третьою згідно із</w:t>
      </w:r>
      <w:r>
        <w:br/>
        <w:t> Законом України  від 12.11.96 р. N 483/96-ВР,</w:t>
      </w:r>
      <w:r>
        <w:br/>
        <w:t> частину третю статті 8 виключено</w:t>
      </w:r>
      <w:r>
        <w:br/>
        <w:t> згідно із Законом України від 05.04.2011 р. N 3181-VI)</w:t>
      </w:r>
    </w:p>
    <w:p w:rsidR="00000000" w:rsidRDefault="00C86228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Стаття 9. Відповідальність за правильність справлення державного мита </w:t>
      </w:r>
    </w:p>
    <w:p w:rsidR="00000000" w:rsidRDefault="00C86228">
      <w:pPr>
        <w:pStyle w:val="a3"/>
        <w:jc w:val="both"/>
      </w:pPr>
      <w:r>
        <w:t>Платники держа</w:t>
      </w:r>
      <w:r>
        <w:t xml:space="preserve">вного мита несуть відповідальність за правильність його стягнення, а також за своєчасність і повноту зарахування до бюджету, передбачену законодавством. </w:t>
      </w:r>
    </w:p>
    <w:p w:rsidR="00000000" w:rsidRDefault="00C86228">
      <w:pPr>
        <w:pStyle w:val="a3"/>
        <w:jc w:val="both"/>
      </w:pPr>
      <w:r>
        <w:t>За несвоєчасне або неповне зарахування державного мита до бюджету справляються пеня та штрафи відповід</w:t>
      </w:r>
      <w:r>
        <w:t xml:space="preserve">но до закону. </w:t>
      </w:r>
    </w:p>
    <w:p w:rsidR="00000000" w:rsidRDefault="00C86228">
      <w:pPr>
        <w:pStyle w:val="a3"/>
        <w:jc w:val="right"/>
      </w:pPr>
      <w:r>
        <w:t>(стаття 9 із змінами, внесеними згідно із</w:t>
      </w:r>
      <w:r>
        <w:br/>
        <w:t>Законом України  від 11.07.95 р. N 297/95-ВР,</w:t>
      </w:r>
      <w:r>
        <w:br/>
        <w:t> у редакції Закону України від 21.12.2000 р. N 2181-III)</w:t>
      </w:r>
    </w:p>
    <w:p w:rsidR="00000000" w:rsidRDefault="00C86228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Стаття 10. Органи, що здійснюють контроль за справленням державного мита </w:t>
      </w:r>
    </w:p>
    <w:p w:rsidR="00000000" w:rsidRDefault="00C86228">
      <w:pPr>
        <w:pStyle w:val="a3"/>
        <w:jc w:val="both"/>
      </w:pPr>
      <w:r>
        <w:t>Центральний орган виконавчої влади, що забезпечує формування та реалізує державну податкову і митну політику, та державні податкові інспекції проводять ревізії та перевірки правильності справляння державного мита, а також своєчасності й повноти внесення йо</w:t>
      </w:r>
      <w:r>
        <w:t xml:space="preserve">го до бюджету в усіх установах, що його справляють. </w:t>
      </w:r>
    </w:p>
    <w:p w:rsidR="00000000" w:rsidRDefault="00C86228">
      <w:pPr>
        <w:pStyle w:val="a3"/>
        <w:jc w:val="right"/>
      </w:pPr>
      <w:r>
        <w:t>(стаття 10 із змінами, внесеними згідно із</w:t>
      </w:r>
      <w:r>
        <w:br/>
        <w:t> Законом України від 04.07.2013 р. N 406-VII)</w:t>
      </w:r>
    </w:p>
    <w:p w:rsidR="00000000" w:rsidRDefault="00C86228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Стаття 11. Заключні положення </w:t>
      </w:r>
    </w:p>
    <w:p w:rsidR="00000000" w:rsidRDefault="00C86228">
      <w:pPr>
        <w:pStyle w:val="a3"/>
        <w:jc w:val="both"/>
      </w:pPr>
      <w:r>
        <w:t xml:space="preserve">1. Зупиняється дія </w:t>
      </w:r>
      <w:r>
        <w:rPr>
          <w:color w:val="0000FF"/>
        </w:rPr>
        <w:t>Закону України "Про державне мито"</w:t>
      </w:r>
      <w:r>
        <w:t xml:space="preserve"> (Відомості Верховної Ради Укр</w:t>
      </w:r>
      <w:r>
        <w:t>аїни, 1992 р., N 12, ст. 170). </w:t>
      </w:r>
    </w:p>
    <w:p w:rsidR="00000000" w:rsidRDefault="00C86228">
      <w:pPr>
        <w:pStyle w:val="a3"/>
        <w:jc w:val="both"/>
      </w:pPr>
      <w:r>
        <w:t>2. Державне мито, яке згідно із статтею 3 цього Декрету справляється за ставками у розмірах частин неоподатковуваного мінімуму доходів громадян, вираховується виходячи з розміру зазначеного неоподатковуваного мінімуму, що ді</w:t>
      </w:r>
      <w:r>
        <w:t xml:space="preserve">є на день сплати мита. </w:t>
      </w:r>
    </w:p>
    <w:p w:rsidR="00000000" w:rsidRDefault="00C86228">
      <w:pPr>
        <w:pStyle w:val="a3"/>
        <w:jc w:val="right"/>
      </w:pPr>
      <w:r>
        <w:t>(пункт 2 статті 11 у редакції</w:t>
      </w:r>
      <w:r>
        <w:br/>
        <w:t>Закону України від 11.07.95 р. N 297/95-ВР)</w:t>
      </w:r>
    </w:p>
    <w:p w:rsidR="00000000" w:rsidRDefault="00C86228">
      <w:pPr>
        <w:pStyle w:val="a3"/>
        <w:jc w:val="both"/>
      </w:pPr>
      <w:r>
        <w:t xml:space="preserve">3. Цей Декрет набуває чинності з дня його опублікування. </w:t>
      </w:r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23"/>
        <w:gridCol w:w="4924"/>
      </w:tblGrid>
      <w:tr w:rsidR="00000000">
        <w:trPr>
          <w:tblCellSpacing w:w="22" w:type="dxa"/>
        </w:trPr>
        <w:tc>
          <w:tcPr>
            <w:tcW w:w="0" w:type="auto"/>
            <w:hideMark/>
          </w:tcPr>
          <w:p w:rsidR="00000000" w:rsidRDefault="00C86228">
            <w:pPr>
              <w:pStyle w:val="a3"/>
              <w:jc w:val="both"/>
            </w:pPr>
            <w:r>
              <w:t> </w:t>
            </w:r>
          </w:p>
        </w:tc>
        <w:tc>
          <w:tcPr>
            <w:tcW w:w="0" w:type="auto"/>
            <w:hideMark/>
          </w:tcPr>
          <w:p w:rsidR="00000000" w:rsidRDefault="00C86228">
            <w:pPr>
              <w:pStyle w:val="a3"/>
              <w:jc w:val="both"/>
            </w:pPr>
            <w:r>
              <w:t> </w:t>
            </w:r>
          </w:p>
        </w:tc>
      </w:tr>
      <w:tr w:rsidR="00000000">
        <w:trPr>
          <w:tblCellSpacing w:w="22" w:type="dxa"/>
        </w:trPr>
        <w:tc>
          <w:tcPr>
            <w:tcW w:w="2500" w:type="pct"/>
            <w:hideMark/>
          </w:tcPr>
          <w:p w:rsidR="00000000" w:rsidRDefault="00C86228">
            <w:pPr>
              <w:pStyle w:val="a3"/>
              <w:jc w:val="center"/>
            </w:pPr>
            <w:r>
              <w:rPr>
                <w:b/>
                <w:bCs/>
              </w:rPr>
              <w:t>Прем'єр-міністр України</w:t>
            </w:r>
          </w:p>
        </w:tc>
        <w:tc>
          <w:tcPr>
            <w:tcW w:w="2500" w:type="pct"/>
            <w:hideMark/>
          </w:tcPr>
          <w:p w:rsidR="00000000" w:rsidRDefault="00C86228">
            <w:pPr>
              <w:pStyle w:val="a3"/>
              <w:jc w:val="center"/>
            </w:pPr>
            <w:r>
              <w:rPr>
                <w:b/>
                <w:bCs/>
              </w:rPr>
              <w:t xml:space="preserve">Л. КУЧМА </w:t>
            </w:r>
          </w:p>
        </w:tc>
      </w:tr>
      <w:tr w:rsidR="00000000">
        <w:trPr>
          <w:tblCellSpacing w:w="22" w:type="dxa"/>
        </w:trPr>
        <w:tc>
          <w:tcPr>
            <w:tcW w:w="2500" w:type="pct"/>
            <w:hideMark/>
          </w:tcPr>
          <w:p w:rsidR="00000000" w:rsidRDefault="00C86228">
            <w:pPr>
              <w:pStyle w:val="a3"/>
              <w:jc w:val="center"/>
            </w:pPr>
            <w:r>
              <w:rPr>
                <w:b/>
                <w:bCs/>
              </w:rPr>
              <w:t xml:space="preserve">Міністр </w:t>
            </w:r>
            <w:r>
              <w:br/>
            </w:r>
            <w:r>
              <w:rPr>
                <w:b/>
                <w:bCs/>
              </w:rPr>
              <w:t>Кабінету Міністрів України</w:t>
            </w:r>
          </w:p>
        </w:tc>
        <w:tc>
          <w:tcPr>
            <w:tcW w:w="2500" w:type="pct"/>
            <w:hideMark/>
          </w:tcPr>
          <w:p w:rsidR="00000000" w:rsidRDefault="00C86228">
            <w:pPr>
              <w:pStyle w:val="a3"/>
              <w:jc w:val="center"/>
            </w:pPr>
            <w:r>
              <w:rPr>
                <w:b/>
                <w:bCs/>
              </w:rPr>
              <w:t> </w:t>
            </w:r>
            <w:r>
              <w:br/>
            </w:r>
            <w:r>
              <w:rPr>
                <w:b/>
                <w:bCs/>
              </w:rPr>
              <w:t xml:space="preserve">А. ЛОБОВ </w:t>
            </w:r>
          </w:p>
        </w:tc>
      </w:tr>
      <w:tr w:rsidR="00000000">
        <w:trPr>
          <w:tblCellSpacing w:w="22" w:type="dxa"/>
        </w:trPr>
        <w:tc>
          <w:tcPr>
            <w:tcW w:w="2500" w:type="pct"/>
            <w:hideMark/>
          </w:tcPr>
          <w:p w:rsidR="00000000" w:rsidRDefault="00C86228">
            <w:pPr>
              <w:pStyle w:val="a3"/>
              <w:jc w:val="center"/>
            </w:pPr>
            <w:r>
              <w:rPr>
                <w:b/>
                <w:bCs/>
              </w:rPr>
              <w:t>м. Київ</w:t>
            </w:r>
            <w:r>
              <w:br/>
            </w:r>
            <w:r>
              <w:rPr>
                <w:b/>
                <w:bCs/>
              </w:rPr>
              <w:t xml:space="preserve"> 21 січня 1993 року </w:t>
            </w:r>
            <w:r>
              <w:br/>
            </w:r>
            <w:r>
              <w:rPr>
                <w:b/>
                <w:bCs/>
              </w:rPr>
              <w:t xml:space="preserve">N 7-93 </w:t>
            </w:r>
          </w:p>
        </w:tc>
        <w:tc>
          <w:tcPr>
            <w:tcW w:w="2500" w:type="pct"/>
            <w:hideMark/>
          </w:tcPr>
          <w:p w:rsidR="00000000" w:rsidRDefault="00C86228">
            <w:pPr>
              <w:pStyle w:val="a3"/>
              <w:jc w:val="center"/>
            </w:pPr>
            <w:r>
              <w:rPr>
                <w:b/>
                <w:bCs/>
              </w:rPr>
              <w:t> </w:t>
            </w:r>
            <w:r>
              <w:br/>
            </w:r>
            <w:r>
              <w:rPr>
                <w:b/>
                <w:bCs/>
              </w:rPr>
              <w:t> </w:t>
            </w:r>
            <w:r>
              <w:br/>
            </w:r>
            <w:r>
              <w:rPr>
                <w:b/>
                <w:bCs/>
              </w:rPr>
              <w:t> </w:t>
            </w:r>
          </w:p>
        </w:tc>
      </w:tr>
    </w:tbl>
    <w:p w:rsidR="00000000" w:rsidRDefault="00C86228">
      <w:pPr>
        <w:pStyle w:val="a3"/>
        <w:jc w:val="both"/>
      </w:pPr>
      <w:r>
        <w:br w:type="textWrapping" w:clear="all"/>
      </w:r>
    </w:p>
    <w:p w:rsidR="00000000" w:rsidRDefault="00C86228">
      <w:pPr>
        <w:pStyle w:val="a3"/>
        <w:jc w:val="both"/>
      </w:pPr>
      <w: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4"/>
        <w:gridCol w:w="1185"/>
      </w:tblGrid>
      <w:tr w:rsidR="00000000">
        <w:trPr>
          <w:tblCellSpacing w:w="15" w:type="dxa"/>
        </w:trPr>
        <w:tc>
          <w:tcPr>
            <w:tcW w:w="4500" w:type="pct"/>
            <w:vAlign w:val="center"/>
            <w:hideMark/>
          </w:tcPr>
          <w:p w:rsidR="00000000" w:rsidRDefault="00C862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© Інформаційно-аналітичний центр «ЛІГА», 1991 - 2014</w:t>
            </w:r>
            <w:r>
              <w:rPr>
                <w:rFonts w:eastAsia="Times New Roman"/>
              </w:rPr>
              <w:br/>
              <w:t>© ТОВ «ЛІГА:ЗАКОН», 2007 - 2014</w:t>
            </w:r>
          </w:p>
        </w:tc>
        <w:tc>
          <w:tcPr>
            <w:tcW w:w="500" w:type="pct"/>
            <w:vAlign w:val="center"/>
            <w:hideMark/>
          </w:tcPr>
          <w:p w:rsidR="00000000" w:rsidRDefault="00C86228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95325" cy="314325"/>
                  <wp:effectExtent l="0" t="0" r="9525" b="9525"/>
                  <wp:docPr id="2" name="Рисунок 2" descr="C:\Users\User01\AppData\Roaming\Liga70\Client\Session\LOGOTYP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01\AppData\Roaming\Liga70\Client\Session\LOGOTYP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17"/>
    </w:tbl>
    <w:p w:rsidR="00C86228" w:rsidRDefault="00C86228">
      <w:pPr>
        <w:rPr>
          <w:rFonts w:eastAsia="Times New Roman"/>
        </w:rPr>
      </w:pPr>
    </w:p>
    <w:sectPr w:rsidR="00C862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35D41"/>
    <w:rsid w:val="00435D41"/>
    <w:rsid w:val="00C8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styleId="a4">
    <w:name w:val="Balloon Text"/>
    <w:basedOn w:val="a"/>
    <w:link w:val="a5"/>
    <w:uiPriority w:val="99"/>
    <w:semiHidden/>
    <w:unhideWhenUsed/>
    <w:rsid w:val="00435D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D4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styleId="a4">
    <w:name w:val="Balloon Text"/>
    <w:basedOn w:val="a"/>
    <w:link w:val="a5"/>
    <w:uiPriority w:val="99"/>
    <w:semiHidden/>
    <w:unhideWhenUsed/>
    <w:rsid w:val="00435D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D4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Users\User01\AppData\Roaming\Liga70\Client\Session\LOGOTYPE.BMP" TargetMode="External"/><Relationship Id="rId5" Type="http://schemas.openxmlformats.org/officeDocument/2006/relationships/image" Target="file:///C:\Users\User01\AppData\Roaming\Liga70\Client\Session\TSIGN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36922</Words>
  <Characters>21046</Characters>
  <Application>Microsoft Office Word</Application>
  <DocSecurity>0</DocSecurity>
  <Lines>175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2014-11-06T15:18:00Z</dcterms:created>
  <dcterms:modified xsi:type="dcterms:W3CDTF">2014-11-06T15:18:00Z</dcterms:modified>
</cp:coreProperties>
</file>