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3B" w:rsidRPr="00670C86" w:rsidRDefault="0075593B" w:rsidP="0075593B">
      <w:pPr>
        <w:pStyle w:val="a3"/>
        <w:ind w:left="11880" w:right="-26"/>
        <w:jc w:val="left"/>
        <w:rPr>
          <w:b/>
          <w:szCs w:val="24"/>
          <w:lang w:val="ru-RU"/>
        </w:rPr>
      </w:pPr>
      <w:r w:rsidRPr="00670C86">
        <w:rPr>
          <w:b/>
          <w:szCs w:val="24"/>
        </w:rPr>
        <w:t xml:space="preserve">Додаток </w:t>
      </w:r>
      <w:r w:rsidR="00936BCA">
        <w:rPr>
          <w:b/>
          <w:szCs w:val="24"/>
        </w:rPr>
        <w:t>5</w:t>
      </w:r>
    </w:p>
    <w:p w:rsidR="0075593B" w:rsidRDefault="0075593B" w:rsidP="0075593B">
      <w:pPr>
        <w:pStyle w:val="a3"/>
        <w:ind w:left="11880" w:right="-26"/>
        <w:jc w:val="left"/>
        <w:rPr>
          <w:b/>
          <w:szCs w:val="24"/>
        </w:rPr>
      </w:pPr>
      <w:r>
        <w:rPr>
          <w:b/>
          <w:szCs w:val="24"/>
        </w:rPr>
        <w:t>до наказу Міністерства</w:t>
      </w:r>
    </w:p>
    <w:p w:rsidR="0075593B" w:rsidRDefault="0075593B" w:rsidP="0075593B">
      <w:pPr>
        <w:pStyle w:val="a3"/>
        <w:ind w:left="11880" w:right="-26"/>
        <w:jc w:val="left"/>
        <w:rPr>
          <w:b/>
          <w:szCs w:val="24"/>
        </w:rPr>
      </w:pPr>
      <w:r>
        <w:rPr>
          <w:b/>
          <w:szCs w:val="24"/>
        </w:rPr>
        <w:t>культури України</w:t>
      </w:r>
    </w:p>
    <w:p w:rsidR="00FE0F18" w:rsidRDefault="00FE0F18" w:rsidP="00FE0F18">
      <w:pPr>
        <w:ind w:left="11172" w:firstLine="708"/>
        <w:rPr>
          <w:b/>
          <w:szCs w:val="24"/>
          <w:lang w:val="uk-UA"/>
        </w:rPr>
      </w:pPr>
      <w:r>
        <w:rPr>
          <w:b/>
          <w:szCs w:val="24"/>
          <w:u w:val="single"/>
          <w:lang w:val="uk-UA"/>
        </w:rPr>
        <w:t>18.04.2017</w:t>
      </w:r>
      <w:r>
        <w:rPr>
          <w:b/>
          <w:szCs w:val="24"/>
          <w:lang w:val="uk-UA"/>
        </w:rPr>
        <w:t xml:space="preserve">       </w:t>
      </w:r>
      <w:r>
        <w:rPr>
          <w:b/>
          <w:szCs w:val="24"/>
          <w:u w:val="single"/>
          <w:lang w:val="uk-UA"/>
        </w:rPr>
        <w:t>326</w:t>
      </w:r>
    </w:p>
    <w:p w:rsidR="0075593B" w:rsidRDefault="0075593B" w:rsidP="0075593B">
      <w:pPr>
        <w:pStyle w:val="a3"/>
        <w:ind w:left="41"/>
        <w:rPr>
          <w:b/>
          <w:szCs w:val="24"/>
          <w:lang w:val="ru-RU"/>
        </w:rPr>
      </w:pPr>
      <w:bookmarkStart w:id="0" w:name="_GoBack"/>
      <w:bookmarkEnd w:id="0"/>
    </w:p>
    <w:p w:rsidR="0075593B" w:rsidRPr="00670C86" w:rsidRDefault="0075593B" w:rsidP="0075593B">
      <w:pPr>
        <w:pStyle w:val="a3"/>
        <w:ind w:left="41"/>
        <w:rPr>
          <w:b/>
          <w:szCs w:val="24"/>
        </w:rPr>
      </w:pPr>
      <w:r w:rsidRPr="00670C86">
        <w:rPr>
          <w:b/>
          <w:szCs w:val="24"/>
        </w:rPr>
        <w:t xml:space="preserve">Перелік об'єктів культурної спадщини у </w:t>
      </w:r>
      <w:proofErr w:type="spellStart"/>
      <w:r>
        <w:rPr>
          <w:b/>
          <w:szCs w:val="24"/>
          <w:lang w:val="ru-RU"/>
        </w:rPr>
        <w:t>Тернопільській</w:t>
      </w:r>
      <w:proofErr w:type="spellEnd"/>
      <w:r>
        <w:rPr>
          <w:b/>
          <w:szCs w:val="24"/>
        </w:rPr>
        <w:t xml:space="preserve"> області</w:t>
      </w:r>
      <w:r w:rsidRPr="00670C86">
        <w:rPr>
          <w:b/>
          <w:szCs w:val="24"/>
        </w:rPr>
        <w:t>, що заносяться до Державного реєстру</w:t>
      </w:r>
    </w:p>
    <w:p w:rsidR="0075593B" w:rsidRPr="00670C86" w:rsidRDefault="0075593B" w:rsidP="0075593B">
      <w:pPr>
        <w:pStyle w:val="a3"/>
        <w:ind w:left="41"/>
        <w:rPr>
          <w:b/>
          <w:szCs w:val="24"/>
        </w:rPr>
      </w:pPr>
      <w:r w:rsidRPr="00670C86">
        <w:rPr>
          <w:b/>
          <w:szCs w:val="24"/>
        </w:rPr>
        <w:t>нерухомих пам’яток України за категорією місцевого значення</w:t>
      </w:r>
    </w:p>
    <w:p w:rsidR="0075593B" w:rsidRPr="00670C86" w:rsidRDefault="0075593B" w:rsidP="0075593B">
      <w:pPr>
        <w:pStyle w:val="a3"/>
        <w:ind w:left="41"/>
        <w:rPr>
          <w:b/>
          <w:szCs w:val="24"/>
        </w:rPr>
      </w:pPr>
    </w:p>
    <w:tbl>
      <w:tblPr>
        <w:tblW w:w="152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50"/>
        <w:gridCol w:w="2126"/>
        <w:gridCol w:w="3392"/>
        <w:gridCol w:w="1559"/>
        <w:gridCol w:w="3544"/>
        <w:gridCol w:w="1228"/>
      </w:tblGrid>
      <w:tr w:rsidR="0075593B" w:rsidRPr="00670C86" w:rsidTr="00593495">
        <w:trPr>
          <w:trHeight w:val="7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jc w:val="center"/>
              <w:rPr>
                <w:b/>
                <w:lang w:val="uk-UA"/>
              </w:rPr>
            </w:pPr>
            <w:r w:rsidRPr="00670C86">
              <w:rPr>
                <w:b/>
                <w:lang w:val="uk-UA"/>
              </w:rPr>
              <w:t>№</w:t>
            </w:r>
          </w:p>
          <w:p w:rsidR="0075593B" w:rsidRPr="00670C86" w:rsidRDefault="0075593B" w:rsidP="0069333A">
            <w:pPr>
              <w:jc w:val="center"/>
              <w:rPr>
                <w:b/>
                <w:lang w:val="uk-UA"/>
              </w:rPr>
            </w:pPr>
            <w:r w:rsidRPr="00670C86">
              <w:rPr>
                <w:b/>
                <w:lang w:val="uk-UA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pStyle w:val="3"/>
              <w:keepNext w:val="0"/>
              <w:widowControl w:val="0"/>
              <w:rPr>
                <w:szCs w:val="24"/>
                <w:lang w:val="ru-RU"/>
              </w:rPr>
            </w:pPr>
            <w:r w:rsidRPr="00670C86">
              <w:rPr>
                <w:szCs w:val="24"/>
              </w:rPr>
              <w:t>Назва об’єкт</w:t>
            </w:r>
            <w:r w:rsidRPr="00670C86">
              <w:rPr>
                <w:szCs w:val="24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670C86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pStyle w:val="3"/>
              <w:keepNext w:val="0"/>
              <w:widowControl w:val="0"/>
              <w:rPr>
                <w:szCs w:val="24"/>
              </w:rPr>
            </w:pPr>
            <w:r w:rsidRPr="00670C86">
              <w:rPr>
                <w:szCs w:val="24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pStyle w:val="3"/>
              <w:keepNext w:val="0"/>
              <w:widowControl w:val="0"/>
              <w:rPr>
                <w:szCs w:val="24"/>
              </w:rPr>
            </w:pPr>
            <w:r w:rsidRPr="00670C86">
              <w:rPr>
                <w:szCs w:val="24"/>
              </w:rPr>
              <w:t>Вид об’єкта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670C86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  <w:p w:rsidR="0075593B" w:rsidRPr="00670C86" w:rsidRDefault="0075593B" w:rsidP="0069333A">
            <w:pPr>
              <w:tabs>
                <w:tab w:val="left" w:pos="8760"/>
              </w:tabs>
              <w:rPr>
                <w:szCs w:val="24"/>
                <w:lang w:val="uk-UA"/>
              </w:rPr>
            </w:pPr>
            <w:r w:rsidRPr="00670C86">
              <w:rPr>
                <w:szCs w:val="24"/>
                <w:lang w:val="uk-UA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670C86" w:rsidRDefault="0075593B" w:rsidP="0069333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670C86">
              <w:rPr>
                <w:b/>
                <w:szCs w:val="24"/>
                <w:lang w:val="uk-UA"/>
              </w:rPr>
              <w:t>Охор</w:t>
            </w:r>
            <w:proofErr w:type="spellEnd"/>
            <w:r w:rsidRPr="00670C86">
              <w:rPr>
                <w:b/>
                <w:szCs w:val="24"/>
                <w:lang w:val="uk-UA"/>
              </w:rPr>
              <w:t>. №</w:t>
            </w:r>
          </w:p>
        </w:tc>
      </w:tr>
      <w:tr w:rsidR="0075593B" w:rsidRPr="00670C86" w:rsidTr="00593495">
        <w:trPr>
          <w:trHeight w:val="1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5A734C" w:rsidRDefault="0075593B" w:rsidP="0069333A">
            <w:pPr>
              <w:pStyle w:val="a5"/>
              <w:rPr>
                <w:b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120755" w:rsidRDefault="0075593B" w:rsidP="006933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0755">
              <w:rPr>
                <w:b/>
                <w:color w:val="000000"/>
                <w:sz w:val="28"/>
                <w:szCs w:val="28"/>
              </w:rPr>
              <w:t>Бережанський</w:t>
            </w:r>
            <w:proofErr w:type="spellEnd"/>
            <w:r w:rsidRPr="00120755">
              <w:rPr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Default="0075593B" w:rsidP="0069333A">
            <w:pPr>
              <w:jc w:val="center"/>
              <w:rPr>
                <w:color w:val="000000"/>
              </w:rPr>
            </w:pPr>
          </w:p>
        </w:tc>
      </w:tr>
      <w:tr w:rsidR="0075593B" w:rsidRPr="00CD4D7D" w:rsidTr="00593495">
        <w:trPr>
          <w:trHeight w:val="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5A734C" w:rsidRDefault="0075593B" w:rsidP="0069333A">
            <w:pPr>
              <w:pStyle w:val="32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986307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CD4D7D" w:rsidRDefault="0075593B" w:rsidP="006933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4D7D">
              <w:rPr>
                <w:b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CD4D7D">
              <w:rPr>
                <w:b/>
                <w:color w:val="000000"/>
                <w:sz w:val="28"/>
                <w:szCs w:val="28"/>
              </w:rPr>
              <w:t>Бережани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CD4D7D" w:rsidRDefault="0075593B" w:rsidP="0069333A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CD4D7D" w:rsidRDefault="0075593B" w:rsidP="0069333A">
            <w:pPr>
              <w:rPr>
                <w:color w:val="000000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B" w:rsidRPr="00CD4D7D" w:rsidRDefault="0075593B" w:rsidP="0069333A">
            <w:pPr>
              <w:jc w:val="center"/>
              <w:rPr>
                <w:color w:val="000000"/>
              </w:rPr>
            </w:pPr>
          </w:p>
        </w:tc>
      </w:tr>
      <w:tr w:rsidR="00593495" w:rsidRPr="00CD4D7D" w:rsidTr="0089470D">
        <w:trPr>
          <w:trHeight w:val="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pStyle w:val="1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Магістрат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ХІХ ст.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вул. Банкова, 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E0E44">
              <w:rPr>
                <w:szCs w:val="24"/>
              </w:rPr>
              <w:t xml:space="preserve">Пам’ятка </w:t>
            </w:r>
            <w:r w:rsidRPr="00CD4D7D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CD4D7D">
              <w:rPr>
                <w:color w:val="000000"/>
                <w:szCs w:val="24"/>
              </w:rPr>
              <w:t>обл</w:t>
            </w:r>
            <w:r>
              <w:rPr>
                <w:color w:val="000000"/>
                <w:szCs w:val="24"/>
                <w:lang w:val="uk-UA"/>
              </w:rPr>
              <w:t>асного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викон</w:t>
            </w:r>
            <w:r>
              <w:rPr>
                <w:color w:val="000000"/>
                <w:szCs w:val="24"/>
                <w:lang w:val="uk-UA"/>
              </w:rPr>
              <w:t>авчого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комітету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від</w:t>
            </w:r>
            <w:proofErr w:type="spellEnd"/>
            <w:r w:rsidRPr="00CD4D7D">
              <w:rPr>
                <w:color w:val="000000"/>
                <w:szCs w:val="24"/>
              </w:rPr>
              <w:t xml:space="preserve"> </w:t>
            </w:r>
            <w:r w:rsidRPr="00CD4D7D">
              <w:rPr>
                <w:color w:val="000000"/>
                <w:szCs w:val="24"/>
                <w:lang w:val="uk-UA"/>
              </w:rPr>
              <w:t>05</w:t>
            </w:r>
            <w:r w:rsidRPr="00CD4D7D">
              <w:rPr>
                <w:color w:val="000000"/>
                <w:szCs w:val="24"/>
              </w:rPr>
              <w:t>.</w:t>
            </w:r>
            <w:r w:rsidRPr="00CD4D7D">
              <w:rPr>
                <w:color w:val="000000"/>
                <w:szCs w:val="24"/>
                <w:lang w:val="uk-UA"/>
              </w:rPr>
              <w:t>12</w:t>
            </w:r>
            <w:r w:rsidRPr="00CD4D7D">
              <w:rPr>
                <w:color w:val="000000"/>
                <w:szCs w:val="24"/>
              </w:rPr>
              <w:t>.19</w:t>
            </w:r>
            <w:r w:rsidRPr="00CD4D7D">
              <w:rPr>
                <w:color w:val="000000"/>
                <w:szCs w:val="24"/>
                <w:lang w:val="uk-UA"/>
              </w:rPr>
              <w:t xml:space="preserve">86 </w:t>
            </w:r>
            <w:r w:rsidRPr="00CD4D7D">
              <w:rPr>
                <w:color w:val="000000"/>
                <w:szCs w:val="24"/>
              </w:rPr>
              <w:t xml:space="preserve">№ </w:t>
            </w:r>
            <w:r w:rsidRPr="00CD4D7D">
              <w:rPr>
                <w:color w:val="000000"/>
                <w:szCs w:val="24"/>
                <w:lang w:val="uk-UA"/>
              </w:rPr>
              <w:t>343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lang w:val="uk-UA"/>
              </w:rPr>
            </w:pPr>
            <w:r w:rsidRPr="00CD4D7D">
              <w:rPr>
                <w:color w:val="000000"/>
                <w:lang w:val="uk-UA"/>
              </w:rPr>
              <w:t>91</w:t>
            </w:r>
            <w:r>
              <w:rPr>
                <w:color w:val="000000"/>
                <w:lang w:val="uk-UA"/>
              </w:rPr>
              <w:t>-Тр</w:t>
            </w:r>
          </w:p>
        </w:tc>
      </w:tr>
      <w:tr w:rsidR="00593495" w:rsidRPr="00CD4D7D" w:rsidTr="00593495">
        <w:trPr>
          <w:trHeight w:val="4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Будинок адміністративний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ХІХ ст.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вул. Вірменська,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E0E44">
              <w:rPr>
                <w:szCs w:val="24"/>
              </w:rPr>
              <w:t xml:space="preserve">Пам’ятка </w:t>
            </w:r>
            <w:r w:rsidRPr="00CD4D7D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89470D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CD4D7D">
              <w:rPr>
                <w:color w:val="000000"/>
                <w:szCs w:val="24"/>
              </w:rPr>
              <w:t>обл</w:t>
            </w:r>
            <w:r>
              <w:rPr>
                <w:color w:val="000000"/>
                <w:szCs w:val="24"/>
                <w:lang w:val="uk-UA"/>
              </w:rPr>
              <w:t>асного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викон</w:t>
            </w:r>
            <w:r>
              <w:rPr>
                <w:color w:val="000000"/>
                <w:szCs w:val="24"/>
                <w:lang w:val="uk-UA"/>
              </w:rPr>
              <w:t>авчого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комітету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від</w:t>
            </w:r>
            <w:proofErr w:type="spellEnd"/>
            <w:r w:rsidRPr="00CD4D7D">
              <w:rPr>
                <w:color w:val="000000"/>
                <w:szCs w:val="24"/>
              </w:rPr>
              <w:t xml:space="preserve"> </w:t>
            </w:r>
            <w:r w:rsidRPr="00CD4D7D">
              <w:rPr>
                <w:color w:val="000000"/>
                <w:szCs w:val="24"/>
                <w:lang w:val="uk-UA"/>
              </w:rPr>
              <w:t>09</w:t>
            </w:r>
            <w:r w:rsidRPr="00CD4D7D">
              <w:rPr>
                <w:color w:val="000000"/>
                <w:szCs w:val="24"/>
              </w:rPr>
              <w:t>.</w:t>
            </w:r>
            <w:r w:rsidRPr="00CD4D7D">
              <w:rPr>
                <w:color w:val="000000"/>
                <w:szCs w:val="24"/>
                <w:lang w:val="uk-UA"/>
              </w:rPr>
              <w:t>06</w:t>
            </w:r>
            <w:r w:rsidRPr="00CD4D7D">
              <w:rPr>
                <w:color w:val="000000"/>
                <w:szCs w:val="24"/>
              </w:rPr>
              <w:t>.19</w:t>
            </w:r>
            <w:r w:rsidRPr="00CD4D7D">
              <w:rPr>
                <w:color w:val="000000"/>
                <w:szCs w:val="24"/>
                <w:lang w:val="uk-UA"/>
              </w:rPr>
              <w:t xml:space="preserve">82 </w:t>
            </w:r>
            <w:r w:rsidRPr="00CD4D7D">
              <w:rPr>
                <w:color w:val="000000"/>
                <w:szCs w:val="24"/>
              </w:rPr>
              <w:t xml:space="preserve">№ </w:t>
            </w:r>
            <w:r w:rsidRPr="00CD4D7D">
              <w:rPr>
                <w:color w:val="000000"/>
                <w:szCs w:val="24"/>
                <w:lang w:val="uk-UA"/>
              </w:rPr>
              <w:t>401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lang w:val="uk-UA"/>
              </w:rPr>
            </w:pPr>
            <w:r w:rsidRPr="00CD4D7D">
              <w:rPr>
                <w:color w:val="000000"/>
                <w:lang w:val="uk-UA"/>
              </w:rPr>
              <w:t>19</w:t>
            </w:r>
            <w:r>
              <w:rPr>
                <w:color w:val="000000"/>
                <w:lang w:val="uk-UA"/>
              </w:rPr>
              <w:t>-Тр</w:t>
            </w:r>
          </w:p>
        </w:tc>
      </w:tr>
      <w:tr w:rsidR="00593495" w:rsidRPr="00CD4D7D" w:rsidTr="00593495"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i/>
                <w:color w:val="000000"/>
                <w:szCs w:val="24"/>
                <w:lang w:val="uk-UA"/>
              </w:rPr>
            </w:pPr>
            <w:r w:rsidRPr="00CD4D7D">
              <w:rPr>
                <w:i/>
                <w:color w:val="000000"/>
                <w:szCs w:val="24"/>
                <w:lang w:val="uk-UA"/>
              </w:rPr>
              <w:t>Комплекс споруд Вірменської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i/>
                <w:color w:val="000000"/>
                <w:szCs w:val="24"/>
                <w:lang w:val="uk-UA"/>
              </w:rPr>
            </w:pPr>
            <w:r w:rsidRPr="00CD4D7D">
              <w:rPr>
                <w:i/>
                <w:color w:val="000000"/>
                <w:szCs w:val="24"/>
                <w:lang w:val="uk-UA"/>
              </w:rPr>
              <w:t>1764 р.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i/>
                <w:color w:val="000000"/>
                <w:szCs w:val="24"/>
                <w:lang w:val="uk-UA"/>
              </w:rPr>
            </w:pPr>
            <w:r w:rsidRPr="00CD4D7D">
              <w:rPr>
                <w:i/>
                <w:color w:val="000000"/>
                <w:szCs w:val="24"/>
                <w:lang w:val="uk-UA"/>
              </w:rPr>
              <w:t>вул. Вірменська,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i/>
                <w:color w:val="000000"/>
                <w:szCs w:val="24"/>
                <w:lang w:val="uk-UA"/>
              </w:rPr>
            </w:pPr>
            <w:r w:rsidRPr="00593495">
              <w:rPr>
                <w:i/>
                <w:szCs w:val="24"/>
              </w:rPr>
              <w:t>Пам’ятка</w:t>
            </w:r>
            <w:r w:rsidRPr="00CE0E44">
              <w:rPr>
                <w:szCs w:val="24"/>
              </w:rPr>
              <w:t xml:space="preserve"> </w:t>
            </w:r>
            <w:r w:rsidRPr="00CD4D7D">
              <w:rPr>
                <w:i/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593495" w:rsidRDefault="00593495" w:rsidP="00593495">
            <w:pPr>
              <w:rPr>
                <w:i/>
                <w:color w:val="000000"/>
                <w:szCs w:val="24"/>
                <w:lang w:val="uk-UA"/>
              </w:rPr>
            </w:pPr>
            <w:r w:rsidRPr="00593495">
              <w:rPr>
                <w:i/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593495">
              <w:rPr>
                <w:i/>
                <w:color w:val="000000"/>
                <w:szCs w:val="24"/>
              </w:rPr>
              <w:t>обл</w:t>
            </w:r>
            <w:r w:rsidRPr="00593495">
              <w:rPr>
                <w:i/>
                <w:color w:val="000000"/>
                <w:szCs w:val="24"/>
                <w:lang w:val="uk-UA"/>
              </w:rPr>
              <w:t>асного</w:t>
            </w:r>
            <w:proofErr w:type="spellEnd"/>
            <w:r w:rsidRPr="00593495">
              <w:rPr>
                <w:i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593495">
              <w:rPr>
                <w:i/>
                <w:color w:val="000000"/>
                <w:szCs w:val="24"/>
              </w:rPr>
              <w:t>викон</w:t>
            </w:r>
            <w:r w:rsidRPr="00593495">
              <w:rPr>
                <w:i/>
                <w:color w:val="000000"/>
                <w:szCs w:val="24"/>
                <w:lang w:val="uk-UA"/>
              </w:rPr>
              <w:t>авчого</w:t>
            </w:r>
            <w:proofErr w:type="spellEnd"/>
            <w:r w:rsidRPr="00593495">
              <w:rPr>
                <w:i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593495">
              <w:rPr>
                <w:i/>
                <w:color w:val="000000"/>
                <w:szCs w:val="24"/>
              </w:rPr>
              <w:t>комітету</w:t>
            </w:r>
            <w:proofErr w:type="spellEnd"/>
            <w:r w:rsidRPr="00593495">
              <w:rPr>
                <w:i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593495">
              <w:rPr>
                <w:i/>
                <w:color w:val="000000"/>
                <w:szCs w:val="24"/>
              </w:rPr>
              <w:t>від</w:t>
            </w:r>
            <w:proofErr w:type="spellEnd"/>
            <w:r w:rsidRPr="00593495">
              <w:rPr>
                <w:i/>
                <w:color w:val="000000"/>
                <w:szCs w:val="24"/>
              </w:rPr>
              <w:t xml:space="preserve"> </w:t>
            </w:r>
            <w:r w:rsidRPr="00593495">
              <w:rPr>
                <w:i/>
                <w:color w:val="000000"/>
                <w:szCs w:val="24"/>
                <w:lang w:val="uk-UA"/>
              </w:rPr>
              <w:t>05</w:t>
            </w:r>
            <w:r w:rsidRPr="00593495">
              <w:rPr>
                <w:i/>
                <w:color w:val="000000"/>
                <w:szCs w:val="24"/>
              </w:rPr>
              <w:t>.</w:t>
            </w:r>
            <w:r w:rsidRPr="00593495">
              <w:rPr>
                <w:i/>
                <w:color w:val="000000"/>
                <w:szCs w:val="24"/>
                <w:lang w:val="uk-UA"/>
              </w:rPr>
              <w:t>12</w:t>
            </w:r>
            <w:r w:rsidRPr="00593495">
              <w:rPr>
                <w:i/>
                <w:color w:val="000000"/>
                <w:szCs w:val="24"/>
              </w:rPr>
              <w:t>.19</w:t>
            </w:r>
            <w:r w:rsidRPr="00593495">
              <w:rPr>
                <w:i/>
                <w:color w:val="000000"/>
                <w:szCs w:val="24"/>
                <w:lang w:val="uk-UA"/>
              </w:rPr>
              <w:t xml:space="preserve">86 </w:t>
            </w:r>
            <w:r w:rsidRPr="00593495">
              <w:rPr>
                <w:i/>
                <w:color w:val="000000"/>
                <w:szCs w:val="24"/>
              </w:rPr>
              <w:t xml:space="preserve">№ </w:t>
            </w:r>
            <w:r w:rsidRPr="00593495">
              <w:rPr>
                <w:i/>
                <w:color w:val="000000"/>
                <w:szCs w:val="24"/>
                <w:lang w:val="uk-UA"/>
              </w:rPr>
              <w:t>343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i/>
                <w:color w:val="000000"/>
                <w:lang w:val="uk-UA"/>
              </w:rPr>
            </w:pPr>
            <w:r w:rsidRPr="00CD4D7D">
              <w:rPr>
                <w:i/>
                <w:color w:val="000000"/>
                <w:lang w:val="uk-UA"/>
              </w:rPr>
              <w:t>82</w:t>
            </w:r>
            <w:r>
              <w:rPr>
                <w:i/>
                <w:color w:val="000000"/>
                <w:lang w:val="uk-UA"/>
              </w:rPr>
              <w:t>-ТР</w:t>
            </w:r>
          </w:p>
        </w:tc>
      </w:tr>
      <w:tr w:rsidR="00593495" w:rsidRPr="00CD4D7D" w:rsidTr="00593495"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Вірменська церква</w:t>
            </w:r>
            <w:r w:rsidRPr="00CD4D7D">
              <w:rPr>
                <w:b/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1764 р.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вул. Вірменська,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E0E44">
              <w:rPr>
                <w:szCs w:val="24"/>
              </w:rPr>
              <w:t xml:space="preserve">Пам’ятка </w:t>
            </w:r>
            <w:r w:rsidRPr="00CD4D7D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CD4D7D">
              <w:rPr>
                <w:color w:val="000000"/>
                <w:szCs w:val="24"/>
              </w:rPr>
              <w:t>обл</w:t>
            </w:r>
            <w:r>
              <w:rPr>
                <w:color w:val="000000"/>
                <w:szCs w:val="24"/>
                <w:lang w:val="uk-UA"/>
              </w:rPr>
              <w:t>асного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викон</w:t>
            </w:r>
            <w:r>
              <w:rPr>
                <w:color w:val="000000"/>
                <w:szCs w:val="24"/>
                <w:lang w:val="uk-UA"/>
              </w:rPr>
              <w:t>авчого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комітету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від</w:t>
            </w:r>
            <w:proofErr w:type="spellEnd"/>
            <w:r w:rsidRPr="00CD4D7D">
              <w:rPr>
                <w:color w:val="000000"/>
                <w:szCs w:val="24"/>
              </w:rPr>
              <w:t xml:space="preserve"> </w:t>
            </w:r>
            <w:r w:rsidRPr="00CD4D7D">
              <w:rPr>
                <w:color w:val="000000"/>
                <w:szCs w:val="24"/>
                <w:lang w:val="uk-UA"/>
              </w:rPr>
              <w:t>05</w:t>
            </w:r>
            <w:r w:rsidRPr="00CD4D7D">
              <w:rPr>
                <w:color w:val="000000"/>
                <w:szCs w:val="24"/>
              </w:rPr>
              <w:t>.</w:t>
            </w:r>
            <w:r w:rsidRPr="00CD4D7D">
              <w:rPr>
                <w:color w:val="000000"/>
                <w:szCs w:val="24"/>
                <w:lang w:val="uk-UA"/>
              </w:rPr>
              <w:t>12</w:t>
            </w:r>
            <w:r w:rsidRPr="00CD4D7D">
              <w:rPr>
                <w:color w:val="000000"/>
                <w:szCs w:val="24"/>
              </w:rPr>
              <w:t>.19</w:t>
            </w:r>
            <w:r w:rsidRPr="00CD4D7D">
              <w:rPr>
                <w:color w:val="000000"/>
                <w:szCs w:val="24"/>
                <w:lang w:val="uk-UA"/>
              </w:rPr>
              <w:t xml:space="preserve">86 </w:t>
            </w:r>
            <w:r w:rsidRPr="00CD4D7D">
              <w:rPr>
                <w:color w:val="000000"/>
                <w:szCs w:val="24"/>
              </w:rPr>
              <w:t xml:space="preserve">№ </w:t>
            </w:r>
            <w:r w:rsidRPr="00CD4D7D">
              <w:rPr>
                <w:color w:val="000000"/>
                <w:szCs w:val="24"/>
                <w:lang w:val="uk-UA"/>
              </w:rPr>
              <w:t>343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lang w:val="uk-UA"/>
              </w:rPr>
            </w:pPr>
            <w:r w:rsidRPr="00CD4D7D">
              <w:rPr>
                <w:color w:val="000000"/>
                <w:lang w:val="uk-UA"/>
              </w:rPr>
              <w:t>82</w:t>
            </w:r>
            <w:r>
              <w:rPr>
                <w:color w:val="000000"/>
                <w:lang w:val="uk-UA"/>
              </w:rPr>
              <w:t>/1-Тр</w:t>
            </w:r>
          </w:p>
        </w:tc>
      </w:tr>
      <w:tr w:rsidR="00593495" w:rsidRPr="00CD4D7D" w:rsidTr="00593495"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C71D6F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Оборонний мур з дзвіницею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1764 р.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вул. Вірменська,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E0E44">
              <w:rPr>
                <w:szCs w:val="24"/>
              </w:rPr>
              <w:t xml:space="preserve">Пам’ятка </w:t>
            </w:r>
            <w:r w:rsidRPr="00CD4D7D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CD4D7D">
              <w:rPr>
                <w:color w:val="000000"/>
                <w:szCs w:val="24"/>
              </w:rPr>
              <w:t>обл</w:t>
            </w:r>
            <w:r>
              <w:rPr>
                <w:color w:val="000000"/>
                <w:szCs w:val="24"/>
                <w:lang w:val="uk-UA"/>
              </w:rPr>
              <w:t>асного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викон</w:t>
            </w:r>
            <w:r>
              <w:rPr>
                <w:color w:val="000000"/>
                <w:szCs w:val="24"/>
                <w:lang w:val="uk-UA"/>
              </w:rPr>
              <w:t>авчого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комітету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від</w:t>
            </w:r>
            <w:proofErr w:type="spellEnd"/>
            <w:r w:rsidRPr="00CD4D7D">
              <w:rPr>
                <w:color w:val="000000"/>
                <w:szCs w:val="24"/>
              </w:rPr>
              <w:t xml:space="preserve"> </w:t>
            </w:r>
            <w:r w:rsidRPr="00CD4D7D">
              <w:rPr>
                <w:color w:val="000000"/>
                <w:szCs w:val="24"/>
                <w:lang w:val="uk-UA"/>
              </w:rPr>
              <w:t>05</w:t>
            </w:r>
            <w:r w:rsidRPr="00CD4D7D">
              <w:rPr>
                <w:color w:val="000000"/>
                <w:szCs w:val="24"/>
              </w:rPr>
              <w:t>.</w:t>
            </w:r>
            <w:r w:rsidRPr="00CD4D7D">
              <w:rPr>
                <w:color w:val="000000"/>
                <w:szCs w:val="24"/>
                <w:lang w:val="uk-UA"/>
              </w:rPr>
              <w:t>12</w:t>
            </w:r>
            <w:r w:rsidRPr="00CD4D7D">
              <w:rPr>
                <w:color w:val="000000"/>
                <w:szCs w:val="24"/>
              </w:rPr>
              <w:t>.19</w:t>
            </w:r>
            <w:r w:rsidRPr="00CD4D7D">
              <w:rPr>
                <w:color w:val="000000"/>
                <w:szCs w:val="24"/>
                <w:lang w:val="uk-UA"/>
              </w:rPr>
              <w:t xml:space="preserve">86 </w:t>
            </w:r>
            <w:r w:rsidRPr="00CD4D7D">
              <w:rPr>
                <w:color w:val="000000"/>
                <w:szCs w:val="24"/>
              </w:rPr>
              <w:t xml:space="preserve">№ </w:t>
            </w:r>
            <w:r w:rsidRPr="00CD4D7D">
              <w:rPr>
                <w:color w:val="000000"/>
                <w:szCs w:val="24"/>
                <w:lang w:val="uk-UA"/>
              </w:rPr>
              <w:t>343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lang w:val="uk-UA"/>
              </w:rPr>
            </w:pPr>
            <w:r w:rsidRPr="00CD4D7D">
              <w:rPr>
                <w:color w:val="000000"/>
                <w:lang w:val="uk-UA"/>
              </w:rPr>
              <w:t>82</w:t>
            </w:r>
            <w:r>
              <w:rPr>
                <w:color w:val="000000"/>
                <w:lang w:val="uk-UA"/>
              </w:rPr>
              <w:t>/2-Тр</w:t>
            </w:r>
          </w:p>
        </w:tc>
      </w:tr>
      <w:tr w:rsidR="00593495" w:rsidRPr="00670C86" w:rsidTr="00593495"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Будинок адміністративний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с</w:t>
            </w:r>
            <w:r w:rsidRPr="00CD4D7D">
              <w:rPr>
                <w:color w:val="000000"/>
                <w:szCs w:val="24"/>
                <w:lang w:val="uk-UA"/>
              </w:rPr>
              <w:t xml:space="preserve">ередина ХІХ ст.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>вул. Шевченка,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E0E44">
              <w:rPr>
                <w:szCs w:val="24"/>
              </w:rPr>
              <w:t xml:space="preserve">Пам’ятка </w:t>
            </w:r>
            <w:r w:rsidRPr="00CD4D7D">
              <w:rPr>
                <w:szCs w:val="24"/>
                <w:lang w:val="uk-UA"/>
              </w:rPr>
              <w:t>архітектури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CD4D7D" w:rsidRDefault="00593495" w:rsidP="00593495">
            <w:pPr>
              <w:rPr>
                <w:color w:val="000000"/>
                <w:szCs w:val="24"/>
                <w:lang w:val="uk-UA"/>
              </w:rPr>
            </w:pPr>
            <w:r w:rsidRPr="00CD4D7D">
              <w:rPr>
                <w:color w:val="000000"/>
                <w:szCs w:val="24"/>
                <w:lang w:val="uk-UA"/>
              </w:rPr>
              <w:t xml:space="preserve">Рішення Тернопільського </w:t>
            </w:r>
            <w:proofErr w:type="spellStart"/>
            <w:r w:rsidRPr="00CD4D7D">
              <w:rPr>
                <w:color w:val="000000"/>
                <w:szCs w:val="24"/>
              </w:rPr>
              <w:t>обл</w:t>
            </w:r>
            <w:r>
              <w:rPr>
                <w:color w:val="000000"/>
                <w:szCs w:val="24"/>
                <w:lang w:val="uk-UA"/>
              </w:rPr>
              <w:t>асного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викон</w:t>
            </w:r>
            <w:r>
              <w:rPr>
                <w:color w:val="000000"/>
                <w:szCs w:val="24"/>
                <w:lang w:val="uk-UA"/>
              </w:rPr>
              <w:t>авчого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комітету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CD4D7D">
              <w:rPr>
                <w:color w:val="000000"/>
                <w:szCs w:val="24"/>
              </w:rPr>
              <w:t>від</w:t>
            </w:r>
            <w:proofErr w:type="spellEnd"/>
            <w:r w:rsidRPr="00CD4D7D">
              <w:rPr>
                <w:color w:val="000000"/>
                <w:szCs w:val="24"/>
              </w:rPr>
              <w:t xml:space="preserve"> </w:t>
            </w:r>
            <w:r w:rsidRPr="00CD4D7D">
              <w:rPr>
                <w:color w:val="000000"/>
                <w:szCs w:val="24"/>
                <w:lang w:val="uk-UA"/>
              </w:rPr>
              <w:t>05</w:t>
            </w:r>
            <w:r w:rsidRPr="00CD4D7D">
              <w:rPr>
                <w:color w:val="000000"/>
                <w:szCs w:val="24"/>
              </w:rPr>
              <w:t>.</w:t>
            </w:r>
            <w:r w:rsidRPr="00CD4D7D">
              <w:rPr>
                <w:color w:val="000000"/>
                <w:szCs w:val="24"/>
                <w:lang w:val="uk-UA"/>
              </w:rPr>
              <w:t>12</w:t>
            </w:r>
            <w:r w:rsidRPr="00CD4D7D">
              <w:rPr>
                <w:color w:val="000000"/>
                <w:szCs w:val="24"/>
              </w:rPr>
              <w:t>.19</w:t>
            </w:r>
            <w:r w:rsidRPr="00CD4D7D">
              <w:rPr>
                <w:color w:val="000000"/>
                <w:szCs w:val="24"/>
                <w:lang w:val="uk-UA"/>
              </w:rPr>
              <w:t xml:space="preserve">86 </w:t>
            </w:r>
            <w:r w:rsidRPr="00CD4D7D">
              <w:rPr>
                <w:color w:val="000000"/>
                <w:szCs w:val="24"/>
              </w:rPr>
              <w:t xml:space="preserve">№ </w:t>
            </w:r>
            <w:r w:rsidRPr="00CD4D7D">
              <w:rPr>
                <w:color w:val="000000"/>
                <w:szCs w:val="24"/>
                <w:lang w:val="uk-UA"/>
              </w:rPr>
              <w:t>343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5" w:rsidRPr="009D0A12" w:rsidRDefault="00593495" w:rsidP="00593495">
            <w:pPr>
              <w:rPr>
                <w:color w:val="000000"/>
                <w:lang w:val="uk-UA"/>
              </w:rPr>
            </w:pPr>
            <w:r w:rsidRPr="00CD4D7D">
              <w:rPr>
                <w:color w:val="000000"/>
                <w:lang w:val="uk-UA"/>
              </w:rPr>
              <w:t>78</w:t>
            </w:r>
            <w:r>
              <w:rPr>
                <w:color w:val="000000"/>
                <w:lang w:val="uk-UA"/>
              </w:rPr>
              <w:t>-Тр</w:t>
            </w:r>
          </w:p>
        </w:tc>
      </w:tr>
    </w:tbl>
    <w:p w:rsidR="0075593B" w:rsidRPr="00670C86" w:rsidRDefault="0075593B" w:rsidP="0075593B">
      <w:pPr>
        <w:rPr>
          <w:lang w:val="uk-UA"/>
        </w:rPr>
      </w:pPr>
    </w:p>
    <w:p w:rsidR="00496F3B" w:rsidRPr="0075593B" w:rsidRDefault="003D753A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</w:t>
      </w:r>
    </w:p>
    <w:sectPr w:rsidR="00496F3B" w:rsidRPr="0075593B" w:rsidSect="00470A53">
      <w:footerReference w:type="default" r:id="rId7"/>
      <w:pgSz w:w="16838" w:h="11906" w:orient="landscape"/>
      <w:pgMar w:top="760" w:right="1134" w:bottom="540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4" w:rsidRDefault="00A34EA4">
      <w:r>
        <w:separator/>
      </w:r>
    </w:p>
  </w:endnote>
  <w:endnote w:type="continuationSeparator" w:id="0">
    <w:p w:rsidR="00A34EA4" w:rsidRDefault="00A3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8B" w:rsidRDefault="0075593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F18">
      <w:rPr>
        <w:noProof/>
      </w:rPr>
      <w:t>1</w:t>
    </w:r>
    <w:r>
      <w:fldChar w:fldCharType="end"/>
    </w:r>
  </w:p>
  <w:p w:rsidR="00C9128B" w:rsidRDefault="00A34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4" w:rsidRDefault="00A34EA4">
      <w:r>
        <w:separator/>
      </w:r>
    </w:p>
  </w:footnote>
  <w:footnote w:type="continuationSeparator" w:id="0">
    <w:p w:rsidR="00A34EA4" w:rsidRDefault="00A3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55A"/>
    <w:multiLevelType w:val="hybridMultilevel"/>
    <w:tmpl w:val="A9E075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B"/>
    <w:rsid w:val="000D4341"/>
    <w:rsid w:val="003D753A"/>
    <w:rsid w:val="00496F3B"/>
    <w:rsid w:val="00593495"/>
    <w:rsid w:val="0075593B"/>
    <w:rsid w:val="008B6F6D"/>
    <w:rsid w:val="00936BCA"/>
    <w:rsid w:val="00960805"/>
    <w:rsid w:val="00A34EA4"/>
    <w:rsid w:val="00B04DFE"/>
    <w:rsid w:val="00BF277A"/>
    <w:rsid w:val="00C71D6F"/>
    <w:rsid w:val="00CC071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925B-ED8D-4E8A-8D65-1B10B6B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593B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9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75593B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559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75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1"/>
    <w:uiPriority w:val="99"/>
    <w:unhideWhenUsed/>
    <w:rsid w:val="0075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755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ижний колонтитул Знак1"/>
    <w:basedOn w:val="a0"/>
    <w:link w:val="a7"/>
    <w:uiPriority w:val="99"/>
    <w:rsid w:val="00755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5593B"/>
    <w:rPr>
      <w:spacing w:val="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59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rvts82">
    <w:name w:val="rvts82"/>
    <w:basedOn w:val="a0"/>
    <w:rsid w:val="0075593B"/>
  </w:style>
  <w:style w:type="paragraph" w:customStyle="1" w:styleId="10">
    <w:name w:val="Основной текст1"/>
    <w:basedOn w:val="a"/>
    <w:rsid w:val="0075593B"/>
    <w:pPr>
      <w:shd w:val="clear" w:color="auto" w:fill="FFFFFF"/>
      <w:spacing w:line="240" w:lineRule="atLeast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34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7</cp:revision>
  <cp:lastPrinted>2017-02-01T15:24:00Z</cp:lastPrinted>
  <dcterms:created xsi:type="dcterms:W3CDTF">2016-12-09T08:35:00Z</dcterms:created>
  <dcterms:modified xsi:type="dcterms:W3CDTF">2017-04-20T13:05:00Z</dcterms:modified>
</cp:coreProperties>
</file>