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88" w:rsidRDefault="006F0D88" w:rsidP="006F0D88">
      <w:pPr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noProof/>
          <w:color w:val="000000"/>
          <w:sz w:val="36"/>
          <w:szCs w:val="36"/>
          <w:lang w:val="uk-UA" w:eastAsia="uk-UA"/>
        </w:rPr>
        <w:drawing>
          <wp:inline distT="0" distB="0" distL="0" distR="0">
            <wp:extent cx="609600" cy="781050"/>
            <wp:effectExtent l="19050" t="0" r="0" b="0"/>
            <wp:docPr id="1" name="Рисунок 1" descr="Scan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can000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D88" w:rsidRDefault="006F0D88" w:rsidP="006F0D88">
      <w:pPr>
        <w:jc w:val="center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УКРАЇНА</w:t>
      </w:r>
    </w:p>
    <w:p w:rsidR="006F0D88" w:rsidRDefault="006F0D88" w:rsidP="006F0D8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ДЕСНЯНСЬКА РАЙОННА В МІ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І КИЄВІ</w:t>
      </w:r>
    </w:p>
    <w:p w:rsidR="006F0D88" w:rsidRDefault="006F0D88" w:rsidP="006F0D8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ДЕРЖАВНА АДМІНІСТРАЦІЯ</w:t>
      </w:r>
    </w:p>
    <w:p w:rsidR="006F0D88" w:rsidRDefault="006F0D88" w:rsidP="006F0D88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 xml:space="preserve">просп. </w:t>
      </w:r>
      <w:proofErr w:type="spellStart"/>
      <w:r>
        <w:rPr>
          <w:rFonts w:ascii="Times New Roman" w:hAnsi="Times New Roman" w:cs="Times New Roman"/>
          <w:i/>
          <w:color w:val="000000"/>
        </w:rPr>
        <w:t>Маяковського</w:t>
      </w:r>
      <w:proofErr w:type="spellEnd"/>
      <w:r>
        <w:rPr>
          <w:rFonts w:ascii="Times New Roman" w:hAnsi="Times New Roman" w:cs="Times New Roman"/>
          <w:i/>
          <w:color w:val="000000"/>
        </w:rPr>
        <w:t xml:space="preserve">, 29,  м. </w:t>
      </w:r>
      <w:proofErr w:type="spellStart"/>
      <w:r>
        <w:rPr>
          <w:rFonts w:ascii="Times New Roman" w:hAnsi="Times New Roman" w:cs="Times New Roman"/>
          <w:i/>
          <w:color w:val="000000"/>
        </w:rPr>
        <w:t>Київ</w:t>
      </w:r>
      <w:proofErr w:type="spellEnd"/>
      <w:r>
        <w:rPr>
          <w:rFonts w:ascii="Times New Roman" w:hAnsi="Times New Roman" w:cs="Times New Roman"/>
          <w:i/>
          <w:color w:val="000000"/>
        </w:rPr>
        <w:t>, 02225, тел. (044) 515-77-75, факс 515-66-66</w:t>
      </w:r>
    </w:p>
    <w:p w:rsidR="006F0D88" w:rsidRDefault="006F0D88" w:rsidP="006F0D88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  <w:lang w:val="en-US"/>
        </w:rPr>
        <w:t>E</w:t>
      </w:r>
      <w:r>
        <w:rPr>
          <w:rFonts w:ascii="Times New Roman" w:hAnsi="Times New Roman" w:cs="Times New Roman"/>
          <w:i/>
          <w:color w:val="000000"/>
        </w:rPr>
        <w:t>-</w:t>
      </w:r>
      <w:r>
        <w:rPr>
          <w:rFonts w:ascii="Times New Roman" w:hAnsi="Times New Roman" w:cs="Times New Roman"/>
          <w:i/>
          <w:color w:val="000000"/>
          <w:lang w:val="en-US"/>
        </w:rPr>
        <w:t>mail</w:t>
      </w:r>
      <w:r>
        <w:rPr>
          <w:rFonts w:ascii="Times New Roman" w:hAnsi="Times New Roman" w:cs="Times New Roman"/>
          <w:i/>
          <w:color w:val="000000"/>
        </w:rPr>
        <w:t xml:space="preserve">: </w:t>
      </w:r>
      <w:proofErr w:type="spellStart"/>
      <w:r>
        <w:rPr>
          <w:rFonts w:ascii="Times New Roman" w:hAnsi="Times New Roman" w:cs="Times New Roman"/>
          <w:i/>
          <w:color w:val="0070C0"/>
          <w:lang w:val="en-US"/>
        </w:rPr>
        <w:t>desnyan</w:t>
      </w:r>
      <w:proofErr w:type="spellEnd"/>
      <w:r>
        <w:rPr>
          <w:rFonts w:ascii="Times New Roman" w:hAnsi="Times New Roman" w:cs="Times New Roman"/>
          <w:i/>
          <w:color w:val="0070C0"/>
        </w:rPr>
        <w:t xml:space="preserve">@ </w:t>
      </w:r>
      <w:proofErr w:type="spellStart"/>
      <w:r>
        <w:rPr>
          <w:rFonts w:ascii="Times New Roman" w:hAnsi="Times New Roman" w:cs="Times New Roman"/>
          <w:i/>
          <w:color w:val="0070C0"/>
          <w:lang w:val="en-US"/>
        </w:rPr>
        <w:t>desn</w:t>
      </w:r>
      <w:proofErr w:type="spellEnd"/>
      <w:r>
        <w:rPr>
          <w:rFonts w:ascii="Times New Roman" w:hAnsi="Times New Roman" w:cs="Times New Roman"/>
          <w:i/>
          <w:color w:val="0070C0"/>
        </w:rPr>
        <w:t>.</w:t>
      </w:r>
      <w:proofErr w:type="spellStart"/>
      <w:r>
        <w:rPr>
          <w:rFonts w:ascii="Times New Roman" w:hAnsi="Times New Roman" w:cs="Times New Roman"/>
          <w:i/>
          <w:color w:val="0070C0"/>
          <w:lang w:val="en-US"/>
        </w:rPr>
        <w:t>gov</w:t>
      </w:r>
      <w:proofErr w:type="spellEnd"/>
      <w:r>
        <w:rPr>
          <w:rFonts w:ascii="Times New Roman" w:hAnsi="Times New Roman" w:cs="Times New Roman"/>
          <w:i/>
          <w:color w:val="0070C0"/>
        </w:rPr>
        <w:t>.</w:t>
      </w:r>
      <w:proofErr w:type="spellStart"/>
      <w:r>
        <w:rPr>
          <w:rFonts w:ascii="Times New Roman" w:hAnsi="Times New Roman" w:cs="Times New Roman"/>
          <w:i/>
          <w:color w:val="0070C0"/>
          <w:lang w:val="en-US"/>
        </w:rPr>
        <w:t>ua</w:t>
      </w:r>
      <w:proofErr w:type="spellEnd"/>
      <w:r>
        <w:rPr>
          <w:rFonts w:ascii="Times New Roman" w:hAnsi="Times New Roman" w:cs="Times New Roman"/>
          <w:i/>
          <w:color w:val="000000"/>
        </w:rPr>
        <w:t xml:space="preserve">    Код ЄДРПОУ 37415088</w:t>
      </w:r>
    </w:p>
    <w:tbl>
      <w:tblPr>
        <w:tblW w:w="0" w:type="auto"/>
        <w:tblInd w:w="-792" w:type="dxa"/>
        <w:tblBorders>
          <w:top w:val="thinThickSmallGap" w:sz="24" w:space="0" w:color="auto"/>
        </w:tblBorders>
        <w:tblLook w:val="04A0"/>
      </w:tblPr>
      <w:tblGrid>
        <w:gridCol w:w="10260"/>
      </w:tblGrid>
      <w:tr w:rsidR="006F0D88" w:rsidTr="006F0D88">
        <w:trPr>
          <w:trHeight w:val="100"/>
        </w:trPr>
        <w:tc>
          <w:tcPr>
            <w:tcW w:w="102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F0D88" w:rsidRDefault="006F0D88">
            <w:pPr>
              <w:suppressAutoHyphens/>
              <w:spacing w:after="200" w:line="276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lang w:eastAsia="ar-SA"/>
              </w:rPr>
            </w:pPr>
          </w:p>
        </w:tc>
      </w:tr>
    </w:tbl>
    <w:p w:rsidR="006F0D88" w:rsidRPr="00C5185A" w:rsidRDefault="00071C33" w:rsidP="00C5185A">
      <w:pPr>
        <w:jc w:val="both"/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14.06.2017  </w:t>
      </w:r>
      <w:r w:rsidR="006F0D88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102/03/34-5299</w:t>
      </w:r>
    </w:p>
    <w:p w:rsidR="00C4216F" w:rsidRDefault="00C4216F" w:rsidP="001F7471">
      <w:pPr>
        <w:tabs>
          <w:tab w:val="left" w:pos="595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071C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1F7471">
        <w:rPr>
          <w:rFonts w:ascii="Times New Roman" w:hAnsi="Times New Roman" w:cs="Times New Roman"/>
          <w:sz w:val="28"/>
          <w:szCs w:val="28"/>
          <w:lang w:val="uk-UA"/>
        </w:rPr>
        <w:t>Федоровій Оксані</w:t>
      </w:r>
    </w:p>
    <w:p w:rsidR="00912491" w:rsidRPr="00071C33" w:rsidRDefault="00912491" w:rsidP="001F7471">
      <w:pPr>
        <w:tabs>
          <w:tab w:val="left" w:pos="59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124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071C3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12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7471"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="001F7471" w:rsidRPr="00912491">
        <w:rPr>
          <w:rFonts w:ascii="Times New Roman" w:hAnsi="Times New Roman" w:cs="Times New Roman"/>
          <w:sz w:val="28"/>
          <w:szCs w:val="28"/>
          <w:lang w:val="uk-UA"/>
        </w:rPr>
        <w:t>+</w:t>
      </w:r>
      <w:r w:rsidR="001F7471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1F7471" w:rsidRPr="00912491">
        <w:rPr>
          <w:rFonts w:ascii="Times New Roman" w:hAnsi="Times New Roman" w:cs="Times New Roman"/>
          <w:sz w:val="28"/>
          <w:szCs w:val="28"/>
          <w:lang w:val="uk-UA"/>
        </w:rPr>
        <w:t>-21900-3</w:t>
      </w:r>
      <w:proofErr w:type="spellStart"/>
      <w:r w:rsidR="001F7471">
        <w:rPr>
          <w:rFonts w:ascii="Times New Roman" w:hAnsi="Times New Roman" w:cs="Times New Roman"/>
          <w:sz w:val="28"/>
          <w:szCs w:val="28"/>
          <w:lang w:val="en-US"/>
        </w:rPr>
        <w:t>ab</w:t>
      </w:r>
      <w:proofErr w:type="spellEnd"/>
      <w:r w:rsidR="001F7471" w:rsidRPr="00912491">
        <w:rPr>
          <w:rFonts w:ascii="Times New Roman" w:hAnsi="Times New Roman" w:cs="Times New Roman"/>
          <w:sz w:val="28"/>
          <w:szCs w:val="28"/>
          <w:lang w:val="uk-UA"/>
        </w:rPr>
        <w:t>4</w:t>
      </w:r>
      <w:proofErr w:type="spellStart"/>
      <w:r w:rsidR="001F7471">
        <w:rPr>
          <w:rFonts w:ascii="Times New Roman" w:hAnsi="Times New Roman" w:cs="Times New Roman"/>
          <w:sz w:val="28"/>
          <w:szCs w:val="28"/>
          <w:lang w:val="en-US"/>
        </w:rPr>
        <w:t>fef</w:t>
      </w:r>
      <w:proofErr w:type="spellEnd"/>
      <w:r w:rsidR="001F7471" w:rsidRPr="00912491">
        <w:rPr>
          <w:rFonts w:ascii="Times New Roman" w:hAnsi="Times New Roman" w:cs="Times New Roman"/>
          <w:sz w:val="28"/>
          <w:szCs w:val="28"/>
          <w:lang w:val="uk-UA"/>
        </w:rPr>
        <w:t>9@</w:t>
      </w:r>
    </w:p>
    <w:p w:rsidR="001F7471" w:rsidRPr="00912491" w:rsidRDefault="00912491" w:rsidP="001F7471">
      <w:pPr>
        <w:tabs>
          <w:tab w:val="left" w:pos="595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71C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Pr="00912491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Pr="0091249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12491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C4216F" w:rsidRDefault="00C4216F" w:rsidP="00C4216F">
      <w:pPr>
        <w:tabs>
          <w:tab w:val="left" w:pos="595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3665E" w:rsidRDefault="00C4216F" w:rsidP="00C4216F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p w:rsidR="00C4216F" w:rsidRDefault="00D3665E" w:rsidP="00C4216F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="00C4216F">
        <w:rPr>
          <w:rFonts w:ascii="Times New Roman" w:hAnsi="Times New Roman" w:cs="Times New Roman"/>
          <w:sz w:val="28"/>
          <w:szCs w:val="28"/>
          <w:lang w:val="uk-UA"/>
        </w:rPr>
        <w:t>Начальнику управління інформаційного</w:t>
      </w:r>
    </w:p>
    <w:p w:rsidR="00C4216F" w:rsidRDefault="00C4216F" w:rsidP="00C4216F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9124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з</w:t>
      </w:r>
      <w:r>
        <w:rPr>
          <w:rFonts w:ascii="Times New Roman" w:hAnsi="Times New Roman" w:cs="Times New Roman"/>
          <w:sz w:val="28"/>
          <w:szCs w:val="28"/>
          <w:lang w:val="uk-UA"/>
        </w:rPr>
        <w:t>абезпечення та доступу до публічної</w:t>
      </w:r>
    </w:p>
    <w:p w:rsidR="00C4216F" w:rsidRDefault="00C4216F" w:rsidP="00C4216F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124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інформації</w:t>
      </w:r>
    </w:p>
    <w:p w:rsidR="00C4216F" w:rsidRDefault="00C4216F" w:rsidP="00C4216F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91249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К. О.</w:t>
      </w:r>
    </w:p>
    <w:p w:rsidR="00C4216F" w:rsidRDefault="00C4216F" w:rsidP="00C4216F">
      <w:pPr>
        <w:rPr>
          <w:lang w:val="uk-UA"/>
        </w:rPr>
      </w:pPr>
    </w:p>
    <w:p w:rsidR="00D3665E" w:rsidRDefault="00912491" w:rsidP="00C42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C4216F" w:rsidRDefault="00912491" w:rsidP="00D366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відповідь н</w:t>
      </w:r>
      <w:r w:rsidR="00C4216F">
        <w:rPr>
          <w:rFonts w:ascii="Times New Roman" w:hAnsi="Times New Roman" w:cs="Times New Roman"/>
          <w:sz w:val="28"/>
          <w:szCs w:val="28"/>
          <w:lang w:val="uk-UA"/>
        </w:rPr>
        <w:t xml:space="preserve">а Ваш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інформаційний запит</w:t>
      </w:r>
      <w:r w:rsidR="00C4216F">
        <w:rPr>
          <w:rFonts w:ascii="Times New Roman" w:hAnsi="Times New Roman" w:cs="Times New Roman"/>
          <w:sz w:val="28"/>
          <w:szCs w:val="28"/>
          <w:lang w:val="uk-UA"/>
        </w:rPr>
        <w:t xml:space="preserve"> (вх. № </w:t>
      </w:r>
      <w:r>
        <w:rPr>
          <w:rFonts w:ascii="Times New Roman" w:hAnsi="Times New Roman" w:cs="Times New Roman"/>
          <w:sz w:val="28"/>
          <w:szCs w:val="28"/>
          <w:lang w:val="uk-UA"/>
        </w:rPr>
        <w:t>1980 (з) від 08.06.2017</w:t>
      </w:r>
      <w:r w:rsidR="00C4216F">
        <w:rPr>
          <w:rFonts w:ascii="Times New Roman" w:hAnsi="Times New Roman" w:cs="Times New Roman"/>
          <w:sz w:val="28"/>
          <w:szCs w:val="28"/>
          <w:lang w:val="uk-UA"/>
        </w:rPr>
        <w:t xml:space="preserve">) Деснянська районна в місті Києві державна адміністрація інформує 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наступне.</w:t>
      </w:r>
    </w:p>
    <w:p w:rsidR="00C5185A" w:rsidRDefault="00912491" w:rsidP="009124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Документи, зазначені у запиті, належать до службового листування </w:t>
      </w:r>
      <w:r w:rsidR="00C5185A">
        <w:rPr>
          <w:rFonts w:ascii="Times New Roman" w:hAnsi="Times New Roman" w:cs="Times New Roman"/>
          <w:sz w:val="28"/>
          <w:szCs w:val="28"/>
          <w:lang w:val="uk-UA"/>
        </w:rPr>
        <w:t>між Управлінням освіти та мережею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офтальмологічних клінік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Візіум</w:t>
      </w:r>
      <w:proofErr w:type="spellEnd"/>
      <w:r w:rsidR="00C518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2491" w:rsidRDefault="00C5185A" w:rsidP="009124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вищезазначене та відповідно до розпорядження від 17.03.2017 № 129 «Про затвердження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інформацію, в Деснянській районній в місті Києві державній адміністрації», Деснянська районна в місті Києві державна адміністрація не може </w:t>
      </w:r>
      <w:r w:rsidR="00912491">
        <w:rPr>
          <w:rFonts w:ascii="Times New Roman" w:hAnsi="Times New Roman" w:cs="Times New Roman"/>
          <w:sz w:val="28"/>
          <w:szCs w:val="28"/>
          <w:lang w:val="uk-UA"/>
        </w:rPr>
        <w:t>надати копії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</w:t>
      </w:r>
      <w:r w:rsidR="00D366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216F" w:rsidRDefault="00C4216F" w:rsidP="00C42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216F" w:rsidRDefault="00C4216F" w:rsidP="00C4216F">
      <w:pPr>
        <w:rPr>
          <w:lang w:val="uk-UA"/>
        </w:rPr>
      </w:pPr>
    </w:p>
    <w:p w:rsidR="00C4216F" w:rsidRDefault="00C4216F" w:rsidP="00C42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                                                                  </w:t>
      </w:r>
      <w:r w:rsidR="006F0D8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Алєксєєнко</w:t>
      </w:r>
      <w:proofErr w:type="spellEnd"/>
    </w:p>
    <w:p w:rsidR="00D3665E" w:rsidRDefault="00D3665E" w:rsidP="00C42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665E" w:rsidRDefault="00D3665E" w:rsidP="00C42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665E" w:rsidRDefault="00D3665E" w:rsidP="00C421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665E" w:rsidRDefault="00C5185A" w:rsidP="00C4216F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Шурко</w:t>
      </w:r>
    </w:p>
    <w:p w:rsidR="00D3665E" w:rsidRDefault="00D3665E" w:rsidP="00071C33">
      <w:pPr>
        <w:spacing w:after="0"/>
        <w:jc w:val="both"/>
        <w:rPr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Левченко</w:t>
      </w:r>
      <w:proofErr w:type="spellEnd"/>
      <w:r>
        <w:rPr>
          <w:rFonts w:ascii="Times New Roman" w:hAnsi="Times New Roman" w:cs="Times New Roman"/>
          <w:lang w:val="uk-UA"/>
        </w:rPr>
        <w:t>, 548-31-66</w:t>
      </w:r>
    </w:p>
    <w:p w:rsidR="00D3665E" w:rsidRDefault="00D3665E" w:rsidP="00C4216F">
      <w:pPr>
        <w:rPr>
          <w:lang w:val="uk-UA"/>
        </w:rPr>
      </w:pPr>
    </w:p>
    <w:sectPr w:rsidR="00D3665E" w:rsidSect="007628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216F"/>
    <w:rsid w:val="00071C33"/>
    <w:rsid w:val="00104553"/>
    <w:rsid w:val="001F7471"/>
    <w:rsid w:val="006C6B01"/>
    <w:rsid w:val="006F0D88"/>
    <w:rsid w:val="0076283B"/>
    <w:rsid w:val="007D1E8A"/>
    <w:rsid w:val="00912491"/>
    <w:rsid w:val="00960ED5"/>
    <w:rsid w:val="00C4216F"/>
    <w:rsid w:val="00C5185A"/>
    <w:rsid w:val="00D3665E"/>
    <w:rsid w:val="00FA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6F"/>
    <w:pPr>
      <w:spacing w:after="160" w:line="252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D88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</dc:creator>
  <cp:lastModifiedBy>МОРОЗОВА</cp:lastModifiedBy>
  <cp:revision>2</cp:revision>
  <cp:lastPrinted>2017-06-12T12:36:00Z</cp:lastPrinted>
  <dcterms:created xsi:type="dcterms:W3CDTF">2017-06-14T12:44:00Z</dcterms:created>
  <dcterms:modified xsi:type="dcterms:W3CDTF">2017-06-14T12:44:00Z</dcterms:modified>
</cp:coreProperties>
</file>