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1BD" w:rsidRPr="00E66E2A" w:rsidRDefault="001931BD" w:rsidP="00781B28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6E2A">
        <w:rPr>
          <w:rFonts w:ascii="Times New Roman" w:eastAsia="Times New Roman" w:hAnsi="Times New Roman" w:cs="Times New Roman"/>
          <w:b/>
          <w:sz w:val="28"/>
          <w:szCs w:val="28"/>
        </w:rPr>
        <w:t>Увага! Попередження про ускладнення погодних умов 21-23 січня</w:t>
      </w:r>
    </w:p>
    <w:p w:rsidR="001931BD" w:rsidRPr="001931BD" w:rsidRDefault="001931BD" w:rsidP="00E66E2A">
      <w:pPr>
        <w:shd w:val="clear" w:color="auto" w:fill="FFFFFF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31B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За </w:t>
      </w:r>
      <w:r w:rsidR="00741705">
        <w:rPr>
          <w:rFonts w:ascii="Times New Roman" w:eastAsia="Times New Roman" w:hAnsi="Times New Roman" w:cs="Times New Roman"/>
          <w:color w:val="333333"/>
          <w:sz w:val="28"/>
          <w:szCs w:val="28"/>
        </w:rPr>
        <w:t>інформацією</w:t>
      </w:r>
      <w:r w:rsidRPr="0074170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741705">
        <w:rPr>
          <w:rFonts w:ascii="Times New Roman" w:eastAsia="Times New Roman" w:hAnsi="Times New Roman" w:cs="Times New Roman"/>
          <w:color w:val="333333"/>
          <w:sz w:val="28"/>
          <w:szCs w:val="28"/>
        </w:rPr>
        <w:t>УкрГідрометцентру</w:t>
      </w:r>
      <w:proofErr w:type="spellEnd"/>
      <w:r w:rsidRPr="0074170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r w:rsidRPr="001931BD">
        <w:rPr>
          <w:rFonts w:ascii="Times New Roman" w:eastAsia="Times New Roman" w:hAnsi="Times New Roman" w:cs="Times New Roman"/>
          <w:color w:val="333333"/>
          <w:sz w:val="28"/>
          <w:szCs w:val="28"/>
        </w:rPr>
        <w:t>на території Луганської о</w:t>
      </w:r>
      <w:r w:rsidRPr="00741705">
        <w:rPr>
          <w:rFonts w:ascii="Times New Roman" w:eastAsia="Times New Roman" w:hAnsi="Times New Roman" w:cs="Times New Roman"/>
          <w:color w:val="333333"/>
          <w:sz w:val="28"/>
          <w:szCs w:val="28"/>
        </w:rPr>
        <w:t>бласті п</w:t>
      </w:r>
      <w:r w:rsidRPr="001931BD">
        <w:rPr>
          <w:rFonts w:ascii="Times New Roman" w:eastAsia="Times New Roman" w:hAnsi="Times New Roman" w:cs="Times New Roman"/>
          <w:color w:val="333333"/>
          <w:sz w:val="28"/>
          <w:szCs w:val="28"/>
        </w:rPr>
        <w:t>ро</w:t>
      </w:r>
      <w:r w:rsidRPr="00741705">
        <w:rPr>
          <w:rFonts w:ascii="Times New Roman" w:eastAsia="Times New Roman" w:hAnsi="Times New Roman" w:cs="Times New Roman"/>
          <w:color w:val="333333"/>
          <w:sz w:val="28"/>
          <w:szCs w:val="28"/>
        </w:rPr>
        <w:t>т</w:t>
      </w:r>
      <w:r w:rsidRPr="001931BD">
        <w:rPr>
          <w:rFonts w:ascii="Times New Roman" w:eastAsia="Times New Roman" w:hAnsi="Times New Roman" w:cs="Times New Roman"/>
          <w:color w:val="333333"/>
          <w:sz w:val="28"/>
          <w:szCs w:val="28"/>
        </w:rPr>
        <w:t>ягом 21-23 січня очікується суттєве ускладнення погодних умов:</w:t>
      </w:r>
    </w:p>
    <w:p w:rsidR="001931BD" w:rsidRPr="001931BD" w:rsidRDefault="00527582" w:rsidP="00E66E2A">
      <w:pPr>
        <w:numPr>
          <w:ilvl w:val="0"/>
          <w:numId w:val="1"/>
        </w:numPr>
        <w:shd w:val="clear" w:color="auto" w:fill="FFFFFF"/>
        <w:spacing w:before="120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41705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сильні опади,</w:t>
      </w:r>
      <w:r w:rsidRPr="0074170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1931BD" w:rsidRPr="001931BD">
        <w:rPr>
          <w:rFonts w:ascii="Times New Roman" w:eastAsia="Times New Roman" w:hAnsi="Times New Roman" w:cs="Times New Roman"/>
          <w:color w:val="333333"/>
          <w:sz w:val="28"/>
          <w:szCs w:val="28"/>
        </w:rPr>
        <w:t>налипання мокрого снігу та ожеледь на дротах і деревах, на дорогах ожеледиця;</w:t>
      </w:r>
    </w:p>
    <w:p w:rsidR="001931BD" w:rsidRPr="001931BD" w:rsidRDefault="001931BD" w:rsidP="00E66E2A">
      <w:pPr>
        <w:numPr>
          <w:ilvl w:val="0"/>
          <w:numId w:val="1"/>
        </w:numPr>
        <w:shd w:val="clear" w:color="auto" w:fill="FFFFFF"/>
        <w:spacing w:before="120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31BD">
        <w:rPr>
          <w:rFonts w:ascii="Times New Roman" w:eastAsia="Times New Roman" w:hAnsi="Times New Roman" w:cs="Times New Roman"/>
          <w:color w:val="333333"/>
          <w:sz w:val="28"/>
          <w:szCs w:val="28"/>
        </w:rPr>
        <w:t>посилення швидкості вітру до 15-20 м/с, місцями 25 м/с, хуртовини, снігові замети;</w:t>
      </w:r>
    </w:p>
    <w:p w:rsidR="001931BD" w:rsidRPr="001931BD" w:rsidRDefault="001931BD" w:rsidP="00E66E2A">
      <w:pPr>
        <w:numPr>
          <w:ilvl w:val="0"/>
          <w:numId w:val="1"/>
        </w:numPr>
        <w:shd w:val="clear" w:color="auto" w:fill="FFFFFF"/>
        <w:spacing w:before="120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31BD">
        <w:rPr>
          <w:rFonts w:ascii="Times New Roman" w:eastAsia="Times New Roman" w:hAnsi="Times New Roman" w:cs="Times New Roman"/>
          <w:color w:val="333333"/>
          <w:sz w:val="28"/>
          <w:szCs w:val="28"/>
        </w:rPr>
        <w:t>утворення та збільшення висоти снігового покриву до 20-30 см.</w:t>
      </w:r>
    </w:p>
    <w:p w:rsidR="001931BD" w:rsidRPr="00741705" w:rsidRDefault="001931BD" w:rsidP="00E66E2A">
      <w:pPr>
        <w:pStyle w:val="a3"/>
        <w:shd w:val="clear" w:color="auto" w:fill="FFFFFF"/>
        <w:spacing w:before="12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41705">
        <w:rPr>
          <w:color w:val="000000"/>
          <w:sz w:val="28"/>
          <w:szCs w:val="28"/>
        </w:rPr>
        <w:t>У зв’язку з цим нагадуємо про необхідність:</w:t>
      </w:r>
    </w:p>
    <w:p w:rsidR="001931BD" w:rsidRPr="00781B28" w:rsidRDefault="00781B28" w:rsidP="00E66E2A">
      <w:pPr>
        <w:pStyle w:val="a3"/>
        <w:shd w:val="clear" w:color="auto" w:fill="FFFFFF"/>
        <w:spacing w:before="12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41705">
        <w:rPr>
          <w:color w:val="000000"/>
          <w:sz w:val="28"/>
          <w:szCs w:val="28"/>
        </w:rPr>
        <w:t>- утриматися</w:t>
      </w:r>
      <w:r w:rsidR="001931BD" w:rsidRPr="00741705">
        <w:rPr>
          <w:color w:val="000000"/>
          <w:sz w:val="28"/>
          <w:szCs w:val="28"/>
        </w:rPr>
        <w:t xml:space="preserve"> від керування транспортними засобами, а у разі нагальної необхідності – суворо</w:t>
      </w:r>
      <w:r w:rsidR="001931BD" w:rsidRPr="00781B28">
        <w:rPr>
          <w:color w:val="000000"/>
          <w:sz w:val="28"/>
          <w:szCs w:val="28"/>
        </w:rPr>
        <w:t xml:space="preserve"> дотримуватися Правил дорожнього руху та порядку дій при ожеледиці;</w:t>
      </w:r>
    </w:p>
    <w:p w:rsidR="00527582" w:rsidRDefault="001931BD" w:rsidP="00E66E2A">
      <w:pPr>
        <w:pStyle w:val="a3"/>
        <w:shd w:val="clear" w:color="auto" w:fill="FFFFFF"/>
        <w:spacing w:before="12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81B28">
        <w:rPr>
          <w:color w:val="000000"/>
          <w:sz w:val="28"/>
          <w:szCs w:val="28"/>
        </w:rPr>
        <w:t>- правильно підбирати одяг та взуття перед вихо</w:t>
      </w:r>
      <w:r w:rsidR="00781B28">
        <w:rPr>
          <w:color w:val="000000"/>
          <w:sz w:val="28"/>
          <w:szCs w:val="28"/>
        </w:rPr>
        <w:t>дом на вулицю, обмежити пересування</w:t>
      </w:r>
      <w:r w:rsidRPr="00781B28">
        <w:rPr>
          <w:color w:val="000000"/>
          <w:sz w:val="28"/>
          <w:szCs w:val="28"/>
        </w:rPr>
        <w:t xml:space="preserve"> на далеку відстань, особливо в нічний час</w:t>
      </w:r>
      <w:r w:rsidR="00527582">
        <w:rPr>
          <w:color w:val="000000"/>
          <w:sz w:val="28"/>
          <w:szCs w:val="28"/>
        </w:rPr>
        <w:t>;</w:t>
      </w:r>
    </w:p>
    <w:p w:rsidR="001931BD" w:rsidRPr="00781B28" w:rsidRDefault="001931BD" w:rsidP="00E66E2A">
      <w:pPr>
        <w:pStyle w:val="a3"/>
        <w:shd w:val="clear" w:color="auto" w:fill="FFFFFF"/>
        <w:spacing w:before="12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81B28">
        <w:rPr>
          <w:color w:val="000000"/>
          <w:sz w:val="28"/>
          <w:szCs w:val="28"/>
        </w:rPr>
        <w:t>- під час перебування на вулиці при сильних поривах вітру намагатися не ходити попід розлогими деревами, а також триматися подалі від рекламних щитів та ліній електропере</w:t>
      </w:r>
      <w:r w:rsidR="00781B28" w:rsidRPr="00781B28">
        <w:rPr>
          <w:color w:val="000000"/>
          <w:sz w:val="28"/>
          <w:szCs w:val="28"/>
        </w:rPr>
        <w:t>дач</w:t>
      </w:r>
      <w:r w:rsidRPr="00781B28">
        <w:rPr>
          <w:color w:val="000000"/>
          <w:sz w:val="28"/>
          <w:szCs w:val="28"/>
        </w:rPr>
        <w:t>;</w:t>
      </w:r>
    </w:p>
    <w:p w:rsidR="001931BD" w:rsidRPr="00781B28" w:rsidRDefault="001931BD" w:rsidP="00E66E2A">
      <w:pPr>
        <w:pStyle w:val="a3"/>
        <w:shd w:val="clear" w:color="auto" w:fill="FFFFFF"/>
        <w:spacing w:before="12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81B28">
        <w:rPr>
          <w:color w:val="000000"/>
          <w:sz w:val="28"/>
          <w:szCs w:val="28"/>
        </w:rPr>
        <w:t xml:space="preserve">- бути обережним під час пересування в ожеледицю. Слід користуватися взуттям із підошвою з мікропористої чи іншої м’якої основи та без високих підборів. Людям похилого віку та вагітним жінкам слід бути особливо обережними </w:t>
      </w:r>
      <w:r w:rsidR="00781B28" w:rsidRPr="00781B28">
        <w:rPr>
          <w:color w:val="000000"/>
          <w:sz w:val="28"/>
          <w:szCs w:val="28"/>
        </w:rPr>
        <w:t xml:space="preserve">– </w:t>
      </w:r>
      <w:r w:rsidRPr="00781B28">
        <w:rPr>
          <w:color w:val="000000"/>
          <w:sz w:val="28"/>
          <w:szCs w:val="28"/>
        </w:rPr>
        <w:t>не виходити на вулицю без супроводу. Якщо через деякий час після падіння ви відчули біль у голові або в суглобах, нудоту, або якщо утворилися пухлини, слід невідкладно з</w:t>
      </w:r>
      <w:r w:rsidR="00781B28" w:rsidRPr="00781B28">
        <w:rPr>
          <w:color w:val="000000"/>
          <w:sz w:val="28"/>
          <w:szCs w:val="28"/>
        </w:rPr>
        <w:t>вернутися до лікаря</w:t>
      </w:r>
      <w:r w:rsidRPr="00781B28">
        <w:rPr>
          <w:color w:val="000000"/>
          <w:sz w:val="28"/>
          <w:szCs w:val="28"/>
        </w:rPr>
        <w:t>.</w:t>
      </w:r>
    </w:p>
    <w:p w:rsidR="00781B28" w:rsidRPr="00876F23" w:rsidRDefault="00781B28" w:rsidP="00E66E2A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B28">
        <w:rPr>
          <w:rFonts w:ascii="Times New Roman" w:hAnsi="Times New Roman" w:cs="Times New Roman"/>
          <w:sz w:val="28"/>
          <w:szCs w:val="28"/>
        </w:rPr>
        <w:t>З інформацією щодо місць розташування пунктів обігріву у Луганській області м</w:t>
      </w:r>
      <w:r w:rsidR="00876F23">
        <w:rPr>
          <w:rFonts w:ascii="Times New Roman" w:hAnsi="Times New Roman" w:cs="Times New Roman"/>
          <w:sz w:val="28"/>
          <w:szCs w:val="28"/>
        </w:rPr>
        <w:t>ожна ознайомитися за посиланням</w:t>
      </w:r>
      <w:r w:rsidR="00876F23" w:rsidRPr="00876F23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="00876F23" w:rsidRPr="00253763">
          <w:rPr>
            <w:rStyle w:val="a4"/>
            <w:rFonts w:ascii="Times New Roman" w:hAnsi="Times New Roman" w:cs="Times New Roman"/>
            <w:sz w:val="28"/>
            <w:szCs w:val="28"/>
          </w:rPr>
          <w:t>http://lugansk.dsns.gov.ua/files/Docs/punkt_18.01.2018.pdf</w:t>
        </w:r>
      </w:hyperlink>
    </w:p>
    <w:p w:rsidR="00876F23" w:rsidRPr="00876F23" w:rsidRDefault="00876F23" w:rsidP="00781B28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76F23" w:rsidRPr="00876F23" w:rsidSect="00CA4C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05E65"/>
    <w:multiLevelType w:val="multilevel"/>
    <w:tmpl w:val="1F3A6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931BD"/>
    <w:rsid w:val="001931BD"/>
    <w:rsid w:val="00527582"/>
    <w:rsid w:val="00741705"/>
    <w:rsid w:val="00781B28"/>
    <w:rsid w:val="00876F23"/>
    <w:rsid w:val="00CA4C7A"/>
    <w:rsid w:val="00E66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C7A"/>
  </w:style>
  <w:style w:type="paragraph" w:styleId="2">
    <w:name w:val="heading 2"/>
    <w:basedOn w:val="a"/>
    <w:link w:val="20"/>
    <w:uiPriority w:val="9"/>
    <w:qFormat/>
    <w:rsid w:val="001931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931B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193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876F2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48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5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ugansk.dsns.gov.ua/files/Docs/punkt_18.01.2018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1015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Алекс</cp:lastModifiedBy>
  <cp:revision>8</cp:revision>
  <dcterms:created xsi:type="dcterms:W3CDTF">2018-01-20T11:38:00Z</dcterms:created>
  <dcterms:modified xsi:type="dcterms:W3CDTF">2018-01-20T12:13:00Z</dcterms:modified>
</cp:coreProperties>
</file>