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69" w:rsidRDefault="007D3B69" w:rsidP="007D3B69">
      <w:pPr>
        <w:rPr>
          <w:lang w:val="uk-UA"/>
        </w:rPr>
      </w:pPr>
    </w:p>
    <w:tbl>
      <w:tblPr>
        <w:tblW w:w="5670" w:type="dxa"/>
        <w:tblInd w:w="4077" w:type="dxa"/>
        <w:tblLook w:val="04A0"/>
      </w:tblPr>
      <w:tblGrid>
        <w:gridCol w:w="5670"/>
      </w:tblGrid>
      <w:tr w:rsidR="007D3B69" w:rsidRPr="007D3B69" w:rsidTr="007D3B69">
        <w:tc>
          <w:tcPr>
            <w:tcW w:w="5670" w:type="dxa"/>
            <w:shd w:val="clear" w:color="auto" w:fill="auto"/>
          </w:tcPr>
          <w:p w:rsidR="007D3B69" w:rsidRDefault="007D3B69" w:rsidP="00037F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Сергію Антоненку</w:t>
            </w:r>
          </w:p>
          <w:p w:rsidR="007D3B69" w:rsidRPr="00111733" w:rsidRDefault="007D3B69" w:rsidP="00037F01">
            <w:pPr>
              <w:rPr>
                <w:b/>
                <w:i/>
                <w:szCs w:val="28"/>
                <w:lang w:val="uk-UA"/>
              </w:rPr>
            </w:pPr>
            <w:r w:rsidRPr="00111733">
              <w:rPr>
                <w:b/>
                <w:i/>
                <w:szCs w:val="28"/>
                <w:u w:val="single"/>
                <w:lang w:val="en-US"/>
              </w:rPr>
              <w:t>foi</w:t>
            </w:r>
            <w:r w:rsidRPr="00111733">
              <w:rPr>
                <w:b/>
                <w:i/>
                <w:szCs w:val="28"/>
                <w:u w:val="single"/>
                <w:lang w:val="uk-UA"/>
              </w:rPr>
              <w:t>+</w:t>
            </w:r>
            <w:r w:rsidRPr="00111733">
              <w:rPr>
                <w:b/>
                <w:i/>
                <w:szCs w:val="28"/>
                <w:u w:val="single"/>
                <w:lang w:val="en-US"/>
              </w:rPr>
              <w:t>request</w:t>
            </w:r>
            <w:r w:rsidRPr="00111733">
              <w:rPr>
                <w:b/>
                <w:i/>
                <w:szCs w:val="28"/>
                <w:u w:val="single"/>
                <w:lang w:val="uk-UA"/>
              </w:rPr>
              <w:t>-1790-</w:t>
            </w:r>
            <w:hyperlink r:id="rId4" w:history="1"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dbf</w:t>
              </w:r>
              <w:r w:rsidRPr="00111733">
                <w:rPr>
                  <w:rStyle w:val="a3"/>
                  <w:b/>
                  <w:i/>
                  <w:szCs w:val="28"/>
                  <w:lang w:val="uk-UA"/>
                </w:rPr>
                <w:t>5795</w:t>
              </w:r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c</w:t>
              </w:r>
              <w:r w:rsidRPr="00111733">
                <w:rPr>
                  <w:rStyle w:val="a3"/>
                  <w:b/>
                  <w:i/>
                  <w:szCs w:val="28"/>
                  <w:lang w:val="uk-UA"/>
                </w:rPr>
                <w:t>@</w:t>
              </w:r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dostup</w:t>
              </w:r>
              <w:r w:rsidRPr="00111733">
                <w:rPr>
                  <w:rStyle w:val="a3"/>
                  <w:b/>
                  <w:i/>
                  <w:szCs w:val="28"/>
                  <w:lang w:val="uk-UA"/>
                </w:rPr>
                <w:t>.</w:t>
              </w:r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pravda</w:t>
              </w:r>
              <w:r w:rsidRPr="00111733">
                <w:rPr>
                  <w:rStyle w:val="a3"/>
                  <w:b/>
                  <w:i/>
                  <w:szCs w:val="28"/>
                  <w:lang w:val="uk-UA"/>
                </w:rPr>
                <w:t>.</w:t>
              </w:r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com</w:t>
              </w:r>
              <w:r w:rsidRPr="00111733">
                <w:rPr>
                  <w:rStyle w:val="a3"/>
                  <w:b/>
                  <w:i/>
                  <w:szCs w:val="28"/>
                  <w:lang w:val="uk-UA"/>
                </w:rPr>
                <w:t>.</w:t>
              </w:r>
              <w:r w:rsidRPr="00111733">
                <w:rPr>
                  <w:rStyle w:val="a3"/>
                  <w:b/>
                  <w:i/>
                  <w:szCs w:val="28"/>
                  <w:lang w:val="en-US"/>
                </w:rPr>
                <w:t>ua</w:t>
              </w:r>
            </w:hyperlink>
          </w:p>
          <w:p w:rsidR="007D3B69" w:rsidRPr="00111733" w:rsidRDefault="007D3B69" w:rsidP="00037F01">
            <w:pPr>
              <w:rPr>
                <w:b/>
                <w:i/>
                <w:szCs w:val="28"/>
                <w:lang w:val="uk-UA"/>
              </w:rPr>
            </w:pPr>
          </w:p>
          <w:p w:rsidR="007D3B69" w:rsidRPr="007D3B69" w:rsidRDefault="007D3B69" w:rsidP="00037F01">
            <w:pPr>
              <w:rPr>
                <w:sz w:val="28"/>
                <w:szCs w:val="28"/>
                <w:lang w:val="uk-UA"/>
              </w:rPr>
            </w:pPr>
          </w:p>
          <w:p w:rsidR="007D3B69" w:rsidRPr="00A5795A" w:rsidRDefault="007D3B69" w:rsidP="00037F01">
            <w:pPr>
              <w:rPr>
                <w:b/>
                <w:lang w:val="uk-UA"/>
              </w:rPr>
            </w:pPr>
          </w:p>
        </w:tc>
      </w:tr>
    </w:tbl>
    <w:p w:rsidR="007D3B69" w:rsidRDefault="007D3B69" w:rsidP="007D3B69">
      <w:pPr>
        <w:ind w:firstLine="709"/>
        <w:jc w:val="both"/>
        <w:rPr>
          <w:sz w:val="28"/>
          <w:szCs w:val="28"/>
          <w:lang w:val="uk-UA"/>
        </w:rPr>
      </w:pPr>
    </w:p>
    <w:p w:rsidR="007D3B69" w:rsidRDefault="007D3B69" w:rsidP="007D3B69">
      <w:pPr>
        <w:jc w:val="both"/>
        <w:rPr>
          <w:sz w:val="28"/>
          <w:szCs w:val="28"/>
          <w:lang w:val="uk-UA"/>
        </w:rPr>
      </w:pPr>
    </w:p>
    <w:p w:rsidR="007D3B69" w:rsidRDefault="007D3B69" w:rsidP="008D7276">
      <w:pPr>
        <w:spacing w:line="276" w:lineRule="auto"/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Ваш інформаційний запит  стосовно надання Положення про веб-сайт Міністерства юстиції України, Прес-служба Міністерства повідомляє  наступне.</w:t>
      </w:r>
    </w:p>
    <w:p w:rsidR="007D3B69" w:rsidRDefault="007D3B69" w:rsidP="008D7276">
      <w:pPr>
        <w:tabs>
          <w:tab w:val="left" w:pos="1305"/>
        </w:tabs>
        <w:spacing w:line="276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інформацією,  наданою Д</w:t>
      </w:r>
      <w:r w:rsidRPr="00CB0C28">
        <w:rPr>
          <w:sz w:val="28"/>
          <w:szCs w:val="28"/>
          <w:lang w:val="uk-UA"/>
        </w:rPr>
        <w:t>ержавн</w:t>
      </w:r>
      <w:r>
        <w:rPr>
          <w:sz w:val="28"/>
          <w:szCs w:val="28"/>
          <w:lang w:val="uk-UA"/>
        </w:rPr>
        <w:t>им</w:t>
      </w:r>
      <w:r w:rsidRPr="00CB0C28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ом </w:t>
      </w:r>
      <w:r w:rsidRPr="00CB0C28">
        <w:rPr>
          <w:sz w:val="28"/>
          <w:szCs w:val="28"/>
          <w:lang w:val="uk-UA"/>
        </w:rPr>
        <w:t>«Інформаційний центр» Міністерства юстиції України</w:t>
      </w:r>
      <w:r>
        <w:rPr>
          <w:sz w:val="28"/>
          <w:szCs w:val="28"/>
          <w:lang w:val="uk-UA"/>
        </w:rPr>
        <w:t xml:space="preserve"> (далі – Держінформ‘юст) з</w:t>
      </w:r>
      <w:r w:rsidRPr="000949AB">
        <w:rPr>
          <w:sz w:val="28"/>
          <w:szCs w:val="28"/>
          <w:lang w:val="uk-UA"/>
        </w:rPr>
        <w:t>абезпеч</w:t>
      </w:r>
      <w:r>
        <w:rPr>
          <w:sz w:val="28"/>
          <w:szCs w:val="28"/>
          <w:lang w:val="uk-UA"/>
        </w:rPr>
        <w:t>ення</w:t>
      </w:r>
      <w:r w:rsidRPr="000949AB">
        <w:rPr>
          <w:sz w:val="28"/>
          <w:szCs w:val="28"/>
          <w:lang w:val="uk-UA"/>
        </w:rPr>
        <w:t xml:space="preserve"> розміщення і постійн</w:t>
      </w:r>
      <w:r>
        <w:rPr>
          <w:sz w:val="28"/>
          <w:szCs w:val="28"/>
          <w:lang w:val="uk-UA"/>
        </w:rPr>
        <w:t>ого</w:t>
      </w:r>
      <w:r w:rsidRPr="00094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оновлення інформації на офіційному</w:t>
      </w:r>
      <w:r w:rsidRPr="000949AB">
        <w:rPr>
          <w:sz w:val="28"/>
          <w:szCs w:val="28"/>
          <w:lang w:val="uk-UA"/>
        </w:rPr>
        <w:t xml:space="preserve"> веб-сайт</w:t>
      </w:r>
      <w:r>
        <w:rPr>
          <w:sz w:val="28"/>
          <w:szCs w:val="28"/>
          <w:lang w:val="uk-UA"/>
        </w:rPr>
        <w:t>і</w:t>
      </w:r>
      <w:r w:rsidRPr="00094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юстиції України </w:t>
      </w:r>
      <w:r w:rsidRPr="000949AB">
        <w:rPr>
          <w:sz w:val="28"/>
          <w:szCs w:val="28"/>
          <w:lang w:val="uk-UA"/>
        </w:rPr>
        <w:t xml:space="preserve">у мережі Інтернет </w:t>
      </w:r>
      <w:r>
        <w:rPr>
          <w:sz w:val="28"/>
          <w:szCs w:val="28"/>
          <w:lang w:val="uk-UA"/>
        </w:rPr>
        <w:t xml:space="preserve">здійснюється відповідно </w:t>
      </w:r>
      <w:r w:rsidRPr="000949AB">
        <w:rPr>
          <w:sz w:val="28"/>
          <w:szCs w:val="28"/>
          <w:lang w:val="uk-UA"/>
        </w:rPr>
        <w:t>до Порядку</w:t>
      </w:r>
      <w:r>
        <w:rPr>
          <w:sz w:val="28"/>
          <w:szCs w:val="28"/>
          <w:lang w:val="uk-UA"/>
        </w:rPr>
        <w:t xml:space="preserve"> </w:t>
      </w:r>
      <w:r w:rsidRPr="00585E35">
        <w:rPr>
          <w:sz w:val="28"/>
          <w:szCs w:val="28"/>
          <w:lang w:val="uk-UA"/>
        </w:rPr>
        <w:t>оприлюднення у мережі Інтернет інформації про діяльність органів виконавчої влади</w:t>
      </w:r>
      <w:r w:rsidRPr="000949AB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 xml:space="preserve"> П</w:t>
      </w:r>
      <w:r w:rsidRPr="000949AB">
        <w:rPr>
          <w:sz w:val="28"/>
          <w:szCs w:val="28"/>
          <w:lang w:val="uk-UA"/>
        </w:rPr>
        <w:t>остановою</w:t>
      </w:r>
      <w:r>
        <w:rPr>
          <w:sz w:val="28"/>
          <w:szCs w:val="28"/>
          <w:lang w:val="uk-UA"/>
        </w:rPr>
        <w:t xml:space="preserve"> </w:t>
      </w:r>
      <w:r w:rsidRPr="00585E35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585E35">
        <w:rPr>
          <w:sz w:val="28"/>
          <w:szCs w:val="28"/>
          <w:lang w:val="uk-UA"/>
        </w:rPr>
        <w:t>від 4 січня 2002 р. N 3</w:t>
      </w:r>
      <w:r>
        <w:rPr>
          <w:sz w:val="28"/>
          <w:szCs w:val="28"/>
          <w:lang w:val="uk-UA"/>
        </w:rPr>
        <w:t xml:space="preserve"> (далі – Порядок)</w:t>
      </w:r>
      <w:r w:rsidRPr="000949AB">
        <w:rPr>
          <w:sz w:val="28"/>
          <w:szCs w:val="28"/>
          <w:lang w:val="uk-UA"/>
        </w:rPr>
        <w:t>.</w:t>
      </w:r>
    </w:p>
    <w:p w:rsidR="007D3B69" w:rsidRPr="00585E35" w:rsidRDefault="007D3B69" w:rsidP="008D7276">
      <w:pPr>
        <w:tabs>
          <w:tab w:val="left" w:pos="1305"/>
        </w:tabs>
        <w:spacing w:line="276" w:lineRule="auto"/>
        <w:ind w:left="-36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</w:t>
      </w:r>
      <w:r w:rsidRPr="00E45C41">
        <w:rPr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585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с</w:t>
      </w:r>
      <w:r w:rsidRPr="00585E35">
        <w:rPr>
          <w:sz w:val="28"/>
          <w:szCs w:val="28"/>
          <w:lang w:val="uk-UA"/>
        </w:rPr>
        <w:t>труктура, дизайн офіційного веб-сайту та регламент його функціонування визначаються керівником органу виконавчої влади</w:t>
      </w:r>
      <w:r w:rsidR="008D7276">
        <w:rPr>
          <w:sz w:val="28"/>
          <w:szCs w:val="28"/>
          <w:lang w:val="uk-UA"/>
        </w:rPr>
        <w:t>,</w:t>
      </w:r>
      <w:r w:rsidRPr="00585E35">
        <w:rPr>
          <w:sz w:val="28"/>
          <w:szCs w:val="28"/>
          <w:lang w:val="uk-UA"/>
        </w:rPr>
        <w:t xml:space="preserve"> відповідно до вимог Порядку.</w:t>
      </w:r>
    </w:p>
    <w:p w:rsidR="007D3B69" w:rsidRDefault="007D3B69" w:rsidP="008D7276">
      <w:pPr>
        <w:tabs>
          <w:tab w:val="left" w:pos="1305"/>
        </w:tabs>
        <w:spacing w:line="276" w:lineRule="auto"/>
        <w:ind w:left="-360" w:firstLine="900"/>
        <w:jc w:val="both"/>
        <w:rPr>
          <w:sz w:val="28"/>
          <w:szCs w:val="28"/>
          <w:lang w:val="uk-UA"/>
        </w:rPr>
      </w:pPr>
      <w:r w:rsidRPr="00585E35">
        <w:rPr>
          <w:sz w:val="28"/>
          <w:szCs w:val="28"/>
          <w:lang w:val="uk-UA"/>
        </w:rPr>
        <w:t>Керівник органу виконавчої влади визначає осіб, відповідальних за технічне забезпечення і супроводження офіційного веб-сайту та його інформаційне наповнення відповідно до вимог законодавства.</w:t>
      </w:r>
    </w:p>
    <w:p w:rsidR="007D3B69" w:rsidRDefault="004D52EC" w:rsidP="008D7276">
      <w:pPr>
        <w:tabs>
          <w:tab w:val="left" w:pos="1305"/>
        </w:tabs>
        <w:spacing w:line="276" w:lineRule="auto"/>
        <w:ind w:left="-360" w:firstLine="900"/>
        <w:jc w:val="both"/>
        <w:rPr>
          <w:sz w:val="28"/>
          <w:szCs w:val="28"/>
          <w:lang w:val="uk-UA"/>
        </w:rPr>
      </w:pPr>
      <w:r w:rsidRPr="00111733">
        <w:rPr>
          <w:sz w:val="28"/>
          <w:szCs w:val="28"/>
          <w:lang w:val="uk-UA"/>
        </w:rPr>
        <w:t xml:space="preserve">За </w:t>
      </w:r>
      <w:r w:rsidR="00111733" w:rsidRPr="00111733">
        <w:rPr>
          <w:sz w:val="28"/>
          <w:szCs w:val="28"/>
          <w:lang w:val="uk-UA"/>
        </w:rPr>
        <w:t xml:space="preserve">інформацією, наданою Департаментом реєстрації та систематизації нормативних актів, правоосвітньої </w:t>
      </w:r>
      <w:r w:rsidR="00111733">
        <w:rPr>
          <w:sz w:val="28"/>
          <w:szCs w:val="28"/>
          <w:lang w:val="uk-UA"/>
        </w:rPr>
        <w:t xml:space="preserve"> </w:t>
      </w:r>
      <w:r w:rsidR="00111733" w:rsidRPr="00111733">
        <w:rPr>
          <w:sz w:val="28"/>
          <w:szCs w:val="28"/>
          <w:lang w:val="uk-UA"/>
        </w:rPr>
        <w:t xml:space="preserve">діяльності </w:t>
      </w:r>
      <w:r w:rsidR="007D3B69" w:rsidRPr="00111733">
        <w:rPr>
          <w:sz w:val="28"/>
          <w:szCs w:val="28"/>
          <w:lang w:val="uk-UA"/>
        </w:rPr>
        <w:t xml:space="preserve">  Міністерством</w:t>
      </w:r>
      <w:r w:rsidR="007D3B69">
        <w:rPr>
          <w:sz w:val="28"/>
          <w:szCs w:val="28"/>
          <w:lang w:val="uk-UA"/>
        </w:rPr>
        <w:t xml:space="preserve"> юстиції України прийнято наказ від 20.11.2006 №85/5 «Про забезпечення оперативного наповнення інформацією та вдосконалення функціонування веб-сайту Міністерства юстиції України» із змінами та доповненнями, внесеними наказами Міністерства юстиції Україи від 25 липня 2013 року №1492/5 та від 4 грудня 2013 року №2553/5.</w:t>
      </w:r>
    </w:p>
    <w:p w:rsidR="007D3B69" w:rsidRDefault="007D3B69" w:rsidP="008D7276">
      <w:pPr>
        <w:tabs>
          <w:tab w:val="left" w:pos="1305"/>
        </w:tabs>
        <w:spacing w:line="276" w:lineRule="auto"/>
        <w:ind w:left="-36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зазначаємо</w:t>
      </w:r>
      <w:r w:rsidR="008D7276">
        <w:rPr>
          <w:sz w:val="28"/>
          <w:szCs w:val="28"/>
          <w:lang w:val="uk-UA"/>
        </w:rPr>
        <w:t>, що Департаментом з питань банкрутства підготовлено наказ Міністерства юстиції України «Про затвердження порядку оприлюднення відомостей, які підлягають розміщенню на веб-сайті державного органу з питань банкрутства», прийнятий 10 липня 2014 року за № 1104/5.</w:t>
      </w:r>
    </w:p>
    <w:p w:rsidR="008D7276" w:rsidRDefault="008D7276" w:rsidP="008D7276">
      <w:pPr>
        <w:tabs>
          <w:tab w:val="left" w:pos="1305"/>
        </w:tabs>
        <w:spacing w:line="276" w:lineRule="auto"/>
        <w:ind w:left="-36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щодо Положення </w:t>
      </w:r>
      <w:r>
        <w:rPr>
          <w:sz w:val="28"/>
          <w:szCs w:val="28"/>
          <w:lang w:val="uk-UA"/>
        </w:rPr>
        <w:tab/>
        <w:t>про веб-сайт Міністерства юстиції України у відсутня.</w:t>
      </w:r>
    </w:p>
    <w:p w:rsidR="00C300BD" w:rsidRDefault="00C300BD" w:rsidP="008D7276">
      <w:pPr>
        <w:ind w:left="-284"/>
        <w:jc w:val="both"/>
        <w:rPr>
          <w:lang w:val="uk-UA"/>
        </w:rPr>
      </w:pPr>
    </w:p>
    <w:p w:rsidR="008D7276" w:rsidRDefault="008D7276" w:rsidP="008D72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76" w:rsidRDefault="008D7276" w:rsidP="008D72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76" w:rsidRDefault="008D7276" w:rsidP="008D7276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Заступник Міністра юстиції  – </w:t>
      </w:r>
    </w:p>
    <w:p w:rsidR="008D7276" w:rsidRDefault="008D7276" w:rsidP="008D7276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керівник апарату                                                                    Ігор АЛЕКСЄЄВ </w:t>
      </w:r>
    </w:p>
    <w:p w:rsidR="008D7276" w:rsidRPr="007D3B69" w:rsidRDefault="008D7276" w:rsidP="008D7276">
      <w:pPr>
        <w:ind w:left="-284"/>
        <w:jc w:val="both"/>
        <w:rPr>
          <w:lang w:val="uk-UA"/>
        </w:rPr>
      </w:pPr>
    </w:p>
    <w:sectPr w:rsidR="008D7276" w:rsidRPr="007D3B69" w:rsidSect="00C30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B69"/>
    <w:rsid w:val="00111733"/>
    <w:rsid w:val="001464FD"/>
    <w:rsid w:val="001F7FEE"/>
    <w:rsid w:val="004D52EC"/>
    <w:rsid w:val="00580DCB"/>
    <w:rsid w:val="005F02E7"/>
    <w:rsid w:val="006C0119"/>
    <w:rsid w:val="00746C57"/>
    <w:rsid w:val="007D3B69"/>
    <w:rsid w:val="008D7276"/>
    <w:rsid w:val="0090094F"/>
    <w:rsid w:val="00C300BD"/>
    <w:rsid w:val="00E80BDC"/>
    <w:rsid w:val="00E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69"/>
    <w:rPr>
      <w:color w:val="0000FF" w:themeColor="hyperlink"/>
      <w:u w:val="single"/>
    </w:rPr>
  </w:style>
  <w:style w:type="paragraph" w:styleId="a4">
    <w:name w:val="No Spacing"/>
    <w:uiPriority w:val="1"/>
    <w:qFormat/>
    <w:rsid w:val="008D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f5795c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Біргін (RMJ-11747 - z.levitska)</dc:creator>
  <cp:lastModifiedBy>Жанна Біргін (RMJ-11747 - z.levitska)</cp:lastModifiedBy>
  <cp:revision>2</cp:revision>
  <dcterms:created xsi:type="dcterms:W3CDTF">2014-08-15T13:04:00Z</dcterms:created>
  <dcterms:modified xsi:type="dcterms:W3CDTF">2014-08-15T13:04:00Z</dcterms:modified>
</cp:coreProperties>
</file>