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B" w:rsidRPr="00D54655" w:rsidRDefault="00700B7B" w:rsidP="00700B7B">
      <w:r>
        <w:t xml:space="preserve">                                                                                      </w:t>
      </w:r>
      <w:r w:rsidRPr="00D54655">
        <w:t xml:space="preserve">   </w:t>
      </w:r>
      <w:r w:rsidRPr="00D54655"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4" o:title=""/>
          </v:shape>
          <o:OLEObject Type="Embed" ProgID="Word.Picture.8" ShapeID="_x0000_i1025" DrawAspect="Content" ObjectID="_1548234753" r:id="rId5"/>
        </w:object>
      </w:r>
      <w:r w:rsidRPr="00D54655">
        <w:t xml:space="preserve"> </w:t>
      </w:r>
    </w:p>
    <w:p w:rsidR="00700B7B" w:rsidRPr="00D54655" w:rsidRDefault="00700B7B" w:rsidP="0070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700B7B" w:rsidRPr="00D54655" w:rsidRDefault="00700B7B" w:rsidP="0070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97C24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РАЙОНУ КИЇВСЬКОЇ ОБЛАСТІ</w:t>
      </w:r>
    </w:p>
    <w:p w:rsidR="00700B7B" w:rsidRPr="00D54655" w:rsidRDefault="00700B7B" w:rsidP="00700B7B">
      <w:pPr>
        <w:pBdr>
          <w:bottom w:val="single" w:sz="12" w:space="2" w:color="auto"/>
        </w:pBd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4655">
        <w:rPr>
          <w:rFonts w:ascii="Times New Roman" w:hAnsi="Times New Roman"/>
          <w:sz w:val="24"/>
          <w:szCs w:val="24"/>
        </w:rPr>
        <w:t xml:space="preserve">08160, Київська обл., </w:t>
      </w:r>
      <w:proofErr w:type="spellStart"/>
      <w:r w:rsidRPr="00D54655">
        <w:rPr>
          <w:rFonts w:ascii="Times New Roman" w:hAnsi="Times New Roman"/>
          <w:sz w:val="24"/>
          <w:szCs w:val="24"/>
        </w:rPr>
        <w:t>Києво-Святошинський</w:t>
      </w:r>
      <w:proofErr w:type="spellEnd"/>
      <w:r w:rsidRPr="00D54655">
        <w:rPr>
          <w:rFonts w:ascii="Times New Roman" w:hAnsi="Times New Roman"/>
          <w:sz w:val="24"/>
          <w:szCs w:val="24"/>
        </w:rPr>
        <w:t xml:space="preserve"> р-н., с. </w:t>
      </w:r>
      <w:proofErr w:type="spellStart"/>
      <w:r w:rsidRPr="00D54655">
        <w:rPr>
          <w:rFonts w:ascii="Times New Roman" w:hAnsi="Times New Roman"/>
          <w:sz w:val="24"/>
          <w:szCs w:val="24"/>
        </w:rPr>
        <w:t>Гатне</w:t>
      </w:r>
      <w:proofErr w:type="spellEnd"/>
      <w:r w:rsidRPr="00D54655">
        <w:rPr>
          <w:rFonts w:ascii="Times New Roman" w:hAnsi="Times New Roman"/>
          <w:sz w:val="24"/>
          <w:szCs w:val="24"/>
        </w:rPr>
        <w:t xml:space="preserve">,  вул. Київська,138   </w:t>
      </w:r>
    </w:p>
    <w:p w:rsidR="00700B7B" w:rsidRPr="00D54655" w:rsidRDefault="00700B7B" w:rsidP="00700B7B">
      <w:pPr>
        <w:pBdr>
          <w:bottom w:val="single" w:sz="12" w:space="2" w:color="auto"/>
        </w:pBd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4655">
        <w:rPr>
          <w:rFonts w:ascii="Times New Roman" w:hAnsi="Times New Roman"/>
          <w:sz w:val="24"/>
          <w:szCs w:val="24"/>
        </w:rPr>
        <w:t>т/факс (044)  251-00-06 т. (04598) 5-92-65, Е-mail: gatne.ks-rda@ukr.net</w:t>
      </w:r>
    </w:p>
    <w:p w:rsidR="00700B7B" w:rsidRDefault="00700B7B" w:rsidP="00700B7B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лютого  2017</w:t>
      </w:r>
      <w:r w:rsidRPr="00D54655">
        <w:rPr>
          <w:rFonts w:ascii="Times New Roman" w:hAnsi="Times New Roman"/>
          <w:sz w:val="28"/>
          <w:szCs w:val="28"/>
        </w:rPr>
        <w:t xml:space="preserve">  року   № 02-28/</w:t>
      </w:r>
      <w:r>
        <w:rPr>
          <w:rFonts w:ascii="Times New Roman" w:hAnsi="Times New Roman"/>
          <w:sz w:val="28"/>
          <w:szCs w:val="28"/>
        </w:rPr>
        <w:t xml:space="preserve">244 </w:t>
      </w:r>
    </w:p>
    <w:p w:rsidR="00700B7B" w:rsidRPr="00D54655" w:rsidRDefault="00700B7B" w:rsidP="00700B7B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№ 18  від  06.02.2017 р.</w:t>
      </w:r>
    </w:p>
    <w:p w:rsidR="00700B7B" w:rsidRPr="00D54655" w:rsidRDefault="00700B7B" w:rsidP="00700B7B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 xml:space="preserve"> </w:t>
      </w: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700B7B" w:rsidRPr="00D54655" w:rsidRDefault="00700B7B" w:rsidP="00700B7B">
      <w:pPr>
        <w:spacing w:after="0" w:line="240" w:lineRule="auto"/>
        <w:ind w:left="4500"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Гр.  </w:t>
      </w:r>
      <w:proofErr w:type="spellStart"/>
      <w:r>
        <w:rPr>
          <w:rFonts w:ascii="Times New Roman" w:hAnsi="Times New Roman"/>
          <w:b/>
          <w:sz w:val="28"/>
          <w:szCs w:val="28"/>
        </w:rPr>
        <w:t>Бахмутову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</w:t>
      </w:r>
    </w:p>
    <w:p w:rsidR="00700B7B" w:rsidRPr="00D54655" w:rsidRDefault="00700B7B" w:rsidP="00700B7B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700B7B" w:rsidRPr="00F73448" w:rsidRDefault="00700B7B" w:rsidP="00700B7B">
      <w:pPr>
        <w:spacing w:after="0" w:line="240" w:lineRule="auto"/>
        <w:ind w:left="4500" w:right="-5"/>
        <w:jc w:val="both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00B7B" w:rsidRPr="00D54655" w:rsidRDefault="00700B7B" w:rsidP="00700B7B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</w:p>
    <w:p w:rsidR="00700B7B" w:rsidRPr="00D54655" w:rsidRDefault="00700B7B" w:rsidP="00700B7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700B7B" w:rsidRPr="00D54655" w:rsidRDefault="00700B7B" w:rsidP="00700B7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На Ваш запит в</w:t>
      </w:r>
      <w:r w:rsidRPr="00D54655">
        <w:rPr>
          <w:rFonts w:ascii="Times New Roman" w:hAnsi="Times New Roman"/>
          <w:sz w:val="28"/>
          <w:szCs w:val="28"/>
        </w:rPr>
        <w:t xml:space="preserve">иконавчий комітет  </w:t>
      </w:r>
      <w:proofErr w:type="spellStart"/>
      <w:r w:rsidRPr="00D54655">
        <w:rPr>
          <w:rFonts w:ascii="Times New Roman" w:hAnsi="Times New Roman"/>
          <w:sz w:val="28"/>
          <w:szCs w:val="28"/>
        </w:rPr>
        <w:t>Гатненської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Pr="00D54655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району Київської області </w:t>
      </w:r>
      <w:r>
        <w:rPr>
          <w:rFonts w:ascii="Times New Roman" w:hAnsi="Times New Roman"/>
          <w:sz w:val="28"/>
          <w:szCs w:val="28"/>
        </w:rPr>
        <w:t xml:space="preserve">повідомляє, що відповідь на запит потребує  пошуку інформації серед значної кількості даних. Тому термін  розгляду запиту продовжено на 20 робочих днів у відповідності ч. 4 ст. 20 Закону України «Про доступ до публічної інформації».   </w:t>
      </w:r>
    </w:p>
    <w:p w:rsidR="00700B7B" w:rsidRPr="00D54655" w:rsidRDefault="00700B7B" w:rsidP="00700B7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Т.в.о.сільського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голови                                                   П.В.</w:t>
      </w:r>
      <w:proofErr w:type="spellStart"/>
      <w:r>
        <w:rPr>
          <w:rFonts w:ascii="Times New Roman" w:hAnsi="Times New Roman"/>
          <w:b/>
          <w:sz w:val="28"/>
          <w:szCs w:val="28"/>
        </w:rPr>
        <w:t>Дроща</w:t>
      </w:r>
      <w:proofErr w:type="spellEnd"/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D54655">
        <w:rPr>
          <w:rFonts w:ascii="Times New Roman" w:hAnsi="Times New Roman"/>
          <w:sz w:val="20"/>
          <w:szCs w:val="20"/>
        </w:rPr>
        <w:t>Виконавець</w:t>
      </w:r>
    </w:p>
    <w:p w:rsidR="00700B7B" w:rsidRPr="00D54655" w:rsidRDefault="00700B7B" w:rsidP="00700B7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proofErr w:type="spellStart"/>
      <w:r w:rsidRPr="00D54655">
        <w:rPr>
          <w:rFonts w:ascii="Times New Roman" w:hAnsi="Times New Roman"/>
          <w:sz w:val="20"/>
          <w:szCs w:val="20"/>
        </w:rPr>
        <w:t>Педченко</w:t>
      </w:r>
      <w:proofErr w:type="spellEnd"/>
      <w:r w:rsidRPr="00D54655">
        <w:rPr>
          <w:rFonts w:ascii="Times New Roman" w:hAnsi="Times New Roman"/>
          <w:sz w:val="20"/>
          <w:szCs w:val="20"/>
        </w:rPr>
        <w:t xml:space="preserve"> С.М.  </w:t>
      </w:r>
    </w:p>
    <w:p w:rsidR="00700B7B" w:rsidRDefault="00700B7B" w:rsidP="00700B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4655">
        <w:rPr>
          <w:rFonts w:ascii="Times New Roman" w:hAnsi="Times New Roman"/>
          <w:sz w:val="20"/>
          <w:szCs w:val="20"/>
        </w:rPr>
        <w:t>т. 251-00-06</w:t>
      </w:r>
    </w:p>
    <w:p w:rsidR="00700B7B" w:rsidRDefault="00700B7B" w:rsidP="00700B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B7B" w:rsidRDefault="00700B7B" w:rsidP="00700B7B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  <w:r w:rsidRPr="00DE0277">
        <w:rPr>
          <w:rFonts w:ascii="Arial" w:hAnsi="Arial" w:cs="Arial"/>
          <w:color w:val="272727"/>
          <w:sz w:val="20"/>
          <w:szCs w:val="20"/>
          <w:lang w:val="uk-UA"/>
        </w:rPr>
        <w:t xml:space="preserve"> </w:t>
      </w:r>
    </w:p>
    <w:p w:rsidR="00700B7B" w:rsidRPr="00903168" w:rsidRDefault="00700B7B" w:rsidP="00700B7B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</w:p>
    <w:p w:rsidR="00700B7B" w:rsidRDefault="00700B7B" w:rsidP="00700B7B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272727"/>
          <w:sz w:val="20"/>
          <w:szCs w:val="20"/>
          <w:lang w:val="uk-UA"/>
        </w:rPr>
      </w:pPr>
    </w:p>
    <w:p w:rsidR="00C8580F" w:rsidRDefault="00C8580F"/>
    <w:sectPr w:rsidR="00C85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0B7B"/>
    <w:rsid w:val="00700B7B"/>
    <w:rsid w:val="00C8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2017-02-10T10:18:00Z</dcterms:created>
  <dcterms:modified xsi:type="dcterms:W3CDTF">2017-02-10T10:18:00Z</dcterms:modified>
</cp:coreProperties>
</file>