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60" w:rsidRPr="000D52FE" w:rsidRDefault="00265860" w:rsidP="00265860">
      <w:pPr>
        <w:shd w:val="clear" w:color="auto" w:fill="FFFFFF"/>
        <w:autoSpaceDE w:val="0"/>
        <w:autoSpaceDN w:val="0"/>
        <w:adjustRightInd w:val="0"/>
        <w:jc w:val="center"/>
        <w:rPr>
          <w:color w:val="7565D1"/>
          <w:sz w:val="24"/>
        </w:rPr>
      </w:pPr>
      <w:r>
        <w:rPr>
          <w:noProof/>
          <w:color w:val="7565D1"/>
          <w:sz w:val="24"/>
          <w:lang w:eastAsia="uk-UA"/>
        </w:rPr>
        <w:drawing>
          <wp:inline distT="0" distB="0" distL="0" distR="0">
            <wp:extent cx="639445" cy="6127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60" w:rsidRDefault="00265860" w:rsidP="00265860">
      <w:pPr>
        <w:shd w:val="clear" w:color="auto" w:fill="FFFFFF"/>
        <w:autoSpaceDE w:val="0"/>
        <w:autoSpaceDN w:val="0"/>
        <w:adjustRightInd w:val="0"/>
        <w:rPr>
          <w:color w:val="7565D1"/>
          <w:sz w:val="24"/>
        </w:rPr>
      </w:pPr>
      <w:r>
        <w:rPr>
          <w:noProof/>
          <w:color w:val="7565D1"/>
          <w:sz w:val="24"/>
          <w:lang w:eastAsia="uk-UA"/>
        </w:rPr>
        <w:drawing>
          <wp:inline distT="0" distB="0" distL="0" distR="0">
            <wp:extent cx="6036945" cy="115379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60" w:rsidRPr="009F47A7" w:rsidRDefault="00265860" w:rsidP="00265860">
      <w:pPr>
        <w:shd w:val="clear" w:color="auto" w:fill="FFFFFF"/>
        <w:autoSpaceDE w:val="0"/>
        <w:autoSpaceDN w:val="0"/>
        <w:adjustRightInd w:val="0"/>
        <w:spacing w:after="160"/>
        <w:rPr>
          <w:b/>
          <w:sz w:val="24"/>
        </w:rPr>
      </w:pPr>
      <w:r>
        <w:rPr>
          <w:color w:val="7565D1"/>
          <w:sz w:val="20"/>
          <w:szCs w:val="20"/>
        </w:rPr>
        <w:t xml:space="preserve">       </w:t>
      </w:r>
      <w:r w:rsidRPr="009E41EC">
        <w:rPr>
          <w:color w:val="7565D1"/>
          <w:sz w:val="20"/>
          <w:szCs w:val="20"/>
          <w:u w:val="single"/>
        </w:rPr>
        <w:t>_</w:t>
      </w:r>
      <w:r>
        <w:rPr>
          <w:b/>
          <w:color w:val="7565D1"/>
          <w:sz w:val="20"/>
          <w:szCs w:val="20"/>
          <w:u w:val="single"/>
        </w:rPr>
        <w:t xml:space="preserve"> </w:t>
      </w:r>
      <w:r w:rsidR="00A65606">
        <w:rPr>
          <w:b/>
          <w:color w:val="7565D1"/>
          <w:sz w:val="20"/>
          <w:szCs w:val="20"/>
          <w:u w:val="single"/>
        </w:rPr>
        <w:t>15.08.2016</w:t>
      </w:r>
      <w:r>
        <w:rPr>
          <w:b/>
          <w:color w:val="7565D1"/>
          <w:sz w:val="20"/>
          <w:szCs w:val="20"/>
          <w:u w:val="single"/>
        </w:rPr>
        <w:t xml:space="preserve">  </w:t>
      </w:r>
      <w:r w:rsidRPr="009F47A7">
        <w:rPr>
          <w:b/>
          <w:color w:val="7565D1"/>
          <w:sz w:val="20"/>
          <w:szCs w:val="20"/>
        </w:rPr>
        <w:t xml:space="preserve">№ </w:t>
      </w:r>
      <w:r>
        <w:rPr>
          <w:b/>
          <w:color w:val="7565D1"/>
          <w:sz w:val="20"/>
          <w:szCs w:val="20"/>
          <w:u w:val="single"/>
        </w:rPr>
        <w:t xml:space="preserve">    </w:t>
      </w:r>
      <w:r w:rsidR="00A65606">
        <w:rPr>
          <w:b/>
          <w:color w:val="7565D1"/>
          <w:sz w:val="20"/>
          <w:szCs w:val="20"/>
          <w:u w:val="single"/>
        </w:rPr>
        <w:t>99/22-41-3552/2016</w:t>
      </w:r>
      <w:r>
        <w:rPr>
          <w:b/>
          <w:color w:val="7565D1"/>
          <w:sz w:val="20"/>
          <w:szCs w:val="20"/>
          <w:u w:val="single"/>
        </w:rPr>
        <w:t xml:space="preserve">          </w:t>
      </w:r>
    </w:p>
    <w:p w:rsidR="00265860" w:rsidRDefault="00265860" w:rsidP="00265860">
      <w:pPr>
        <w:shd w:val="clear" w:color="auto" w:fill="FFFFFF"/>
        <w:autoSpaceDE w:val="0"/>
        <w:autoSpaceDN w:val="0"/>
        <w:adjustRightInd w:val="0"/>
        <w:rPr>
          <w:color w:val="7565D1"/>
          <w:sz w:val="20"/>
          <w:szCs w:val="20"/>
          <w:u w:val="single"/>
        </w:rPr>
      </w:pPr>
      <w:r>
        <w:rPr>
          <w:color w:val="7565D1"/>
          <w:sz w:val="20"/>
          <w:szCs w:val="20"/>
        </w:rPr>
        <w:t xml:space="preserve">       на № </w:t>
      </w:r>
      <w:r>
        <w:rPr>
          <w:color w:val="7565D1"/>
          <w:sz w:val="20"/>
          <w:szCs w:val="20"/>
          <w:u w:val="single"/>
        </w:rPr>
        <w:t>_____________</w:t>
      </w:r>
      <w:r w:rsidRPr="009E41EC">
        <w:rPr>
          <w:color w:val="7565D1"/>
          <w:sz w:val="20"/>
          <w:szCs w:val="20"/>
          <w:u w:val="single"/>
        </w:rPr>
        <w:t>_</w:t>
      </w:r>
      <w:r>
        <w:rPr>
          <w:color w:val="7565D1"/>
          <w:sz w:val="20"/>
          <w:szCs w:val="20"/>
        </w:rPr>
        <w:t xml:space="preserve">від </w:t>
      </w:r>
      <w:r>
        <w:rPr>
          <w:color w:val="7565D1"/>
          <w:sz w:val="20"/>
          <w:szCs w:val="20"/>
          <w:u w:val="single"/>
        </w:rPr>
        <w:t>_________</w:t>
      </w:r>
    </w:p>
    <w:p w:rsidR="00265860" w:rsidRDefault="00265860" w:rsidP="00265860">
      <w:pPr>
        <w:pStyle w:val="a3"/>
        <w:ind w:firstLine="709"/>
        <w:jc w:val="both"/>
        <w:rPr>
          <w:szCs w:val="28"/>
        </w:rPr>
      </w:pPr>
    </w:p>
    <w:p w:rsidR="00265860" w:rsidRDefault="00265860" w:rsidP="0026586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proofErr w:type="spellStart"/>
      <w:r>
        <w:rPr>
          <w:szCs w:val="28"/>
        </w:rPr>
        <w:t>гр.В.Тараненко</w:t>
      </w:r>
      <w:proofErr w:type="spellEnd"/>
    </w:p>
    <w:p w:rsidR="00265860" w:rsidRPr="00265860" w:rsidRDefault="00265860" w:rsidP="0026586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w:r w:rsidRPr="00265860">
        <w:rPr>
          <w:szCs w:val="28"/>
        </w:rPr>
        <w:t>foi+reguest-12888-486dba1f@</w:t>
      </w:r>
      <w:proofErr w:type="spellStart"/>
      <w:r w:rsidRPr="00265860">
        <w:rPr>
          <w:szCs w:val="28"/>
        </w:rPr>
        <w:t>dostup</w:t>
      </w:r>
      <w:proofErr w:type="spellEnd"/>
      <w:r w:rsidRPr="00265860">
        <w:rPr>
          <w:szCs w:val="28"/>
        </w:rPr>
        <w:t>.</w:t>
      </w:r>
      <w:proofErr w:type="spellStart"/>
      <w:r>
        <w:rPr>
          <w:szCs w:val="28"/>
          <w:lang w:val="en-US"/>
        </w:rPr>
        <w:t>pravda</w:t>
      </w:r>
      <w:proofErr w:type="spellEnd"/>
      <w:r w:rsidRPr="00265860">
        <w:rPr>
          <w:szCs w:val="28"/>
        </w:rPr>
        <w:t>.</w:t>
      </w:r>
      <w:r w:rsidR="00A65606">
        <w:rPr>
          <w:szCs w:val="28"/>
          <w:lang w:val="en-US"/>
        </w:rPr>
        <w:t>com</w:t>
      </w:r>
      <w:r w:rsidRPr="00265860">
        <w:rPr>
          <w:szCs w:val="28"/>
        </w:rPr>
        <w:t>.</w:t>
      </w:r>
      <w:proofErr w:type="spellStart"/>
      <w:r>
        <w:rPr>
          <w:szCs w:val="28"/>
          <w:lang w:val="en-US"/>
        </w:rPr>
        <w:t>ua</w:t>
      </w:r>
      <w:proofErr w:type="spellEnd"/>
    </w:p>
    <w:p w:rsidR="00265860" w:rsidRDefault="00265860" w:rsidP="0026586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265860" w:rsidRDefault="00265860" w:rsidP="00265860">
      <w:pPr>
        <w:pStyle w:val="a3"/>
        <w:ind w:firstLine="709"/>
        <w:jc w:val="both"/>
        <w:rPr>
          <w:szCs w:val="28"/>
        </w:rPr>
      </w:pPr>
      <w:r w:rsidRPr="00265860">
        <w:rPr>
          <w:szCs w:val="28"/>
        </w:rPr>
        <w:t xml:space="preserve">                   </w:t>
      </w:r>
      <w:r>
        <w:rPr>
          <w:szCs w:val="28"/>
        </w:rPr>
        <w:t xml:space="preserve">                 Шановний пане Віталію!</w:t>
      </w:r>
    </w:p>
    <w:p w:rsidR="00265860" w:rsidRPr="00265860" w:rsidRDefault="00265860" w:rsidP="00265860">
      <w:pPr>
        <w:pStyle w:val="a3"/>
        <w:ind w:firstLine="709"/>
        <w:jc w:val="both"/>
        <w:rPr>
          <w:szCs w:val="28"/>
        </w:rPr>
      </w:pPr>
    </w:p>
    <w:p w:rsidR="00265860" w:rsidRDefault="00265860" w:rsidP="00265860">
      <w:pPr>
        <w:pStyle w:val="a3"/>
        <w:ind w:firstLine="709"/>
        <w:jc w:val="both"/>
        <w:rPr>
          <w:szCs w:val="28"/>
        </w:rPr>
      </w:pPr>
      <w:r w:rsidRPr="008D4348">
        <w:rPr>
          <w:szCs w:val="28"/>
        </w:rPr>
        <w:t xml:space="preserve">На </w:t>
      </w:r>
      <w:r>
        <w:rPr>
          <w:szCs w:val="28"/>
        </w:rPr>
        <w:t>Ваш запит від 08.08.2016 року щодо конкурсів на вакантні посади державної служби у Хмельницькій обласній державній адміністрації</w:t>
      </w:r>
      <w:r w:rsidRPr="008D4348">
        <w:rPr>
          <w:szCs w:val="28"/>
        </w:rPr>
        <w:t xml:space="preserve"> </w:t>
      </w:r>
      <w:r>
        <w:rPr>
          <w:szCs w:val="28"/>
        </w:rPr>
        <w:t>повідомляємо наступне.</w:t>
      </w:r>
    </w:p>
    <w:p w:rsidR="00265860" w:rsidRPr="000A0DD8" w:rsidRDefault="00265860" w:rsidP="0026586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DD8">
        <w:rPr>
          <w:sz w:val="28"/>
          <w:szCs w:val="28"/>
        </w:rPr>
        <w:t>Відповідно до Порядку проведення конкурсу на зайняття посад державної служби, затвердженого постановою Кабінету Міністрів України від 25 березня 2016 року № 246</w:t>
      </w:r>
      <w:r>
        <w:rPr>
          <w:sz w:val="28"/>
          <w:szCs w:val="28"/>
        </w:rPr>
        <w:t>,</w:t>
      </w:r>
      <w:r w:rsidRPr="000A0D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A0DD8">
        <w:rPr>
          <w:sz w:val="28"/>
          <w:szCs w:val="28"/>
        </w:rPr>
        <w:t>голошення про проведення конкурсу на вакантну посаду державної служби оприлюднюється:</w:t>
      </w:r>
    </w:p>
    <w:p w:rsidR="00265860" w:rsidRPr="000A0DD8" w:rsidRDefault="00265860" w:rsidP="0026586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n46"/>
      <w:bookmarkEnd w:id="0"/>
      <w:r w:rsidRPr="000A0DD8">
        <w:rPr>
          <w:sz w:val="28"/>
          <w:szCs w:val="28"/>
        </w:rPr>
        <w:t>за категорією “А”</w:t>
      </w:r>
      <w:r>
        <w:rPr>
          <w:sz w:val="28"/>
          <w:szCs w:val="28"/>
        </w:rPr>
        <w:t xml:space="preserve"> (голови районних державних адміністрацій)</w:t>
      </w:r>
      <w:r w:rsidRPr="000A0DD8">
        <w:rPr>
          <w:sz w:val="28"/>
          <w:szCs w:val="28"/>
        </w:rPr>
        <w:t xml:space="preserve"> - на офіційних </w:t>
      </w:r>
      <w:proofErr w:type="spellStart"/>
      <w:r w:rsidRPr="000A0DD8">
        <w:rPr>
          <w:sz w:val="28"/>
          <w:szCs w:val="28"/>
        </w:rPr>
        <w:t>веб-сайтах</w:t>
      </w:r>
      <w:proofErr w:type="spellEnd"/>
      <w:r w:rsidRPr="000A0DD8">
        <w:rPr>
          <w:sz w:val="28"/>
          <w:szCs w:val="28"/>
        </w:rPr>
        <w:t xml:space="preserve"> суб’єкта призначення та </w:t>
      </w:r>
      <w:proofErr w:type="spellStart"/>
      <w:r w:rsidRPr="000A0DD8">
        <w:rPr>
          <w:sz w:val="28"/>
          <w:szCs w:val="28"/>
        </w:rPr>
        <w:t>Нацдержслужби</w:t>
      </w:r>
      <w:proofErr w:type="spellEnd"/>
      <w:r w:rsidRPr="000A0DD8">
        <w:rPr>
          <w:sz w:val="28"/>
          <w:szCs w:val="28"/>
        </w:rPr>
        <w:t>;</w:t>
      </w:r>
    </w:p>
    <w:p w:rsidR="00265860" w:rsidRPr="000A0DD8" w:rsidRDefault="00265860" w:rsidP="0026586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n47"/>
      <w:bookmarkEnd w:id="1"/>
      <w:r w:rsidRPr="000A0DD8">
        <w:rPr>
          <w:sz w:val="28"/>
          <w:szCs w:val="28"/>
        </w:rPr>
        <w:t xml:space="preserve">за категоріями “Б” і “В” - на офіційних </w:t>
      </w:r>
      <w:proofErr w:type="spellStart"/>
      <w:r w:rsidRPr="000A0DD8">
        <w:rPr>
          <w:sz w:val="28"/>
          <w:szCs w:val="28"/>
        </w:rPr>
        <w:t>веб-сайтах</w:t>
      </w:r>
      <w:proofErr w:type="spellEnd"/>
      <w:r w:rsidRPr="000A0DD8">
        <w:rPr>
          <w:sz w:val="28"/>
          <w:szCs w:val="28"/>
        </w:rPr>
        <w:t xml:space="preserve"> державного орган</w:t>
      </w:r>
      <w:r>
        <w:rPr>
          <w:sz w:val="28"/>
          <w:szCs w:val="28"/>
        </w:rPr>
        <w:t xml:space="preserve">у, в якому проводиться конкурс </w:t>
      </w:r>
      <w:r w:rsidRPr="000A0DD8">
        <w:rPr>
          <w:sz w:val="28"/>
          <w:szCs w:val="28"/>
        </w:rPr>
        <w:t xml:space="preserve">та </w:t>
      </w:r>
      <w:proofErr w:type="spellStart"/>
      <w:r w:rsidRPr="000A0DD8">
        <w:rPr>
          <w:sz w:val="28"/>
          <w:szCs w:val="28"/>
        </w:rPr>
        <w:t>Нацдержслужби</w:t>
      </w:r>
      <w:proofErr w:type="spellEnd"/>
      <w:r w:rsidRPr="000A0DD8">
        <w:rPr>
          <w:sz w:val="28"/>
          <w:szCs w:val="28"/>
        </w:rPr>
        <w:t>.</w:t>
      </w:r>
    </w:p>
    <w:p w:rsidR="00265860" w:rsidRPr="000A0DD8" w:rsidRDefault="00265860" w:rsidP="0026586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n48"/>
      <w:bookmarkEnd w:id="2"/>
      <w:r w:rsidRPr="000A0DD8">
        <w:rPr>
          <w:sz w:val="28"/>
          <w:szCs w:val="28"/>
        </w:rPr>
        <w:t xml:space="preserve">Конкурс на зайняття вакантних посад </w:t>
      </w:r>
      <w:r>
        <w:rPr>
          <w:sz w:val="28"/>
          <w:szCs w:val="28"/>
        </w:rPr>
        <w:t>першого заступника голови, заступника голови, заступника голови – керівника апарату Хмельницької обласної державної адміністрації проводить конкурсна комісія,</w:t>
      </w:r>
      <w:r w:rsidRPr="000A0DD8">
        <w:rPr>
          <w:sz w:val="28"/>
          <w:szCs w:val="28"/>
        </w:rPr>
        <w:t xml:space="preserve"> утворена керівником </w:t>
      </w:r>
      <w:r>
        <w:rPr>
          <w:sz w:val="28"/>
          <w:szCs w:val="28"/>
        </w:rPr>
        <w:t xml:space="preserve">Міжрегіонального управління </w:t>
      </w:r>
      <w:proofErr w:type="spellStart"/>
      <w:r>
        <w:rPr>
          <w:sz w:val="28"/>
          <w:szCs w:val="28"/>
        </w:rPr>
        <w:t>Нацдержслужби</w:t>
      </w:r>
      <w:proofErr w:type="spellEnd"/>
      <w:r>
        <w:rPr>
          <w:sz w:val="28"/>
          <w:szCs w:val="28"/>
        </w:rPr>
        <w:t xml:space="preserve"> у Вінницькій, Житомирській та Хмельницькій областях.</w:t>
      </w:r>
    </w:p>
    <w:p w:rsidR="00265860" w:rsidRPr="000A0DD8" w:rsidRDefault="00265860" w:rsidP="0026586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n57"/>
      <w:bookmarkEnd w:id="3"/>
      <w:r w:rsidRPr="000A0DD8">
        <w:rPr>
          <w:sz w:val="28"/>
          <w:szCs w:val="28"/>
        </w:rPr>
        <w:t xml:space="preserve">Конкурс на зайняття вакантних посад </w:t>
      </w:r>
      <w:r>
        <w:rPr>
          <w:sz w:val="28"/>
          <w:szCs w:val="28"/>
        </w:rPr>
        <w:t xml:space="preserve">державної служби апарату, керівників та заступників керівників структурних підрозділів обласної державної адміністрації, </w:t>
      </w:r>
      <w:r w:rsidRPr="000A0DD8">
        <w:rPr>
          <w:sz w:val="28"/>
          <w:szCs w:val="28"/>
        </w:rPr>
        <w:t>заступників голів райдержадміністрації</w:t>
      </w:r>
      <w:r>
        <w:rPr>
          <w:sz w:val="28"/>
          <w:szCs w:val="28"/>
        </w:rPr>
        <w:t xml:space="preserve"> </w:t>
      </w:r>
      <w:r w:rsidRPr="000A0DD8">
        <w:rPr>
          <w:sz w:val="28"/>
          <w:szCs w:val="28"/>
        </w:rPr>
        <w:t>проводить конкурсна</w:t>
      </w:r>
      <w:r>
        <w:rPr>
          <w:sz w:val="28"/>
          <w:szCs w:val="28"/>
        </w:rPr>
        <w:t xml:space="preserve"> комісія</w:t>
      </w:r>
      <w:r w:rsidRPr="000A0DD8">
        <w:rPr>
          <w:sz w:val="28"/>
          <w:szCs w:val="28"/>
        </w:rPr>
        <w:t xml:space="preserve"> утворена головою облдержадміністрації.</w:t>
      </w:r>
    </w:p>
    <w:p w:rsidR="00265860" w:rsidRDefault="00265860" w:rsidP="00265860">
      <w:pPr>
        <w:pStyle w:val="a3"/>
        <w:ind w:firstLine="709"/>
        <w:jc w:val="both"/>
      </w:pPr>
      <w:r>
        <w:t>Станом на 09.08.2016 року конкурси на зайняття вищезазначених категорій посад державної служби не оголошені, а тому надати перелік кандидатів, які подали документи для участі в конкурсах</w:t>
      </w:r>
      <w:r w:rsidR="00A65606">
        <w:t>,</w:t>
      </w:r>
      <w:r w:rsidRPr="00BC4E7B">
        <w:t xml:space="preserve"> </w:t>
      </w:r>
      <w:r>
        <w:t>неможливо.</w:t>
      </w:r>
    </w:p>
    <w:p w:rsidR="00265860" w:rsidRPr="00880DDB" w:rsidRDefault="00265860" w:rsidP="0026586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про оголошення конкурсу на зайняття вакантної посади державної служби категорії "А" (голови  районних державних адміністрацій) приймає суб’єкт призначення. </w:t>
      </w:r>
      <w:r w:rsidRPr="00880DDB">
        <w:rPr>
          <w:sz w:val="28"/>
          <w:szCs w:val="28"/>
        </w:rPr>
        <w:t>Комісія з питань вищого корпусу державної служби проводить конкурс на зайняття вакантних посад державної служби категорії "А" та вносить суб’єкту призначення про</w:t>
      </w:r>
      <w:r>
        <w:rPr>
          <w:sz w:val="28"/>
          <w:szCs w:val="28"/>
        </w:rPr>
        <w:t>позиції щодо переможця конкурсу. Розпорядженням Кабінету Міністрів України від 13.07.2016 року № 490 затверджено її персональний склад.</w:t>
      </w:r>
    </w:p>
    <w:p w:rsidR="00265860" w:rsidRPr="0014732A" w:rsidRDefault="00265860" w:rsidP="00265860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lastRenderedPageBreak/>
        <w:t xml:space="preserve">Типові вимоги до осіб, які претендують </w:t>
      </w:r>
      <w:r w:rsidRPr="0014732A">
        <w:rPr>
          <w:szCs w:val="28"/>
          <w:lang w:eastAsia="uk-UA"/>
        </w:rPr>
        <w:t>на зайняття посад державної служби категорії “А”</w:t>
      </w:r>
      <w:r>
        <w:rPr>
          <w:szCs w:val="28"/>
          <w:lang w:eastAsia="uk-UA"/>
        </w:rPr>
        <w:t xml:space="preserve"> затверджено постановою Кабінету Міністрів України від 22.07.2016 року № 448.</w:t>
      </w:r>
    </w:p>
    <w:p w:rsidR="00265860" w:rsidRDefault="00265860" w:rsidP="0026586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Станом на 09.08.2016 року оголошення про конкурси на заміщення вакантних посад голів районних державних адміністрації на сайтах Адміністрації Президента України та Національного агентства України з питань державної служби в розділі «Вакансії» відсутні.</w:t>
      </w:r>
    </w:p>
    <w:p w:rsidR="00265860" w:rsidRDefault="00265860" w:rsidP="0026586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Етапи проведення конкурсу визначені  у </w:t>
      </w:r>
      <w:r w:rsidRPr="000A0DD8">
        <w:rPr>
          <w:sz w:val="28"/>
          <w:szCs w:val="28"/>
        </w:rPr>
        <w:t>Порядку проведення конкурсу на зайняття посад</w:t>
      </w:r>
      <w:r w:rsidR="00356CCF">
        <w:rPr>
          <w:sz w:val="28"/>
          <w:szCs w:val="28"/>
        </w:rPr>
        <w:t xml:space="preserve"> державної служби, затверджені</w:t>
      </w:r>
      <w:r w:rsidRPr="000A0DD8">
        <w:rPr>
          <w:sz w:val="28"/>
          <w:szCs w:val="28"/>
        </w:rPr>
        <w:t xml:space="preserve"> постановою Кабінету Міністрів України від 25 березня 2016 року № 246</w:t>
      </w:r>
      <w:r>
        <w:rPr>
          <w:sz w:val="28"/>
          <w:szCs w:val="28"/>
        </w:rPr>
        <w:t>, та включають:</w:t>
      </w:r>
    </w:p>
    <w:p w:rsidR="00265860" w:rsidRPr="008F45B0" w:rsidRDefault="00265860" w:rsidP="00265860">
      <w:pPr>
        <w:pStyle w:val="rvps2"/>
        <w:ind w:firstLine="708"/>
        <w:jc w:val="both"/>
        <w:rPr>
          <w:sz w:val="28"/>
          <w:szCs w:val="28"/>
        </w:rPr>
      </w:pPr>
      <w:r w:rsidRPr="008F45B0">
        <w:rPr>
          <w:sz w:val="28"/>
          <w:szCs w:val="28"/>
        </w:rPr>
        <w:t>1) прийняття рішення про оголошення конкурсу;</w:t>
      </w:r>
    </w:p>
    <w:p w:rsidR="00265860" w:rsidRPr="008F45B0" w:rsidRDefault="00265860" w:rsidP="00265860">
      <w:pPr>
        <w:pStyle w:val="rvps2"/>
        <w:ind w:firstLine="708"/>
        <w:jc w:val="both"/>
        <w:rPr>
          <w:sz w:val="28"/>
          <w:szCs w:val="28"/>
        </w:rPr>
      </w:pPr>
      <w:bookmarkStart w:id="4" w:name="n33"/>
      <w:bookmarkEnd w:id="4"/>
      <w:r w:rsidRPr="008F45B0">
        <w:rPr>
          <w:sz w:val="28"/>
          <w:szCs w:val="28"/>
        </w:rPr>
        <w:t>2) оприлюднення рішення про оголошення конкурсу;</w:t>
      </w:r>
    </w:p>
    <w:p w:rsidR="00265860" w:rsidRPr="008F45B0" w:rsidRDefault="00265860" w:rsidP="00265860">
      <w:pPr>
        <w:pStyle w:val="rvps2"/>
        <w:ind w:firstLine="708"/>
        <w:jc w:val="both"/>
        <w:rPr>
          <w:sz w:val="28"/>
          <w:szCs w:val="28"/>
        </w:rPr>
      </w:pPr>
      <w:bookmarkStart w:id="5" w:name="n34"/>
      <w:bookmarkEnd w:id="5"/>
      <w:r w:rsidRPr="008F45B0">
        <w:rPr>
          <w:sz w:val="28"/>
          <w:szCs w:val="28"/>
        </w:rPr>
        <w:t>3) приймання документів від осіб, які бажають взяти участь у конкурсі;</w:t>
      </w:r>
    </w:p>
    <w:p w:rsidR="00265860" w:rsidRPr="008F45B0" w:rsidRDefault="00265860" w:rsidP="00265860">
      <w:pPr>
        <w:pStyle w:val="rvps2"/>
        <w:ind w:firstLine="708"/>
        <w:jc w:val="both"/>
        <w:rPr>
          <w:sz w:val="28"/>
          <w:szCs w:val="28"/>
        </w:rPr>
      </w:pPr>
      <w:bookmarkStart w:id="6" w:name="n35"/>
      <w:bookmarkEnd w:id="6"/>
      <w:r w:rsidRPr="008F45B0">
        <w:rPr>
          <w:sz w:val="28"/>
          <w:szCs w:val="28"/>
        </w:rPr>
        <w:t>4) попередній розгляд поданих документів на відповідність встановленим законом вимогам;</w:t>
      </w:r>
    </w:p>
    <w:p w:rsidR="00265860" w:rsidRPr="008F45B0" w:rsidRDefault="00265860" w:rsidP="00265860">
      <w:pPr>
        <w:pStyle w:val="rvps2"/>
        <w:ind w:firstLine="708"/>
        <w:jc w:val="both"/>
        <w:rPr>
          <w:sz w:val="28"/>
          <w:szCs w:val="28"/>
        </w:rPr>
      </w:pPr>
      <w:bookmarkStart w:id="7" w:name="n36"/>
      <w:bookmarkEnd w:id="7"/>
      <w:r w:rsidRPr="008F45B0">
        <w:rPr>
          <w:sz w:val="28"/>
          <w:szCs w:val="28"/>
        </w:rPr>
        <w:t>5) проведення тестування та визначення його результатів;</w:t>
      </w:r>
    </w:p>
    <w:p w:rsidR="00265860" w:rsidRPr="008F45B0" w:rsidRDefault="00265860" w:rsidP="00265860">
      <w:pPr>
        <w:pStyle w:val="rvps2"/>
        <w:ind w:firstLine="708"/>
        <w:jc w:val="both"/>
        <w:rPr>
          <w:sz w:val="28"/>
          <w:szCs w:val="28"/>
        </w:rPr>
      </w:pPr>
      <w:bookmarkStart w:id="8" w:name="n37"/>
      <w:bookmarkEnd w:id="8"/>
      <w:r w:rsidRPr="008F45B0">
        <w:rPr>
          <w:sz w:val="28"/>
          <w:szCs w:val="28"/>
        </w:rPr>
        <w:t>6) розв’язання ситуаційних завдань та визначення їх результатів (крім категорії “В”);</w:t>
      </w:r>
    </w:p>
    <w:p w:rsidR="00265860" w:rsidRPr="008F45B0" w:rsidRDefault="00265860" w:rsidP="00265860">
      <w:pPr>
        <w:pStyle w:val="rvps2"/>
        <w:ind w:firstLine="708"/>
        <w:jc w:val="both"/>
        <w:rPr>
          <w:sz w:val="28"/>
          <w:szCs w:val="28"/>
        </w:rPr>
      </w:pPr>
      <w:bookmarkStart w:id="9" w:name="n38"/>
      <w:bookmarkEnd w:id="9"/>
      <w:r w:rsidRPr="008F45B0">
        <w:rPr>
          <w:sz w:val="28"/>
          <w:szCs w:val="28"/>
        </w:rPr>
        <w:t>7) проведення співбесіди та визначення її результатів;</w:t>
      </w:r>
    </w:p>
    <w:p w:rsidR="00265860" w:rsidRPr="008F45B0" w:rsidRDefault="00265860" w:rsidP="00265860">
      <w:pPr>
        <w:pStyle w:val="rvps2"/>
        <w:ind w:firstLine="708"/>
        <w:jc w:val="both"/>
        <w:rPr>
          <w:sz w:val="28"/>
          <w:szCs w:val="28"/>
        </w:rPr>
      </w:pPr>
      <w:bookmarkStart w:id="10" w:name="n39"/>
      <w:bookmarkEnd w:id="10"/>
      <w:r w:rsidRPr="008F45B0">
        <w:rPr>
          <w:sz w:val="28"/>
          <w:szCs w:val="28"/>
        </w:rPr>
        <w:t>8) проведення підрахунку результатів конкурсу та визначення переможця конкурсу та другого за результатами конкурсу кандидата;</w:t>
      </w:r>
    </w:p>
    <w:p w:rsidR="00265860" w:rsidRDefault="00265860" w:rsidP="0026586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n40"/>
      <w:bookmarkEnd w:id="11"/>
      <w:r w:rsidRPr="008F45B0">
        <w:rPr>
          <w:sz w:val="28"/>
          <w:szCs w:val="28"/>
        </w:rPr>
        <w:t>9) оприлюднення результатів конкурсу.</w:t>
      </w:r>
    </w:p>
    <w:p w:rsidR="00265860" w:rsidRDefault="00265860" w:rsidP="00265860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Вакантні посади апарату та структурних підрозділів обласної державної адміністрації станом на 01.08.2016 року додаються.</w:t>
      </w:r>
    </w:p>
    <w:p w:rsidR="00265860" w:rsidRDefault="00265860" w:rsidP="00265860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265860" w:rsidRPr="008F45B0" w:rsidRDefault="00265860" w:rsidP="00265860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Додаток на 11 арк.</w:t>
      </w:r>
    </w:p>
    <w:p w:rsidR="00265860" w:rsidRDefault="00265860" w:rsidP="00265860">
      <w:pPr>
        <w:pStyle w:val="a3"/>
        <w:ind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</w:p>
    <w:p w:rsidR="00265860" w:rsidRDefault="00265860" w:rsidP="00265860">
      <w:pPr>
        <w:pStyle w:val="a3"/>
        <w:ind w:firstLine="0"/>
        <w:jc w:val="both"/>
        <w:rPr>
          <w:szCs w:val="28"/>
        </w:rPr>
      </w:pPr>
    </w:p>
    <w:p w:rsidR="007A12B3" w:rsidRDefault="007A12B3" w:rsidP="00265860">
      <w:pPr>
        <w:pStyle w:val="a3"/>
        <w:ind w:firstLine="0"/>
        <w:jc w:val="both"/>
        <w:rPr>
          <w:szCs w:val="28"/>
        </w:rPr>
      </w:pPr>
    </w:p>
    <w:p w:rsidR="007A12B3" w:rsidRDefault="007A12B3" w:rsidP="00265860">
      <w:pPr>
        <w:pStyle w:val="a3"/>
        <w:ind w:firstLine="0"/>
        <w:jc w:val="both"/>
        <w:rPr>
          <w:szCs w:val="28"/>
        </w:rPr>
      </w:pPr>
    </w:p>
    <w:p w:rsidR="00265860" w:rsidRDefault="00265860" w:rsidP="00265860">
      <w:pPr>
        <w:pStyle w:val="a3"/>
        <w:ind w:firstLine="0"/>
        <w:jc w:val="both"/>
        <w:rPr>
          <w:szCs w:val="28"/>
        </w:rPr>
      </w:pPr>
      <w:proofErr w:type="spellStart"/>
      <w:r>
        <w:rPr>
          <w:szCs w:val="28"/>
        </w:rPr>
        <w:t>Т.в.о</w:t>
      </w:r>
      <w:proofErr w:type="spellEnd"/>
      <w:r>
        <w:rPr>
          <w:szCs w:val="28"/>
        </w:rPr>
        <w:t xml:space="preserve">. заступника голови – керівника </w:t>
      </w:r>
    </w:p>
    <w:p w:rsidR="00265860" w:rsidRDefault="00265860" w:rsidP="00265860">
      <w:pPr>
        <w:pStyle w:val="a3"/>
        <w:ind w:firstLine="0"/>
        <w:jc w:val="both"/>
        <w:rPr>
          <w:szCs w:val="28"/>
        </w:rPr>
      </w:pPr>
      <w:r>
        <w:rPr>
          <w:szCs w:val="28"/>
        </w:rPr>
        <w:t>апарату облдержадміністрації                                                          О.</w:t>
      </w:r>
      <w:proofErr w:type="spellStart"/>
      <w:r>
        <w:rPr>
          <w:szCs w:val="28"/>
        </w:rPr>
        <w:t>Кузмінчук</w:t>
      </w:r>
      <w:proofErr w:type="spellEnd"/>
    </w:p>
    <w:p w:rsidR="00265860" w:rsidRDefault="00265860" w:rsidP="00265860">
      <w:pPr>
        <w:pStyle w:val="a3"/>
        <w:ind w:firstLine="0"/>
        <w:jc w:val="both"/>
        <w:rPr>
          <w:szCs w:val="28"/>
        </w:rPr>
      </w:pPr>
    </w:p>
    <w:p w:rsidR="00265860" w:rsidRDefault="00265860" w:rsidP="00265860">
      <w:pPr>
        <w:pStyle w:val="a3"/>
        <w:ind w:firstLine="0"/>
        <w:jc w:val="both"/>
        <w:rPr>
          <w:szCs w:val="28"/>
        </w:rPr>
      </w:pPr>
    </w:p>
    <w:p w:rsidR="007A12B3" w:rsidRDefault="007A12B3" w:rsidP="00265860">
      <w:pPr>
        <w:pStyle w:val="a3"/>
        <w:ind w:firstLine="0"/>
        <w:jc w:val="both"/>
        <w:rPr>
          <w:szCs w:val="28"/>
        </w:rPr>
      </w:pPr>
    </w:p>
    <w:p w:rsidR="00265860" w:rsidRDefault="00265860" w:rsidP="00265860">
      <w:pPr>
        <w:pStyle w:val="a3"/>
        <w:ind w:firstLine="0"/>
        <w:jc w:val="both"/>
        <w:rPr>
          <w:szCs w:val="28"/>
        </w:rPr>
      </w:pPr>
    </w:p>
    <w:p w:rsidR="00265860" w:rsidRDefault="00265860" w:rsidP="00265860">
      <w:pPr>
        <w:pStyle w:val="a3"/>
        <w:ind w:firstLine="0"/>
        <w:jc w:val="both"/>
        <w:rPr>
          <w:szCs w:val="28"/>
        </w:rPr>
      </w:pPr>
    </w:p>
    <w:p w:rsidR="00265860" w:rsidRPr="003567B4" w:rsidRDefault="00265860" w:rsidP="00265860">
      <w:pPr>
        <w:pStyle w:val="a3"/>
        <w:ind w:firstLine="0"/>
        <w:jc w:val="both"/>
        <w:rPr>
          <w:sz w:val="22"/>
          <w:szCs w:val="22"/>
        </w:rPr>
      </w:pPr>
      <w:proofErr w:type="spellStart"/>
      <w:r w:rsidRPr="003567B4">
        <w:rPr>
          <w:sz w:val="22"/>
          <w:szCs w:val="22"/>
        </w:rPr>
        <w:t>Вик.Гурна</w:t>
      </w:r>
      <w:proofErr w:type="spellEnd"/>
      <w:r w:rsidRPr="003567B4">
        <w:rPr>
          <w:sz w:val="22"/>
          <w:szCs w:val="22"/>
        </w:rPr>
        <w:t xml:space="preserve"> О.М.</w:t>
      </w:r>
    </w:p>
    <w:p w:rsidR="00265860" w:rsidRPr="003567B4" w:rsidRDefault="00265860" w:rsidP="00265860">
      <w:pPr>
        <w:pStyle w:val="a3"/>
        <w:ind w:firstLine="0"/>
        <w:jc w:val="both"/>
        <w:rPr>
          <w:sz w:val="22"/>
          <w:szCs w:val="22"/>
        </w:rPr>
      </w:pPr>
      <w:r w:rsidRPr="003567B4">
        <w:rPr>
          <w:sz w:val="22"/>
          <w:szCs w:val="22"/>
        </w:rPr>
        <w:t xml:space="preserve">        </w:t>
      </w:r>
      <w:proofErr w:type="spellStart"/>
      <w:r w:rsidRPr="003567B4">
        <w:rPr>
          <w:sz w:val="22"/>
          <w:szCs w:val="22"/>
        </w:rPr>
        <w:t>Гнап</w:t>
      </w:r>
      <w:proofErr w:type="spellEnd"/>
      <w:r w:rsidRPr="003567B4">
        <w:rPr>
          <w:sz w:val="22"/>
          <w:szCs w:val="22"/>
        </w:rPr>
        <w:t xml:space="preserve"> Л.В.</w:t>
      </w:r>
    </w:p>
    <w:p w:rsidR="00265860" w:rsidRPr="003567B4" w:rsidRDefault="00265860" w:rsidP="00265860">
      <w:pPr>
        <w:pStyle w:val="a3"/>
        <w:ind w:firstLine="0"/>
        <w:jc w:val="both"/>
        <w:rPr>
          <w:sz w:val="22"/>
          <w:szCs w:val="22"/>
        </w:rPr>
      </w:pPr>
      <w:r w:rsidRPr="003567B4">
        <w:rPr>
          <w:sz w:val="22"/>
          <w:szCs w:val="22"/>
        </w:rPr>
        <w:t xml:space="preserve"> тел. 76-49-80.</w:t>
      </w:r>
    </w:p>
    <w:p w:rsidR="00F212D1" w:rsidRDefault="00F212D1"/>
    <w:sectPr w:rsidR="00F212D1" w:rsidSect="006817C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265860"/>
    <w:rsid w:val="00265860"/>
    <w:rsid w:val="00356CCF"/>
    <w:rsid w:val="007A12B3"/>
    <w:rsid w:val="00A31F67"/>
    <w:rsid w:val="00A65606"/>
    <w:rsid w:val="00DB08B3"/>
    <w:rsid w:val="00EB47D6"/>
    <w:rsid w:val="00F2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60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5860"/>
    <w:pPr>
      <w:ind w:firstLine="540"/>
    </w:pPr>
  </w:style>
  <w:style w:type="character" w:customStyle="1" w:styleId="a4">
    <w:name w:val="Основний текст з відступом Знак"/>
    <w:basedOn w:val="a0"/>
    <w:link w:val="a3"/>
    <w:rsid w:val="00265860"/>
    <w:rPr>
      <w:sz w:val="28"/>
      <w:szCs w:val="24"/>
      <w:lang w:eastAsia="ru-RU"/>
    </w:rPr>
  </w:style>
  <w:style w:type="paragraph" w:customStyle="1" w:styleId="rvps2">
    <w:name w:val="rvps2"/>
    <w:basedOn w:val="a"/>
    <w:rsid w:val="00265860"/>
    <w:pPr>
      <w:spacing w:before="100" w:beforeAutospacing="1" w:after="100" w:afterAutospacing="1"/>
    </w:pPr>
    <w:rPr>
      <w:sz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658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58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2437</Words>
  <Characters>1390</Characters>
  <Application>Microsoft Office Word</Application>
  <DocSecurity>0</DocSecurity>
  <Lines>11</Lines>
  <Paragraphs>7</Paragraphs>
  <ScaleCrop>false</ScaleCrop>
  <Company>KHM-ODA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infozapyt</dc:creator>
  <cp:keywords/>
  <dc:description/>
  <cp:lastModifiedBy>infozapyt</cp:lastModifiedBy>
  <cp:revision>7</cp:revision>
  <cp:lastPrinted>2016-08-15T07:23:00Z</cp:lastPrinted>
  <dcterms:created xsi:type="dcterms:W3CDTF">2016-08-15T07:09:00Z</dcterms:created>
  <dcterms:modified xsi:type="dcterms:W3CDTF">2016-08-15T14:16:00Z</dcterms:modified>
</cp:coreProperties>
</file>